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sz w:val="28"/>
          <w:szCs w:val="28"/>
        </w:rPr>
      </w:pPr>
      <w:r>
        <w:rPr>
          <w:rFonts w:hint="eastAsia" w:ascii="宋体" w:hAnsi="宋体" w:cs="宋体"/>
          <w:b/>
          <w:bCs/>
          <w:sz w:val="28"/>
          <w:szCs w:val="28"/>
          <w:lang w:val="en-US" w:eastAsia="zh-CN"/>
        </w:rPr>
        <w:t>1</w:t>
      </w:r>
      <w:r>
        <w:rPr>
          <w:rFonts w:hint="eastAsia" w:ascii="宋体" w:hAnsi="宋体" w:cs="宋体"/>
          <w:b/>
          <w:bCs/>
          <w:sz w:val="28"/>
          <w:szCs w:val="28"/>
          <w:lang w:eastAsia="zh-CN"/>
        </w:rPr>
        <w:t>、</w:t>
      </w:r>
      <w:r>
        <w:rPr>
          <w:rFonts w:hint="eastAsia" w:ascii="仿宋_GB2312" w:hAnsi="仿宋_GB2312"/>
          <w:sz w:val="28"/>
          <w:szCs w:val="28"/>
        </w:rPr>
        <w:t>石药控股集团有限公司</w:t>
      </w:r>
    </w:p>
    <w:p>
      <w:pPr>
        <w:snapToGrid w:val="0"/>
        <w:rPr>
          <w:rFonts w:hint="eastAsia" w:ascii="仿宋_GB2312" w:hAnsi="仿宋_GB2312"/>
          <w:sz w:val="28"/>
          <w:szCs w:val="28"/>
        </w:rPr>
      </w:pPr>
      <w:r>
        <w:rPr>
          <w:rFonts w:hint="eastAsia" w:ascii="仿宋_GB2312" w:hAnsi="仿宋_GB2312"/>
          <w:sz w:val="28"/>
          <w:szCs w:val="28"/>
        </w:rPr>
        <w:t>石药控股集团有限公司是我国医药行业的龙头企业，国家创新型企业，“中国最具竞争力上市公司”第一名。现有资产总额270亿元，员工2.2万余人，综合实力居全国医药行业最前列。在港上市公司（01093.HK）市值700多亿元港币，是香港最大的医药上市企业，也是香港恒生红筹股指数成份股。石药集团主要从事医药产品的开发、生产和销售。拥有创新药、抗肿瘤药、成品药、原料药、医药商业、大健康等九大业务板块，和恩必普药业、欧意药业、中诺药业、维生药业、银湖制药等30余家下属公司。产品包括心脑血管、抗生素、维生素、解热镇痛、消化系统用药、抗肿瘤用药等七大系列近千个品种，有30个产品单品种销售过亿元，产品销售遍及全国和世界60多个国家和地区。石药集团是“国家创新型企业”，拥有国家重点实验室和国家高新技术成果转化基地，新药研发实力位居全国制药企业最前列。目前集团在研新药项目180个，其中拥有自主知识产权的国家一类新药25个，已成功上市的“恩必普”是脑卒中治疗领域的全球领先药物，也是我国第三个拥有自主知识产权的一类新药，在全球86个国家受到专利保护。</w:t>
      </w:r>
    </w:p>
    <w:p>
      <w:pPr>
        <w:snapToGrid w:val="0"/>
        <w:rPr>
          <w:rFonts w:hint="eastAsia" w:ascii="仿宋_GB2312" w:hAnsi="仿宋_GB2312"/>
          <w:sz w:val="28"/>
          <w:szCs w:val="28"/>
        </w:rPr>
      </w:pPr>
      <w:r>
        <w:rPr>
          <w:rFonts w:hint="eastAsia" w:ascii="仿宋_GB2312" w:hAnsi="仿宋_GB2312"/>
          <w:sz w:val="28"/>
          <w:szCs w:val="28"/>
        </w:rPr>
        <w:t>1、药品研究</w:t>
      </w:r>
      <w:r>
        <w:rPr>
          <w:rFonts w:ascii="仿宋_GB2312" w:hAnsi="仿宋_GB2312"/>
          <w:sz w:val="28"/>
          <w:szCs w:val="28"/>
        </w:rPr>
        <w:t>员</w:t>
      </w:r>
      <w:r>
        <w:rPr>
          <w:rFonts w:hint="eastAsia" w:ascii="仿宋_GB2312" w:hAnsi="仿宋_GB2312"/>
          <w:sz w:val="28"/>
          <w:szCs w:val="28"/>
        </w:rPr>
        <w:t>，30人，博士、硕士研究生，药学、药剂、药理、药分、药化、临床、合成等专业，具有较强的实验能力以及分析总结能力，自我学习能力强；具备良好的中英文读写能力，通过国家六级，能够独立阅读及查阅英文文献。博士年薪20万；硕士4000-6000</w:t>
      </w:r>
    </w:p>
    <w:p>
      <w:pPr>
        <w:snapToGrid w:val="0"/>
        <w:rPr>
          <w:rFonts w:hint="eastAsia" w:ascii="仿宋_GB2312" w:hAnsi="仿宋_GB2312"/>
          <w:sz w:val="28"/>
          <w:szCs w:val="28"/>
        </w:rPr>
      </w:pPr>
      <w:r>
        <w:rPr>
          <w:rFonts w:hint="eastAsia" w:ascii="仿宋_GB2312" w:hAnsi="仿宋_GB2312"/>
          <w:sz w:val="28"/>
          <w:szCs w:val="28"/>
        </w:rPr>
        <w:t>2、研发实验员，50人，本科及以上学历，药学、药剂、药理、药分、药化、临床、合成等专业；具有较强的实验能力以及分析总结能力，自我学习能力强，通过英语四级；具备良好的中英文读写能力，能够独立阅读及查阅英文文献。3500-6000。</w:t>
      </w:r>
    </w:p>
    <w:p>
      <w:pPr>
        <w:snapToGrid w:val="0"/>
        <w:rPr>
          <w:rFonts w:ascii="仿宋_GB2312" w:hAnsi="仿宋_GB2312"/>
          <w:sz w:val="28"/>
          <w:szCs w:val="28"/>
        </w:rPr>
      </w:pPr>
      <w:r>
        <w:rPr>
          <w:rFonts w:hint="eastAsia" w:ascii="仿宋_GB2312" w:hAnsi="仿宋_GB2312"/>
          <w:sz w:val="28"/>
          <w:szCs w:val="28"/>
        </w:rPr>
        <w:t>3、技术/质量人员，100人，本科及以上学历，药学、药剂、中药、临床、制药工程、化工工艺、生物工程、食品工程、机械、机电、自动化、安全、给排水、暖通、制冷、土木工程、环境工程等相关专业。具有一定的分析总结能力及问题解决能力，并通过英语四级。有较强的责任心和良好的团队合作精神。3000-5000</w:t>
      </w:r>
    </w:p>
    <w:p>
      <w:pPr>
        <w:snapToGrid w:val="0"/>
        <w:rPr>
          <w:rFonts w:hint="eastAsia" w:ascii="仿宋_GB2312" w:hAnsi="仿宋_GB2312"/>
          <w:sz w:val="28"/>
          <w:szCs w:val="28"/>
        </w:rPr>
      </w:pPr>
      <w:r>
        <w:rPr>
          <w:rFonts w:hint="eastAsia" w:ascii="仿宋_GB2312" w:hAnsi="仿宋_GB2312"/>
          <w:sz w:val="28"/>
          <w:szCs w:val="28"/>
        </w:rPr>
        <w:t>4、财务人员，30人，本科及以上学历，财务管理、会计、金融、税务、统计等相关专业，踏实认真，具有一定的问题分析与解决能力，并通过英语四级。有较强的责任心和良好的团队合作精神。3000-5000。</w:t>
      </w:r>
    </w:p>
    <w:p>
      <w:pPr>
        <w:snapToGrid w:val="0"/>
        <w:rPr>
          <w:rFonts w:hint="eastAsia" w:ascii="仿宋_GB2312" w:hAnsi="仿宋_GB2312"/>
          <w:sz w:val="28"/>
          <w:szCs w:val="28"/>
        </w:rPr>
      </w:pPr>
      <w:r>
        <w:rPr>
          <w:rFonts w:hint="eastAsia" w:ascii="仿宋_GB2312" w:hAnsi="仿宋_GB2312"/>
          <w:sz w:val="28"/>
          <w:szCs w:val="28"/>
        </w:rPr>
        <w:t>5、IT技术人员，10人，本科及以上学历，计算机、信息管理等相关专业，踏实认真，具有一定的问题分析与解决能力，并通过英语四级。有较强的责任心和良好的团队合作精神。3000-5000。</w:t>
      </w:r>
    </w:p>
    <w:p>
      <w:pPr>
        <w:snapToGrid w:val="0"/>
        <w:rPr>
          <w:rFonts w:hint="eastAsia" w:ascii="仿宋_GB2312" w:hAnsi="仿宋_GB2312"/>
          <w:sz w:val="28"/>
          <w:szCs w:val="28"/>
        </w:rPr>
      </w:pPr>
      <w:r>
        <w:rPr>
          <w:rFonts w:hint="eastAsia" w:ascii="仿宋_GB2312" w:hAnsi="仿宋_GB2312"/>
          <w:sz w:val="28"/>
          <w:szCs w:val="28"/>
        </w:rPr>
        <w:t>6、HR人员，15人，本科及以上学历，人力资源、工商管理等相关专业，踏实认真，具有一定的问题分析与解决能力，并通过英语四级。有较强的责任心和良好的团队合作精神。3000-5000。</w:t>
      </w:r>
    </w:p>
    <w:p>
      <w:pPr>
        <w:snapToGrid w:val="0"/>
        <w:rPr>
          <w:rFonts w:hint="eastAsia" w:ascii="仿宋_GB2312" w:hAnsi="仿宋_GB2312"/>
          <w:sz w:val="28"/>
          <w:szCs w:val="28"/>
        </w:rPr>
      </w:pPr>
      <w:r>
        <w:rPr>
          <w:rFonts w:hint="eastAsia" w:ascii="仿宋_GB2312" w:hAnsi="仿宋_GB2312"/>
          <w:sz w:val="28"/>
          <w:szCs w:val="28"/>
        </w:rPr>
        <w:t>7、国际贸易业务员，10人，本科及以上学历，国贸、英语、药学、药剂、制药工程等相关专业踏实认真，具有一定的问题分析与解决能力，并通过英语六级。有较强的责任心和良好的团队合作精神。3000-5000</w:t>
      </w:r>
    </w:p>
    <w:p>
      <w:pPr>
        <w:snapToGrid w:val="0"/>
        <w:rPr>
          <w:rFonts w:hint="eastAsia" w:ascii="仿宋_GB2312" w:hAnsi="仿宋_GB2312"/>
          <w:sz w:val="28"/>
          <w:szCs w:val="28"/>
        </w:rPr>
      </w:pPr>
      <w:r>
        <w:rPr>
          <w:rFonts w:hint="eastAsia" w:ascii="仿宋_GB2312" w:hAnsi="仿宋_GB2312"/>
          <w:sz w:val="28"/>
          <w:szCs w:val="28"/>
        </w:rPr>
        <w:t>8、销售人员，100人，本科及以上学历，临床医学、药学、市场营销等相关专业，良好的人际沟通能力和表达能力；热爱销售事业，能适应长期驻外工作。底薪+提成（5000以上）</w:t>
      </w:r>
    </w:p>
    <w:p>
      <w:pPr>
        <w:snapToGrid w:val="0"/>
        <w:rPr>
          <w:rFonts w:hint="eastAsia" w:ascii="仿宋_GB2312" w:hAnsi="仿宋_GB2312"/>
          <w:sz w:val="28"/>
          <w:szCs w:val="28"/>
        </w:rPr>
      </w:pPr>
      <w:r>
        <w:rPr>
          <w:rFonts w:hint="eastAsia" w:ascii="仿宋_GB2312" w:hAnsi="仿宋_GB2312"/>
          <w:sz w:val="28"/>
          <w:szCs w:val="28"/>
        </w:rPr>
        <w:t>9、产品专员/临床监查员/推广专员，30人，本科及以上学历，临床医学、药学等相关专业，具有一定的中英文读写能力；能适应出差工作。3000-5000。</w:t>
      </w:r>
    </w:p>
    <w:p>
      <w:pPr>
        <w:snapToGrid w:val="0"/>
        <w:rPr>
          <w:rFonts w:hint="eastAsia" w:ascii="仿宋_GB2312" w:hAnsi="仿宋_GB2312"/>
          <w:sz w:val="28"/>
          <w:szCs w:val="28"/>
        </w:rPr>
      </w:pPr>
      <w:r>
        <w:rPr>
          <w:rFonts w:hint="eastAsia" w:ascii="仿宋_GB2312" w:hAnsi="仿宋_GB2312"/>
          <w:sz w:val="28"/>
          <w:szCs w:val="28"/>
        </w:rPr>
        <w:t>10、公共事务专员，20人，本科及以上学历，临床医学、药学、市场营销、经管等相关专业，较强的人际沟通能力、学习能力、抗压能力及团队协作精神；能适应出差工作。3000-5000</w:t>
      </w:r>
    </w:p>
    <w:p>
      <w:pPr>
        <w:numPr>
          <w:ilvl w:val="0"/>
          <w:numId w:val="0"/>
        </w:numPr>
        <w:jc w:val="left"/>
        <w:rPr>
          <w:rFonts w:hint="eastAsia" w:ascii="宋体" w:hAnsi="宋体" w:cs="宋体"/>
          <w:b/>
          <w:bCs/>
          <w:sz w:val="28"/>
          <w:szCs w:val="28"/>
        </w:rPr>
      </w:pPr>
      <w:r>
        <w:rPr>
          <w:rFonts w:hint="eastAsia" w:ascii="宋体" w:hAnsi="宋体" w:cs="宋体"/>
          <w:b/>
          <w:bCs/>
          <w:sz w:val="28"/>
          <w:szCs w:val="28"/>
        </w:rPr>
        <w:t>联系方式</w:t>
      </w:r>
    </w:p>
    <w:p>
      <w:pPr>
        <w:snapToGrid w:val="0"/>
        <w:rPr>
          <w:rFonts w:hint="eastAsia" w:ascii="仿宋_GB2312" w:hAnsi="仿宋_GB2312"/>
          <w:sz w:val="28"/>
          <w:szCs w:val="28"/>
        </w:rPr>
      </w:pPr>
      <w:r>
        <w:rPr>
          <w:rFonts w:hint="eastAsia" w:ascii="仿宋_GB2312" w:hAnsi="仿宋_GB2312"/>
          <w:sz w:val="28"/>
          <w:szCs w:val="28"/>
        </w:rPr>
        <w:t>联系人：于慧丽</w:t>
      </w:r>
    </w:p>
    <w:p>
      <w:pPr>
        <w:snapToGrid w:val="0"/>
        <w:rPr>
          <w:rFonts w:hint="eastAsia" w:ascii="仿宋_GB2312" w:hAnsi="仿宋_GB2312"/>
          <w:sz w:val="28"/>
          <w:szCs w:val="28"/>
        </w:rPr>
      </w:pPr>
      <w:r>
        <w:rPr>
          <w:rFonts w:hint="eastAsia" w:ascii="仿宋_GB2312" w:hAnsi="仿宋_GB2312"/>
          <w:sz w:val="28"/>
          <w:szCs w:val="28"/>
        </w:rPr>
        <w:t>联系电话：13933059863</w:t>
      </w:r>
    </w:p>
    <w:p>
      <w:pPr>
        <w:snapToGrid w:val="0"/>
        <w:rPr>
          <w:rFonts w:hint="eastAsia" w:ascii="仿宋_GB2312" w:hAnsi="仿宋_GB2312"/>
          <w:sz w:val="28"/>
          <w:szCs w:val="28"/>
        </w:rPr>
      </w:pPr>
      <w:r>
        <w:rPr>
          <w:rFonts w:hint="eastAsia" w:ascii="仿宋_GB2312" w:hAnsi="仿宋_GB2312"/>
          <w:sz w:val="28"/>
          <w:szCs w:val="28"/>
        </w:rPr>
        <w:t>E-mail:syzp@mail.ecspc.com</w:t>
      </w:r>
    </w:p>
    <w:p>
      <w:pPr>
        <w:snapToGrid w:val="0"/>
        <w:rPr>
          <w:rFonts w:hint="eastAsia" w:ascii="仿宋_GB2312" w:hAnsi="仿宋_GB2312"/>
          <w:sz w:val="28"/>
          <w:szCs w:val="28"/>
        </w:rPr>
      </w:pPr>
    </w:p>
    <w:p>
      <w:pPr>
        <w:jc w:val="left"/>
        <w:rPr>
          <w:rFonts w:hint="eastAsia" w:ascii="宋体" w:hAnsi="宋体" w:cs="宋体"/>
          <w:sz w:val="28"/>
          <w:szCs w:val="28"/>
        </w:rPr>
      </w:pPr>
    </w:p>
    <w:p>
      <w:pPr>
        <w:spacing w:line="400" w:lineRule="exact"/>
        <w:jc w:val="left"/>
        <w:rPr>
          <w:rFonts w:hint="eastAsia" w:ascii="宋体" w:hAnsi="宋体" w:cs="宋体"/>
          <w:bCs/>
          <w:sz w:val="28"/>
          <w:szCs w:val="28"/>
        </w:rPr>
      </w:pPr>
      <w:r>
        <w:rPr>
          <w:rFonts w:hint="eastAsia" w:ascii="宋体" w:hAnsi="宋体" w:cs="宋体"/>
          <w:b/>
          <w:bCs/>
          <w:sz w:val="28"/>
          <w:szCs w:val="28"/>
          <w:lang w:val="en-US" w:eastAsia="zh-CN"/>
        </w:rPr>
        <w:t>2</w:t>
      </w:r>
      <w:r>
        <w:rPr>
          <w:rFonts w:hint="eastAsia" w:ascii="宋体" w:hAnsi="宋体" w:cs="宋体"/>
          <w:b/>
          <w:bCs/>
          <w:sz w:val="28"/>
          <w:szCs w:val="28"/>
          <w:lang w:eastAsia="zh-CN"/>
        </w:rPr>
        <w:t>、</w:t>
      </w:r>
      <w:r>
        <w:rPr>
          <w:rFonts w:hint="eastAsia" w:ascii="宋体" w:hAnsi="宋体" w:cs="宋体"/>
          <w:bCs/>
          <w:sz w:val="28"/>
          <w:szCs w:val="28"/>
        </w:rPr>
        <w:t>石家庄四药有限公司</w:t>
      </w:r>
    </w:p>
    <w:p>
      <w:pPr>
        <w:spacing w:line="400" w:lineRule="exact"/>
        <w:ind w:firstLine="560" w:firstLineChars="200"/>
        <w:jc w:val="left"/>
        <w:rPr>
          <w:rFonts w:hint="eastAsia" w:ascii="宋体" w:hAnsi="宋体"/>
          <w:sz w:val="28"/>
          <w:szCs w:val="28"/>
        </w:rPr>
      </w:pPr>
      <w:r>
        <w:rPr>
          <w:rFonts w:hint="eastAsia" w:ascii="宋体" w:hAnsi="宋体"/>
          <w:color w:val="000000"/>
          <w:sz w:val="28"/>
          <w:szCs w:val="28"/>
        </w:rPr>
        <w:t>石家庄四药有限公司</w:t>
      </w:r>
      <w:r>
        <w:rPr>
          <w:rFonts w:ascii="宋体" w:hAnsi="宋体"/>
          <w:color w:val="000000"/>
          <w:sz w:val="28"/>
          <w:szCs w:val="28"/>
        </w:rPr>
        <w:t>是</w:t>
      </w:r>
      <w:r>
        <w:rPr>
          <w:rFonts w:hint="eastAsia" w:ascii="宋体" w:hAnsi="宋体"/>
          <w:color w:val="000000"/>
          <w:sz w:val="28"/>
          <w:szCs w:val="28"/>
        </w:rPr>
        <w:t>以大容量注射剂为主</w:t>
      </w:r>
      <w:r>
        <w:rPr>
          <w:rFonts w:hint="eastAsia" w:ascii="宋体" w:hAnsi="宋体"/>
          <w:sz w:val="28"/>
          <w:szCs w:val="28"/>
        </w:rPr>
        <w:t>的</w:t>
      </w:r>
      <w:r>
        <w:rPr>
          <w:rFonts w:hint="eastAsia" w:ascii="宋体" w:hAnsi="宋体"/>
          <w:color w:val="000000"/>
          <w:sz w:val="28"/>
          <w:szCs w:val="28"/>
        </w:rPr>
        <w:t>专业化</w:t>
      </w:r>
      <w:r>
        <w:rPr>
          <w:rFonts w:hint="eastAsia" w:ascii="宋体" w:hAnsi="宋体"/>
          <w:sz w:val="28"/>
          <w:szCs w:val="28"/>
        </w:rPr>
        <w:t>大型化学药、生物制药及中药生产制造商和服务提供商。依托香港上市公司石四药集团</w:t>
      </w:r>
      <w:r>
        <w:rPr>
          <w:rFonts w:ascii="宋体" w:hAnsi="宋体"/>
          <w:sz w:val="28"/>
          <w:szCs w:val="28"/>
        </w:rPr>
        <w:t>〔股票代码：02005〕的</w:t>
      </w:r>
      <w:r>
        <w:rPr>
          <w:rFonts w:hint="eastAsia" w:ascii="宋体" w:hAnsi="宋体"/>
          <w:sz w:val="28"/>
          <w:szCs w:val="28"/>
        </w:rPr>
        <w:t>资本和管理优势，兼蓄六十余载制药精髓，形成以大容量注射剂为主导的发展局面，是</w:t>
      </w:r>
      <w:r>
        <w:rPr>
          <w:rFonts w:ascii="宋体" w:hAnsi="宋体"/>
          <w:color w:val="000000"/>
          <w:sz w:val="28"/>
          <w:szCs w:val="28"/>
        </w:rPr>
        <w:t>国内重要的输液生产、研发、出口龙头企业，</w:t>
      </w:r>
      <w:r>
        <w:rPr>
          <w:rFonts w:hint="eastAsia" w:ascii="宋体" w:hAnsi="宋体"/>
          <w:sz w:val="28"/>
          <w:szCs w:val="28"/>
        </w:rPr>
        <w:t>跻身</w:t>
      </w:r>
      <w:r>
        <w:rPr>
          <w:rFonts w:ascii="宋体" w:hAnsi="宋体"/>
          <w:sz w:val="28"/>
          <w:szCs w:val="28"/>
        </w:rPr>
        <w:t>中国</w:t>
      </w:r>
      <w:r>
        <w:rPr>
          <w:rFonts w:hint="eastAsia" w:ascii="宋体" w:hAnsi="宋体"/>
          <w:sz w:val="28"/>
          <w:szCs w:val="28"/>
        </w:rPr>
        <w:t>医药工业百</w:t>
      </w:r>
      <w:r>
        <w:rPr>
          <w:rFonts w:ascii="宋体" w:hAnsi="宋体"/>
          <w:sz w:val="28"/>
          <w:szCs w:val="28"/>
        </w:rPr>
        <w:t>强企业</w:t>
      </w:r>
      <w:r>
        <w:rPr>
          <w:rFonts w:hint="eastAsia" w:ascii="宋体" w:hAnsi="宋体"/>
          <w:sz w:val="28"/>
          <w:szCs w:val="28"/>
        </w:rPr>
        <w:t>和中国制药出口品牌十强企业</w:t>
      </w:r>
      <w:r>
        <w:rPr>
          <w:rFonts w:ascii="宋体" w:hAnsi="宋体"/>
          <w:sz w:val="28"/>
          <w:szCs w:val="28"/>
        </w:rPr>
        <w:t>。</w:t>
      </w:r>
    </w:p>
    <w:p>
      <w:pPr>
        <w:spacing w:line="400" w:lineRule="exact"/>
        <w:rPr>
          <w:rFonts w:hint="eastAsia" w:ascii="宋体" w:hAnsi="宋体"/>
          <w:b/>
          <w:sz w:val="28"/>
          <w:szCs w:val="28"/>
        </w:rPr>
      </w:pPr>
      <w:r>
        <w:rPr>
          <w:rFonts w:hint="eastAsia" w:ascii="宋体" w:hAnsi="宋体"/>
          <w:b/>
          <w:sz w:val="28"/>
          <w:szCs w:val="28"/>
        </w:rPr>
        <w:t>1、</w:t>
      </w:r>
      <w:r>
        <w:rPr>
          <w:rFonts w:hint="eastAsia" w:ascii="仿宋_GB2312" w:eastAsia="仿宋_GB2312"/>
          <w:b/>
          <w:sz w:val="28"/>
          <w:szCs w:val="28"/>
        </w:rPr>
        <w:t>高级研究员2人</w:t>
      </w:r>
    </w:p>
    <w:p>
      <w:pPr>
        <w:spacing w:line="400" w:lineRule="exact"/>
        <w:rPr>
          <w:rFonts w:hint="eastAsia" w:ascii="楷体_GB2312" w:hAnsi="宋体" w:eastAsia="楷体_GB2312" w:cs="宋体"/>
          <w:kern w:val="0"/>
          <w:sz w:val="28"/>
          <w:szCs w:val="28"/>
        </w:rPr>
      </w:pPr>
      <w:r>
        <w:rPr>
          <w:rFonts w:hint="eastAsia" w:ascii="楷体_GB2312" w:eastAsia="楷体_GB2312"/>
          <w:sz w:val="28"/>
          <w:szCs w:val="28"/>
        </w:rPr>
        <w:t>要求：</w:t>
      </w:r>
      <w:r>
        <w:rPr>
          <w:rFonts w:hint="eastAsia" w:ascii="楷体_GB2312" w:hAnsi="宋体" w:eastAsia="楷体_GB2312" w:cs="宋体"/>
          <w:kern w:val="0"/>
          <w:sz w:val="28"/>
          <w:szCs w:val="28"/>
        </w:rPr>
        <w:t>博士学历，药物制剂、药物化学、分析化学、分子生物学、遗传学等相关专业。    待遇：面议</w:t>
      </w:r>
    </w:p>
    <w:p>
      <w:pPr>
        <w:spacing w:line="400" w:lineRule="exact"/>
        <w:rPr>
          <w:rFonts w:hint="eastAsia" w:ascii="宋体" w:hAnsi="宋体"/>
          <w:b/>
          <w:sz w:val="28"/>
          <w:szCs w:val="28"/>
        </w:rPr>
      </w:pPr>
      <w:r>
        <w:rPr>
          <w:rFonts w:hint="eastAsia" w:ascii="仿宋_GB2312" w:eastAsia="仿宋_GB2312"/>
          <w:b/>
          <w:sz w:val="28"/>
          <w:szCs w:val="28"/>
        </w:rPr>
        <w:t>2、药物研发员10人</w:t>
      </w:r>
    </w:p>
    <w:p>
      <w:pPr>
        <w:spacing w:line="400" w:lineRule="exact"/>
        <w:rPr>
          <w:rFonts w:hint="eastAsia" w:ascii="楷体_GB2312" w:hAnsi="宋体" w:eastAsia="楷体_GB2312" w:cs="宋体"/>
          <w:kern w:val="0"/>
          <w:sz w:val="28"/>
          <w:szCs w:val="28"/>
        </w:rPr>
      </w:pPr>
      <w:r>
        <w:rPr>
          <w:rFonts w:hint="eastAsia" w:ascii="楷体_GB2312" w:eastAsia="楷体_GB2312"/>
          <w:sz w:val="28"/>
          <w:szCs w:val="28"/>
        </w:rPr>
        <w:t>要求：</w:t>
      </w:r>
      <w:r>
        <w:rPr>
          <w:rFonts w:hint="eastAsia" w:ascii="楷体_GB2312" w:hAnsi="宋体" w:eastAsia="楷体_GB2312" w:cs="宋体"/>
          <w:kern w:val="0"/>
          <w:sz w:val="28"/>
          <w:szCs w:val="28"/>
        </w:rPr>
        <w:t xml:space="preserve">硕士学历，药学、药物化学、分析化学、药物制剂等。 </w:t>
      </w:r>
    </w:p>
    <w:p>
      <w:pPr>
        <w:spacing w:line="400" w:lineRule="exact"/>
        <w:rPr>
          <w:rFonts w:hint="eastAsia" w:ascii="宋体" w:hAnsi="宋体"/>
          <w:b/>
          <w:sz w:val="28"/>
          <w:szCs w:val="28"/>
        </w:rPr>
      </w:pPr>
      <w:r>
        <w:rPr>
          <w:rFonts w:hint="eastAsia" w:ascii="楷体_GB2312" w:hAnsi="宋体" w:eastAsia="楷体_GB2312" w:cs="宋体"/>
          <w:kern w:val="0"/>
          <w:sz w:val="28"/>
          <w:szCs w:val="28"/>
        </w:rPr>
        <w:t>待遇：4500-7000元/月</w:t>
      </w:r>
    </w:p>
    <w:p>
      <w:pPr>
        <w:spacing w:line="400" w:lineRule="exact"/>
        <w:rPr>
          <w:rFonts w:hint="eastAsia" w:ascii="宋体" w:hAnsi="宋体"/>
          <w:b/>
          <w:sz w:val="28"/>
          <w:szCs w:val="28"/>
        </w:rPr>
      </w:pPr>
      <w:r>
        <w:rPr>
          <w:rFonts w:hint="eastAsia" w:ascii="仿宋_GB2312" w:eastAsia="仿宋_GB2312"/>
          <w:b/>
          <w:sz w:val="28"/>
          <w:szCs w:val="28"/>
        </w:rPr>
        <w:t>3、临床监察员及药理人员5人</w:t>
      </w:r>
    </w:p>
    <w:p>
      <w:pPr>
        <w:spacing w:line="400" w:lineRule="exact"/>
        <w:rPr>
          <w:rFonts w:hint="eastAsia" w:ascii="宋体" w:hAnsi="宋体"/>
          <w:b/>
          <w:sz w:val="28"/>
          <w:szCs w:val="28"/>
        </w:rPr>
      </w:pPr>
      <w:r>
        <w:rPr>
          <w:rFonts w:hint="eastAsia" w:ascii="楷体_GB2312" w:eastAsia="楷体_GB2312"/>
          <w:sz w:val="28"/>
          <w:szCs w:val="28"/>
        </w:rPr>
        <w:t>要求：</w:t>
      </w:r>
      <w:r>
        <w:rPr>
          <w:rFonts w:ascii="楷体_GB2312" w:hAnsi="宋体" w:eastAsia="楷体_GB2312" w:cs="宋体"/>
          <w:kern w:val="0"/>
          <w:sz w:val="28"/>
          <w:szCs w:val="28"/>
        </w:rPr>
        <w:t>本科及以上学历，</w:t>
      </w:r>
      <w:r>
        <w:rPr>
          <w:rFonts w:hint="eastAsia" w:ascii="楷体_GB2312" w:hAnsi="宋体" w:eastAsia="楷体_GB2312" w:cs="宋体"/>
          <w:kern w:val="0"/>
          <w:sz w:val="28"/>
          <w:szCs w:val="28"/>
        </w:rPr>
        <w:t>临床医学、中西医结合、公共卫生、预防医学、药学、药理学等。    待遇：4500-6000元/月</w:t>
      </w:r>
    </w:p>
    <w:p>
      <w:pPr>
        <w:spacing w:line="400" w:lineRule="exact"/>
        <w:rPr>
          <w:rFonts w:hint="eastAsia" w:ascii="楷体_GB2312" w:hAnsi="宋体" w:eastAsia="楷体_GB2312" w:cs="宋体"/>
          <w:kern w:val="0"/>
          <w:sz w:val="28"/>
          <w:szCs w:val="28"/>
        </w:rPr>
      </w:pPr>
      <w:r>
        <w:rPr>
          <w:rFonts w:hint="eastAsia" w:ascii="仿宋_GB2312" w:eastAsia="仿宋_GB2312"/>
          <w:b/>
          <w:sz w:val="28"/>
          <w:szCs w:val="28"/>
        </w:rPr>
        <w:t>4、生产技术质量管理5人</w:t>
      </w:r>
    </w:p>
    <w:p>
      <w:pPr>
        <w:spacing w:line="400" w:lineRule="exact"/>
        <w:rPr>
          <w:rFonts w:hint="eastAsia" w:ascii="楷体_GB2312" w:eastAsia="楷体_GB2312"/>
          <w:sz w:val="28"/>
          <w:szCs w:val="28"/>
        </w:rPr>
      </w:pPr>
      <w:r>
        <w:rPr>
          <w:rFonts w:hint="eastAsia" w:ascii="楷体_GB2312" w:eastAsia="楷体_GB2312"/>
          <w:sz w:val="28"/>
          <w:szCs w:val="28"/>
        </w:rPr>
        <w:t>要求：硕士学历，</w:t>
      </w:r>
      <w:r>
        <w:rPr>
          <w:rFonts w:hint="eastAsia" w:ascii="楷体_GB2312" w:hAnsi="宋体" w:eastAsia="楷体_GB2312"/>
          <w:color w:val="000000"/>
          <w:sz w:val="28"/>
          <w:szCs w:val="28"/>
        </w:rPr>
        <w:t>药物制剂、生物医药、</w:t>
      </w:r>
      <w:r>
        <w:rPr>
          <w:rFonts w:hint="eastAsia" w:ascii="楷体_GB2312" w:eastAsia="楷体_GB2312"/>
          <w:sz w:val="28"/>
          <w:szCs w:val="28"/>
        </w:rPr>
        <w:t>化工、高分子等相关专业。</w:t>
      </w:r>
    </w:p>
    <w:p>
      <w:pPr>
        <w:spacing w:line="400" w:lineRule="exact"/>
        <w:rPr>
          <w:rFonts w:hint="eastAsia" w:ascii="宋体" w:hAnsi="宋体"/>
          <w:b/>
          <w:sz w:val="28"/>
          <w:szCs w:val="28"/>
        </w:rPr>
      </w:pPr>
      <w:r>
        <w:rPr>
          <w:rFonts w:hint="eastAsia" w:ascii="楷体_GB2312" w:hAnsi="宋体" w:eastAsia="楷体_GB2312" w:cs="宋体"/>
          <w:kern w:val="0"/>
          <w:sz w:val="28"/>
          <w:szCs w:val="28"/>
        </w:rPr>
        <w:t>待遇：4500-6000元/月</w:t>
      </w:r>
    </w:p>
    <w:p>
      <w:pPr>
        <w:numPr>
          <w:ilvl w:val="0"/>
          <w:numId w:val="0"/>
        </w:numPr>
        <w:spacing w:line="400" w:lineRule="exact"/>
        <w:jc w:val="left"/>
        <w:rPr>
          <w:rFonts w:hint="eastAsia" w:ascii="宋体" w:hAnsi="宋体" w:cs="宋体"/>
          <w:b/>
          <w:bCs/>
          <w:sz w:val="28"/>
          <w:szCs w:val="28"/>
        </w:rPr>
      </w:pPr>
      <w:r>
        <w:rPr>
          <w:rFonts w:hint="eastAsia" w:ascii="宋体" w:hAnsi="宋体" w:cs="宋体"/>
          <w:b/>
          <w:bCs/>
          <w:sz w:val="28"/>
          <w:szCs w:val="28"/>
        </w:rPr>
        <w:t>联系方式</w:t>
      </w:r>
    </w:p>
    <w:p>
      <w:pPr>
        <w:spacing w:line="400" w:lineRule="exact"/>
        <w:jc w:val="left"/>
        <w:rPr>
          <w:rFonts w:hint="eastAsia" w:ascii="宋体" w:hAnsi="宋体" w:cs="宋体"/>
          <w:sz w:val="28"/>
          <w:szCs w:val="28"/>
        </w:rPr>
      </w:pPr>
      <w:r>
        <w:rPr>
          <w:rFonts w:hint="eastAsia" w:ascii="宋体" w:hAnsi="宋体" w:cs="宋体"/>
          <w:sz w:val="28"/>
          <w:szCs w:val="28"/>
        </w:rPr>
        <w:t>联系人：任博</w:t>
      </w:r>
    </w:p>
    <w:p>
      <w:pPr>
        <w:spacing w:line="400" w:lineRule="exact"/>
        <w:jc w:val="left"/>
        <w:rPr>
          <w:rFonts w:hint="eastAsia" w:ascii="宋体" w:hAnsi="宋体" w:cs="宋体"/>
          <w:sz w:val="28"/>
          <w:szCs w:val="28"/>
        </w:rPr>
      </w:pPr>
      <w:r>
        <w:rPr>
          <w:rFonts w:hint="eastAsia" w:ascii="宋体" w:hAnsi="宋体" w:cs="宋体"/>
          <w:sz w:val="28"/>
          <w:szCs w:val="28"/>
        </w:rPr>
        <w:t>联系电话：0311--83099630</w:t>
      </w:r>
    </w:p>
    <w:p>
      <w:pPr>
        <w:spacing w:line="400" w:lineRule="exact"/>
        <w:jc w:val="left"/>
        <w:rPr>
          <w:rFonts w:hint="eastAsia" w:eastAsia="仿宋_GB2312"/>
          <w:sz w:val="28"/>
          <w:szCs w:val="28"/>
        </w:rPr>
      </w:pPr>
      <w:r>
        <w:rPr>
          <w:rFonts w:hint="eastAsia" w:ascii="宋体" w:hAnsi="宋体" w:cs="宋体"/>
          <w:sz w:val="28"/>
          <w:szCs w:val="28"/>
        </w:rPr>
        <w:t>E-mail:</w:t>
      </w:r>
      <w:r>
        <w:rPr>
          <w:rFonts w:hint="eastAsia" w:eastAsia="仿宋_GB2312"/>
          <w:sz w:val="28"/>
          <w:szCs w:val="28"/>
        </w:rPr>
        <w:t xml:space="preserve"> rl</w:t>
      </w:r>
      <w:r>
        <w:rPr>
          <w:rFonts w:eastAsia="仿宋_GB2312"/>
          <w:sz w:val="28"/>
          <w:szCs w:val="28"/>
        </w:rPr>
        <w:fldChar w:fldCharType="begin"/>
      </w:r>
      <w:r>
        <w:rPr>
          <w:rFonts w:eastAsia="仿宋_GB2312"/>
          <w:sz w:val="28"/>
          <w:szCs w:val="28"/>
        </w:rPr>
        <w:instrText xml:space="preserve"> HYPERLINK "mailto:</w:instrText>
      </w:r>
      <w:r>
        <w:rPr>
          <w:rFonts w:hint="eastAsia" w:eastAsia="仿宋_GB2312"/>
          <w:sz w:val="28"/>
          <w:szCs w:val="28"/>
        </w:rPr>
        <w:instrText xml:space="preserve">zp@sjzsiyao.com</w:instrText>
      </w:r>
      <w:r>
        <w:rPr>
          <w:rFonts w:eastAsia="仿宋_GB2312"/>
          <w:sz w:val="28"/>
          <w:szCs w:val="28"/>
        </w:rPr>
        <w:instrText xml:space="preserve">" </w:instrText>
      </w:r>
      <w:r>
        <w:rPr>
          <w:rFonts w:eastAsia="仿宋_GB2312"/>
          <w:sz w:val="28"/>
          <w:szCs w:val="28"/>
        </w:rPr>
        <w:fldChar w:fldCharType="separate"/>
      </w:r>
      <w:r>
        <w:rPr>
          <w:rStyle w:val="8"/>
          <w:rFonts w:hint="eastAsia" w:eastAsia="仿宋_GB2312"/>
          <w:sz w:val="28"/>
          <w:szCs w:val="28"/>
        </w:rPr>
        <w:t>zp@sjzsiyao.com</w:t>
      </w:r>
      <w:r>
        <w:rPr>
          <w:rFonts w:eastAsia="仿宋_GB2312"/>
          <w:sz w:val="28"/>
          <w:szCs w:val="28"/>
        </w:rPr>
        <w:fldChar w:fldCharType="end"/>
      </w:r>
    </w:p>
    <w:p>
      <w:pPr>
        <w:jc w:val="left"/>
        <w:rPr>
          <w:rFonts w:hint="eastAsia" w:ascii="宋体" w:hAnsi="宋体" w:cs="宋体"/>
          <w:sz w:val="28"/>
          <w:szCs w:val="28"/>
        </w:rPr>
      </w:pPr>
    </w:p>
    <w:p>
      <w:pPr>
        <w:rPr>
          <w:rFonts w:ascii="宋体" w:hAnsi="宋体" w:cs="宋体"/>
          <w:b/>
          <w:bCs/>
          <w:sz w:val="28"/>
          <w:szCs w:val="28"/>
        </w:rPr>
      </w:pPr>
      <w:r>
        <w:rPr>
          <w:rFonts w:hint="eastAsia" w:ascii="宋体" w:hAnsi="宋体" w:cs="宋体"/>
          <w:b/>
          <w:bCs/>
          <w:sz w:val="28"/>
          <w:szCs w:val="28"/>
          <w:lang w:val="en-US" w:eastAsia="zh-CN"/>
        </w:rPr>
        <w:t>3</w:t>
      </w:r>
      <w:r>
        <w:rPr>
          <w:rFonts w:hint="eastAsia" w:ascii="宋体" w:hAnsi="宋体" w:cs="宋体"/>
          <w:b/>
          <w:bCs/>
          <w:sz w:val="28"/>
          <w:szCs w:val="28"/>
          <w:lang w:eastAsia="zh-CN"/>
        </w:rPr>
        <w:t>、</w:t>
      </w:r>
      <w:r>
        <w:rPr>
          <w:rFonts w:hint="eastAsia" w:ascii="宋体" w:hAnsi="宋体" w:cs="宋体"/>
          <w:b/>
          <w:bCs/>
          <w:sz w:val="28"/>
          <w:szCs w:val="28"/>
        </w:rPr>
        <w:t>河北先河环保科技股份有限公司</w:t>
      </w:r>
    </w:p>
    <w:p>
      <w:pPr>
        <w:rPr>
          <w:rFonts w:ascii="宋体" w:hAnsi="宋体" w:cs="宋体"/>
          <w:bCs/>
          <w:sz w:val="28"/>
          <w:szCs w:val="28"/>
        </w:rPr>
      </w:pPr>
      <w:r>
        <w:rPr>
          <w:rFonts w:hint="eastAsia" w:ascii="宋体" w:hAnsi="宋体" w:cs="宋体"/>
          <w:bCs/>
          <w:sz w:val="28"/>
          <w:szCs w:val="28"/>
        </w:rPr>
        <w:t>河北先河环保科技股份有限公司(股票代码：300137)成立于1996年，是集环境监测、治理、服务为一体的集团化公司。公司于2010年11月在深圳创业板上市，是行业内首家上市公司。多年来，先河依托超前创新和聚焦战略，立足资本优势，向着集团化、国际化不断迈进。现注册资本3.24亿元，公司总资产18亿元，员工一千多人，下辖14家子公司和三个研发中心；业务涵盖生态环境监测装备、运维服务、社会化检测、环境大数据分析及决策支持服务、VOCs治理以及民用净化六大领域；产品遍布国内除港澳台外所有省份和地区，连续多次被评为中国环保产业骨干企业，带动了环保产业的发展。潮平两岸阔，风正一帆悬。未来我们将秉承"周审天地、关怀万物"理念，在做强做大的航程中，全力以赴打造一个让用户满意、社会尊重、员工自豪的世界级民族品牌！</w:t>
      </w:r>
    </w:p>
    <w:p>
      <w:pPr>
        <w:rPr>
          <w:rFonts w:ascii="宋体" w:hAnsi="宋体" w:cs="宋体"/>
          <w:bCs/>
          <w:sz w:val="28"/>
          <w:szCs w:val="28"/>
        </w:rPr>
      </w:pPr>
      <w:r>
        <w:rPr>
          <w:rFonts w:hint="eastAsia" w:ascii="宋体" w:hAnsi="宋体" w:cs="宋体"/>
          <w:bCs/>
          <w:sz w:val="28"/>
          <w:szCs w:val="28"/>
        </w:rPr>
        <w:t>先河环保是：</w:t>
      </w:r>
    </w:p>
    <w:p>
      <w:pPr>
        <w:rPr>
          <w:rFonts w:ascii="宋体" w:hAnsi="宋体" w:cs="宋体"/>
          <w:bCs/>
          <w:sz w:val="28"/>
          <w:szCs w:val="28"/>
        </w:rPr>
      </w:pPr>
      <w:r>
        <w:rPr>
          <w:rFonts w:hint="eastAsia" w:ascii="宋体" w:hAnsi="宋体" w:cs="宋体"/>
          <w:bCs/>
          <w:sz w:val="28"/>
          <w:szCs w:val="28"/>
        </w:rPr>
        <w:t>国家火炬计划重点高新技术企业</w:t>
      </w:r>
    </w:p>
    <w:p>
      <w:pPr>
        <w:rPr>
          <w:rFonts w:ascii="宋体" w:hAnsi="宋体" w:cs="宋体"/>
          <w:bCs/>
          <w:sz w:val="28"/>
          <w:szCs w:val="28"/>
        </w:rPr>
      </w:pPr>
      <w:r>
        <w:rPr>
          <w:rFonts w:hint="eastAsia" w:ascii="宋体" w:hAnsi="宋体" w:cs="宋体"/>
          <w:bCs/>
          <w:sz w:val="28"/>
          <w:szCs w:val="28"/>
        </w:rPr>
        <w:t>国家创新型企业</w:t>
      </w:r>
    </w:p>
    <w:p>
      <w:pPr>
        <w:rPr>
          <w:rFonts w:ascii="宋体" w:hAnsi="宋体" w:cs="宋体"/>
          <w:bCs/>
          <w:sz w:val="28"/>
          <w:szCs w:val="28"/>
        </w:rPr>
      </w:pPr>
      <w:r>
        <w:rPr>
          <w:rFonts w:hint="eastAsia" w:ascii="宋体" w:hAnsi="宋体" w:cs="宋体"/>
          <w:bCs/>
          <w:sz w:val="28"/>
          <w:szCs w:val="28"/>
        </w:rPr>
        <w:t>国家重合同守信用企业</w:t>
      </w:r>
    </w:p>
    <w:p>
      <w:pPr>
        <w:rPr>
          <w:rFonts w:ascii="宋体" w:hAnsi="宋体" w:cs="宋体"/>
          <w:bCs/>
          <w:sz w:val="28"/>
          <w:szCs w:val="28"/>
        </w:rPr>
      </w:pPr>
      <w:r>
        <w:rPr>
          <w:rFonts w:hint="eastAsia" w:ascii="宋体" w:hAnsi="宋体" w:cs="宋体"/>
          <w:bCs/>
          <w:sz w:val="28"/>
          <w:szCs w:val="28"/>
        </w:rPr>
        <w:t>全国博士后科研工作站</w:t>
      </w:r>
    </w:p>
    <w:p>
      <w:pPr>
        <w:rPr>
          <w:rFonts w:ascii="宋体" w:hAnsi="宋体" w:cs="宋体"/>
          <w:bCs/>
          <w:sz w:val="28"/>
          <w:szCs w:val="28"/>
        </w:rPr>
      </w:pPr>
      <w:r>
        <w:rPr>
          <w:rFonts w:hint="eastAsia" w:ascii="宋体" w:hAnsi="宋体" w:cs="宋体"/>
          <w:bCs/>
          <w:sz w:val="28"/>
          <w:szCs w:val="28"/>
        </w:rPr>
        <w:t>中国环保产业骨干企业及行业AAA级信用企业</w:t>
      </w:r>
    </w:p>
    <w:p>
      <w:pPr>
        <w:rPr>
          <w:rFonts w:ascii="宋体" w:hAnsi="宋体" w:cs="宋体"/>
          <w:bCs/>
          <w:sz w:val="28"/>
          <w:szCs w:val="28"/>
        </w:rPr>
      </w:pPr>
      <w:r>
        <w:rPr>
          <w:rFonts w:hint="eastAsia" w:ascii="宋体" w:hAnsi="宋体" w:cs="宋体"/>
          <w:bCs/>
          <w:sz w:val="28"/>
          <w:szCs w:val="28"/>
        </w:rPr>
        <w:t>中国环境保护产业协会副会长单位</w:t>
      </w:r>
    </w:p>
    <w:p>
      <w:pPr>
        <w:rPr>
          <w:rFonts w:ascii="宋体" w:hAnsi="宋体" w:cs="宋体"/>
          <w:bCs/>
          <w:sz w:val="28"/>
          <w:szCs w:val="28"/>
        </w:rPr>
      </w:pPr>
      <w:r>
        <w:rPr>
          <w:rFonts w:hint="eastAsia" w:ascii="宋体" w:hAnsi="宋体" w:cs="宋体"/>
          <w:bCs/>
          <w:sz w:val="28"/>
          <w:szCs w:val="28"/>
        </w:rPr>
        <w:t>中国环保产业协会监测仪器专业委员会副主任单位</w:t>
      </w:r>
    </w:p>
    <w:p>
      <w:pPr>
        <w:rPr>
          <w:rFonts w:ascii="宋体" w:hAnsi="宋体" w:cs="宋体"/>
          <w:bCs/>
          <w:sz w:val="28"/>
          <w:szCs w:val="28"/>
        </w:rPr>
      </w:pPr>
      <w:r>
        <w:rPr>
          <w:rFonts w:hint="eastAsia" w:ascii="宋体" w:hAnsi="宋体" w:cs="宋体"/>
          <w:bCs/>
          <w:sz w:val="28"/>
          <w:szCs w:val="28"/>
        </w:rPr>
        <w:t>河北省“巨人计划”创新创业团队</w:t>
      </w:r>
    </w:p>
    <w:p>
      <w:pPr>
        <w:rPr>
          <w:rFonts w:hint="eastAsia" w:ascii="宋体" w:hAnsi="宋体" w:cs="宋体"/>
          <w:sz w:val="28"/>
          <w:szCs w:val="28"/>
        </w:rPr>
      </w:pPr>
      <w:r>
        <w:rPr>
          <w:rFonts w:hint="eastAsia" w:ascii="宋体" w:hAnsi="宋体" w:cs="宋体"/>
          <w:sz w:val="28"/>
          <w:szCs w:val="28"/>
        </w:rPr>
        <w:t>1、高级环境研究员2人，博士，大气科学、大气化学、气象等，熟悉源解析/预警预报模型</w:t>
      </w:r>
    </w:p>
    <w:p>
      <w:pPr>
        <w:rPr>
          <w:rFonts w:ascii="宋体" w:hAnsi="宋体" w:cs="宋体"/>
          <w:sz w:val="28"/>
          <w:szCs w:val="28"/>
        </w:rPr>
      </w:pPr>
      <w:r>
        <w:rPr>
          <w:rFonts w:hint="eastAsia" w:ascii="宋体" w:hAnsi="宋体" w:cs="宋体"/>
          <w:sz w:val="28"/>
          <w:szCs w:val="28"/>
        </w:rPr>
        <w:t>2、环境研究员3人，硕士，大气科学、环境科学、环境工程，熟悉源解析/预警预报相关模型。</w:t>
      </w:r>
    </w:p>
    <w:p>
      <w:pPr>
        <w:rPr>
          <w:rFonts w:ascii="宋体" w:hAnsi="宋体" w:cs="宋体"/>
          <w:sz w:val="28"/>
          <w:szCs w:val="28"/>
        </w:rPr>
      </w:pPr>
      <w:r>
        <w:rPr>
          <w:rFonts w:hint="eastAsia" w:ascii="宋体" w:hAnsi="宋体" w:cs="宋体"/>
          <w:sz w:val="28"/>
          <w:szCs w:val="28"/>
        </w:rPr>
        <w:t>3、现场数据分析工程师（大气监测）15人，硕士，环境科学、环境工程、应用数学等，可出差</w:t>
      </w:r>
    </w:p>
    <w:p>
      <w:pPr>
        <w:rPr>
          <w:rFonts w:ascii="宋体" w:hAnsi="宋体" w:cs="宋体"/>
          <w:sz w:val="28"/>
          <w:szCs w:val="28"/>
        </w:rPr>
      </w:pPr>
      <w:r>
        <w:rPr>
          <w:rFonts w:hint="eastAsia" w:ascii="宋体" w:hAnsi="宋体" w:cs="宋体"/>
          <w:sz w:val="28"/>
          <w:szCs w:val="28"/>
        </w:rPr>
        <w:t>4、.net开发工程师2人，本硕，计算机、软件开发等</w:t>
      </w:r>
    </w:p>
    <w:p>
      <w:pPr>
        <w:rPr>
          <w:rFonts w:ascii="宋体" w:hAnsi="宋体" w:cs="宋体"/>
          <w:sz w:val="28"/>
          <w:szCs w:val="28"/>
        </w:rPr>
      </w:pPr>
      <w:r>
        <w:rPr>
          <w:rFonts w:hint="eastAsia" w:ascii="宋体" w:hAnsi="宋体" w:cs="宋体"/>
          <w:sz w:val="28"/>
          <w:szCs w:val="28"/>
        </w:rPr>
        <w:t>5、嵌入式开发工程师5人，硕士，光学、电子信息、控制、电气等</w:t>
      </w:r>
    </w:p>
    <w:p>
      <w:pPr>
        <w:rPr>
          <w:rFonts w:ascii="宋体" w:hAnsi="宋体" w:cs="宋体"/>
          <w:sz w:val="28"/>
          <w:szCs w:val="28"/>
        </w:rPr>
      </w:pPr>
      <w:r>
        <w:rPr>
          <w:rFonts w:hint="eastAsia" w:ascii="宋体" w:hAnsi="宋体" w:cs="宋体"/>
          <w:sz w:val="28"/>
          <w:szCs w:val="28"/>
        </w:rPr>
        <w:t>6、化学应用工程师1人，硕士，电化学专业，熟悉气体传感器，做过电子鼻的优先。</w:t>
      </w:r>
    </w:p>
    <w:p>
      <w:pPr>
        <w:rPr>
          <w:rFonts w:ascii="宋体" w:hAnsi="宋体" w:cs="宋体"/>
          <w:sz w:val="28"/>
          <w:szCs w:val="28"/>
        </w:rPr>
      </w:pPr>
      <w:r>
        <w:rPr>
          <w:rFonts w:hint="eastAsia" w:ascii="宋体" w:hAnsi="宋体" w:cs="宋体"/>
          <w:sz w:val="28"/>
          <w:szCs w:val="28"/>
        </w:rPr>
        <w:t>7、数据分析工程师（水质监测）2人，硕士，</w:t>
      </w:r>
      <w:r>
        <w:rPr>
          <w:rFonts w:hint="eastAsia" w:ascii="宋体" w:hAnsi="宋体" w:cs="宋体"/>
          <w:sz w:val="28"/>
          <w:szCs w:val="28"/>
        </w:rPr>
        <w:tab/>
      </w:r>
      <w:r>
        <w:rPr>
          <w:rFonts w:hint="eastAsia" w:ascii="宋体" w:hAnsi="宋体" w:cs="宋体"/>
          <w:sz w:val="28"/>
          <w:szCs w:val="28"/>
        </w:rPr>
        <w:t>环境类、化学类等</w:t>
      </w:r>
    </w:p>
    <w:p>
      <w:pPr>
        <w:rPr>
          <w:rFonts w:hint="eastAsia" w:ascii="宋体" w:hAnsi="宋体" w:cs="宋体"/>
          <w:sz w:val="28"/>
          <w:szCs w:val="28"/>
        </w:rPr>
      </w:pPr>
      <w:r>
        <w:rPr>
          <w:rFonts w:hint="eastAsia" w:ascii="宋体" w:hAnsi="宋体" w:cs="宋体"/>
          <w:sz w:val="28"/>
          <w:szCs w:val="28"/>
        </w:rPr>
        <w:t>8、算法工程师2人，硕士，电子信息、电气、数学等，熟悉BP神经网络算法</w:t>
      </w:r>
    </w:p>
    <w:p>
      <w:pPr>
        <w:rPr>
          <w:rFonts w:hint="eastAsia" w:ascii="宋体" w:hAnsi="宋体" w:cs="宋体"/>
          <w:sz w:val="28"/>
          <w:szCs w:val="28"/>
        </w:rPr>
      </w:pPr>
      <w:r>
        <w:rPr>
          <w:rFonts w:hint="eastAsia" w:ascii="宋体" w:hAnsi="宋体" w:cs="宋体"/>
          <w:sz w:val="28"/>
          <w:szCs w:val="28"/>
        </w:rPr>
        <w:t>9、产品经理 10人，硕士，环境类、化学、光学、电子类相关专业</w:t>
      </w:r>
    </w:p>
    <w:p>
      <w:pPr>
        <w:rPr>
          <w:rFonts w:hint="eastAsia" w:ascii="宋体" w:hAnsi="宋体" w:cs="宋体"/>
          <w:sz w:val="28"/>
          <w:szCs w:val="28"/>
        </w:rPr>
      </w:pPr>
      <w:r>
        <w:rPr>
          <w:rFonts w:hint="eastAsia" w:ascii="宋体" w:hAnsi="宋体" w:cs="宋体"/>
          <w:sz w:val="28"/>
          <w:szCs w:val="28"/>
        </w:rPr>
        <w:t>10、质检工程师2人，本科，测控技术与仪器、质量管理工程、电子信息、机械等</w:t>
      </w:r>
      <w:r>
        <w:rPr>
          <w:rFonts w:hint="eastAsia" w:ascii="宋体" w:hAnsi="宋体" w:cs="宋体"/>
          <w:sz w:val="28"/>
          <w:szCs w:val="28"/>
        </w:rPr>
        <w:tab/>
      </w:r>
    </w:p>
    <w:p>
      <w:pPr>
        <w:rPr>
          <w:rFonts w:hint="eastAsia" w:ascii="宋体" w:hAnsi="宋体" w:cs="宋体"/>
          <w:sz w:val="28"/>
          <w:szCs w:val="28"/>
        </w:rPr>
      </w:pPr>
      <w:r>
        <w:rPr>
          <w:rFonts w:hint="eastAsia" w:ascii="宋体" w:hAnsi="宋体" w:cs="宋体"/>
          <w:sz w:val="28"/>
          <w:szCs w:val="28"/>
        </w:rPr>
        <w:t>11、销售工程师15人，本硕，环境、化学、光电、自动化、控制、市场营销、计算机等</w:t>
      </w:r>
    </w:p>
    <w:p>
      <w:pPr>
        <w:rPr>
          <w:rFonts w:hint="eastAsia" w:ascii="宋体" w:hAnsi="宋体" w:cs="宋体"/>
          <w:sz w:val="28"/>
          <w:szCs w:val="28"/>
        </w:rPr>
      </w:pPr>
      <w:r>
        <w:rPr>
          <w:rFonts w:hint="eastAsia" w:ascii="宋体" w:hAnsi="宋体" w:cs="宋体"/>
          <w:sz w:val="28"/>
          <w:szCs w:val="28"/>
        </w:rPr>
        <w:t>12、法务专员1人，硕士，法学（经济法）、知识产权法</w:t>
      </w:r>
    </w:p>
    <w:p>
      <w:pPr>
        <w:rPr>
          <w:rFonts w:hint="eastAsia" w:ascii="宋体" w:hAnsi="宋体" w:cs="宋体"/>
          <w:sz w:val="28"/>
          <w:szCs w:val="28"/>
        </w:rPr>
      </w:pPr>
      <w:r>
        <w:rPr>
          <w:rFonts w:hint="eastAsia" w:ascii="宋体" w:hAnsi="宋体" w:cs="宋体"/>
          <w:sz w:val="28"/>
          <w:szCs w:val="28"/>
        </w:rPr>
        <w:t>13、信息专员1人，本硕，计算机、软件、信息管理系统</w:t>
      </w:r>
    </w:p>
    <w:p>
      <w:pPr>
        <w:rPr>
          <w:rFonts w:hint="eastAsia" w:ascii="宋体" w:hAnsi="宋体" w:cs="宋体"/>
          <w:sz w:val="28"/>
          <w:szCs w:val="28"/>
        </w:rPr>
      </w:pPr>
      <w:r>
        <w:rPr>
          <w:rFonts w:hint="eastAsia" w:ascii="宋体" w:hAnsi="宋体" w:cs="宋体"/>
          <w:sz w:val="28"/>
          <w:szCs w:val="28"/>
        </w:rPr>
        <w:t>14、战略管理专员2人，硕士，工商管理、战略管理、情报学等</w:t>
      </w:r>
    </w:p>
    <w:p>
      <w:pPr>
        <w:rPr>
          <w:rFonts w:hint="eastAsia" w:ascii="宋体" w:hAnsi="宋体" w:cs="宋体"/>
          <w:sz w:val="28"/>
          <w:szCs w:val="28"/>
        </w:rPr>
      </w:pPr>
      <w:r>
        <w:rPr>
          <w:rFonts w:hint="eastAsia" w:ascii="宋体" w:hAnsi="宋体" w:cs="宋体"/>
          <w:sz w:val="28"/>
          <w:szCs w:val="28"/>
        </w:rPr>
        <w:t>15、秘书1人，本硕，文秘、中文、行政管理、新闻学等</w:t>
      </w:r>
    </w:p>
    <w:p>
      <w:pPr>
        <w:rPr>
          <w:rFonts w:hint="eastAsia" w:ascii="宋体" w:hAnsi="宋体" w:cs="宋体"/>
          <w:sz w:val="28"/>
          <w:szCs w:val="28"/>
        </w:rPr>
      </w:pPr>
      <w:r>
        <w:rPr>
          <w:rFonts w:hint="eastAsia" w:ascii="宋体" w:hAnsi="宋体" w:cs="宋体"/>
          <w:sz w:val="28"/>
          <w:szCs w:val="28"/>
        </w:rPr>
        <w:t>16、品牌文化专员1人，本硕，新闻、传播学、广告学、播音主持等</w:t>
      </w:r>
    </w:p>
    <w:p>
      <w:pPr>
        <w:rPr>
          <w:rFonts w:hint="eastAsia" w:ascii="宋体" w:hAnsi="宋体" w:cs="宋体"/>
          <w:sz w:val="28"/>
          <w:szCs w:val="28"/>
        </w:rPr>
      </w:pPr>
      <w:r>
        <w:rPr>
          <w:rFonts w:hint="eastAsia" w:ascii="宋体" w:hAnsi="宋体" w:cs="宋体"/>
          <w:sz w:val="28"/>
          <w:szCs w:val="28"/>
        </w:rPr>
        <w:t>17、HR专员1人，本硕，人力资源管理、公共事业管理、财会等</w:t>
      </w:r>
    </w:p>
    <w:p>
      <w:pPr>
        <w:rPr>
          <w:rFonts w:ascii="宋体" w:hAnsi="宋体" w:cs="宋体"/>
          <w:sz w:val="28"/>
          <w:szCs w:val="28"/>
        </w:rPr>
      </w:pPr>
      <w:r>
        <w:rPr>
          <w:rFonts w:hint="eastAsia" w:ascii="宋体" w:hAnsi="宋体" w:cs="宋体"/>
          <w:sz w:val="28"/>
          <w:szCs w:val="28"/>
        </w:rPr>
        <w:t>18、会计1人，本硕，财务管理、会计学</w:t>
      </w:r>
    </w:p>
    <w:p>
      <w:pPr>
        <w:rPr>
          <w:rFonts w:ascii="宋体" w:hAnsi="宋体" w:cs="宋体"/>
          <w:sz w:val="28"/>
          <w:szCs w:val="28"/>
        </w:rPr>
      </w:pPr>
      <w:r>
        <w:rPr>
          <w:rFonts w:hint="eastAsia" w:ascii="宋体" w:hAnsi="宋体" w:cs="宋体"/>
          <w:sz w:val="28"/>
          <w:szCs w:val="28"/>
        </w:rPr>
        <w:t>19、售后运营工程师50人，本科，机电类、电子信息类、自动化类、环境类、计算机类等，可出差</w:t>
      </w:r>
    </w:p>
    <w:p>
      <w:pPr>
        <w:numPr>
          <w:ilvl w:val="0"/>
          <w:numId w:val="0"/>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联系人：姜丽</w:t>
      </w:r>
    </w:p>
    <w:p>
      <w:pPr>
        <w:rPr>
          <w:rFonts w:ascii="宋体" w:hAnsi="宋体" w:cs="宋体"/>
          <w:sz w:val="28"/>
          <w:szCs w:val="28"/>
        </w:rPr>
      </w:pPr>
      <w:r>
        <w:rPr>
          <w:rFonts w:hint="eastAsia" w:ascii="宋体" w:hAnsi="宋体" w:cs="宋体"/>
          <w:sz w:val="28"/>
          <w:szCs w:val="28"/>
        </w:rPr>
        <w:t>联系电话：0311-67300762  15931168723</w:t>
      </w:r>
    </w:p>
    <w:p>
      <w:pPr>
        <w:rPr>
          <w:rFonts w:ascii="宋体" w:hAnsi="宋体" w:cs="宋体"/>
          <w:sz w:val="28"/>
          <w:szCs w:val="28"/>
        </w:rPr>
      </w:pPr>
      <w:r>
        <w:rPr>
          <w:rFonts w:hint="eastAsia" w:ascii="宋体" w:hAnsi="宋体" w:cs="宋体"/>
          <w:sz w:val="28"/>
          <w:szCs w:val="28"/>
        </w:rPr>
        <w:t>E-mail:xhrs@sailhero.com.cn</w:t>
      </w:r>
    </w:p>
    <w:p>
      <w:pPr>
        <w:jc w:val="left"/>
        <w:rPr>
          <w:rFonts w:hint="eastAsia" w:ascii="宋体" w:hAnsi="宋体" w:cs="宋体"/>
          <w:sz w:val="28"/>
          <w:szCs w:val="28"/>
        </w:rPr>
      </w:pPr>
    </w:p>
    <w:p>
      <w:pPr>
        <w:numPr>
          <w:ilvl w:val="0"/>
          <w:numId w:val="0"/>
        </w:numPr>
        <w:spacing w:line="400" w:lineRule="exact"/>
        <w:jc w:val="left"/>
        <w:rPr>
          <w:rFonts w:hint="eastAsia" w:ascii="宋体" w:hAnsi="宋体"/>
          <w:b/>
          <w:bCs/>
          <w:sz w:val="28"/>
          <w:szCs w:val="28"/>
        </w:rPr>
      </w:pPr>
      <w:r>
        <w:rPr>
          <w:rFonts w:hint="eastAsia" w:ascii="宋体" w:hAnsi="宋体"/>
          <w:b/>
          <w:bCs/>
          <w:sz w:val="28"/>
          <w:szCs w:val="28"/>
          <w:lang w:val="en-US" w:eastAsia="zh-CN"/>
        </w:rPr>
        <w:t>4、</w:t>
      </w:r>
      <w:r>
        <w:rPr>
          <w:rFonts w:hint="eastAsia" w:ascii="宋体" w:hAnsi="宋体"/>
          <w:b/>
          <w:bCs/>
          <w:sz w:val="28"/>
          <w:szCs w:val="28"/>
        </w:rPr>
        <w:t>石家庄诚志永华显示材料有限公司</w:t>
      </w:r>
    </w:p>
    <w:p>
      <w:pPr>
        <w:keepNext w:val="0"/>
        <w:keepLines w:val="0"/>
        <w:pageBreakBefore w:val="0"/>
        <w:widowControl w:val="0"/>
        <w:kinsoku/>
        <w:wordWrap/>
        <w:overflowPunct/>
        <w:topLinePunct w:val="0"/>
        <w:autoSpaceDE/>
        <w:autoSpaceDN/>
        <w:bidi w:val="0"/>
        <w:adjustRightInd/>
        <w:snapToGrid/>
        <w:spacing w:beforeLines="50" w:afterLines="50"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石家庄诚志永华显示材料有限公司位于河北省省会石家庄，公司成立于1987年，迄今30年历史，是清华大学控股的上市公司诚志股份（</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"http://www.bing.com/knows/%E8%82%A1%E7%A5%A8%E4%BB%A3%E7%A0%81" \t "_blank" </w:instrText>
      </w:r>
      <w:r>
        <w:rPr>
          <w:rFonts w:hint="eastAsia" w:ascii="宋体" w:hAnsi="宋体" w:eastAsia="宋体" w:cs="宋体"/>
          <w:sz w:val="28"/>
          <w:szCs w:val="28"/>
        </w:rPr>
        <w:fldChar w:fldCharType="separate"/>
      </w:r>
      <w:r>
        <w:rPr>
          <w:rFonts w:hint="eastAsia" w:ascii="宋体" w:hAnsi="宋体" w:eastAsia="宋体" w:cs="宋体"/>
          <w:sz w:val="28"/>
          <w:szCs w:val="28"/>
        </w:rPr>
        <w:t>股票代码</w:t>
      </w:r>
      <w:r>
        <w:rPr>
          <w:rFonts w:hint="eastAsia" w:ascii="宋体" w:hAnsi="宋体" w:eastAsia="宋体" w:cs="宋体"/>
          <w:sz w:val="28"/>
          <w:szCs w:val="28"/>
        </w:rPr>
        <w:fldChar w:fldCharType="end"/>
      </w:r>
      <w:r>
        <w:rPr>
          <w:rFonts w:hint="eastAsia" w:ascii="宋体" w:hAnsi="宋体" w:eastAsia="宋体" w:cs="宋体"/>
          <w:sz w:val="28"/>
          <w:szCs w:val="28"/>
        </w:rPr>
        <w:t>：000990）的全资子公司。诚志股份经营范围涉及液晶材料、医疗卫生、生命科技、清洁能源等多个行业和领域。</w:t>
      </w:r>
    </w:p>
    <w:p>
      <w:pPr>
        <w:keepNext w:val="0"/>
        <w:keepLines w:val="0"/>
        <w:pageBreakBefore w:val="0"/>
        <w:widowControl w:val="0"/>
        <w:kinsoku/>
        <w:wordWrap/>
        <w:overflowPunct/>
        <w:topLinePunct w:val="0"/>
        <w:autoSpaceDE/>
        <w:autoSpaceDN/>
        <w:bidi w:val="0"/>
        <w:adjustRightInd/>
        <w:snapToGrid/>
        <w:spacing w:beforeLines="50" w:afterLines="50" w:line="240" w:lineRule="auto"/>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石家庄诚志永华是全球三大液晶材料供应商之一，为早起清华大学科研项目孵化成功典范企业，开创液晶材料国产化先河，所创立的国产液晶自主品牌“Slichem”，成为业界首选品牌。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石家庄诚志永华为河北省平板显示材料工程技术研究中心、河北省首批高新技术企业，多次承担国家863计划、火炬计划等重大课题研究任务，荣获“国家重点新产品奖”、“国家优秀发明奖”、“河北省科技进步一等奖”等荣誉。</w:t>
      </w:r>
    </w:p>
    <w:p>
      <w:pPr>
        <w:spacing w:line="400" w:lineRule="exact"/>
        <w:ind w:firstLine="560" w:firstLineChars="200"/>
        <w:jc w:val="left"/>
        <w:rPr>
          <w:rFonts w:hint="eastAsia" w:ascii="宋体" w:hAnsi="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混晶开发</w:t>
      </w:r>
      <w:r>
        <w:rPr>
          <w:rFonts w:hint="eastAsia" w:ascii="宋体" w:hAnsi="宋体" w:eastAsia="宋体" w:cs="宋体"/>
          <w:color w:val="000000"/>
          <w:kern w:val="0"/>
          <w:sz w:val="28"/>
          <w:szCs w:val="28"/>
          <w:lang w:val="en-US" w:eastAsia="zh-CN"/>
        </w:rPr>
        <w:t xml:space="preserve"> 10人 </w:t>
      </w:r>
      <w:r>
        <w:rPr>
          <w:rFonts w:hint="eastAsia" w:ascii="宋体" w:hAnsi="宋体" w:eastAsia="宋体" w:cs="宋体"/>
          <w:color w:val="000000"/>
          <w:kern w:val="0"/>
          <w:sz w:val="28"/>
          <w:szCs w:val="28"/>
        </w:rPr>
        <w:t>本科及以上</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化学、物理化学、光学、物理学</w:t>
      </w:r>
      <w:r>
        <w:rPr>
          <w:rFonts w:hint="eastAsia" w:ascii="宋体" w:hAnsi="宋体" w:eastAsia="宋体" w:cs="宋体"/>
          <w:color w:val="000000"/>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工作地点</w:t>
      </w:r>
      <w:r>
        <w:rPr>
          <w:rFonts w:hint="eastAsia" w:ascii="宋体" w:hAnsi="宋体" w:eastAsia="宋体" w:cs="宋体"/>
          <w:color w:val="000000"/>
          <w:kern w:val="0"/>
          <w:sz w:val="28"/>
          <w:szCs w:val="28"/>
        </w:rPr>
        <w:t>石家庄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单体开发</w:t>
      </w:r>
      <w:r>
        <w:rPr>
          <w:rFonts w:hint="eastAsia" w:ascii="宋体" w:hAnsi="宋体" w:eastAsia="宋体" w:cs="宋体"/>
          <w:sz w:val="28"/>
          <w:szCs w:val="28"/>
          <w:lang w:val="en-US" w:eastAsia="zh-CN"/>
        </w:rPr>
        <w:t xml:space="preserve"> 10人 </w:t>
      </w:r>
      <w:r>
        <w:rPr>
          <w:rFonts w:hint="eastAsia" w:ascii="宋体" w:hAnsi="宋体" w:eastAsia="宋体" w:cs="宋体"/>
          <w:sz w:val="28"/>
          <w:szCs w:val="28"/>
        </w:rPr>
        <w:t>硕士及以上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有机化学及相关</w:t>
      </w: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工作地点石家庄、北京</w:t>
      </w:r>
    </w:p>
    <w:p>
      <w:pPr>
        <w:spacing w:line="276" w:lineRule="auto"/>
        <w:rPr>
          <w:rFonts w:hint="eastAsia" w:ascii="宋体" w:hAnsi="宋体" w:eastAsia="宋体" w:cs="宋体"/>
          <w:b w:val="0"/>
          <w:bCs/>
          <w:sz w:val="28"/>
          <w:szCs w:val="28"/>
        </w:rPr>
      </w:pPr>
      <w:r>
        <w:rPr>
          <w:rFonts w:hint="eastAsia" w:ascii="宋体" w:hAnsi="宋体" w:eastAsia="宋体" w:cs="宋体"/>
          <w:b w:val="0"/>
          <w:bCs/>
          <w:sz w:val="28"/>
          <w:szCs w:val="28"/>
        </w:rPr>
        <w:t>薪资福利</w:t>
      </w:r>
      <w:r>
        <w:rPr>
          <w:rFonts w:hint="eastAsia" w:ascii="宋体" w:hAnsi="宋体" w:cs="宋体"/>
          <w:b w:val="0"/>
          <w:bCs/>
          <w:sz w:val="28"/>
          <w:szCs w:val="28"/>
          <w:lang w:eastAsia="zh-CN"/>
        </w:rPr>
        <w:t>：</w:t>
      </w:r>
    </w:p>
    <w:p>
      <w:pPr>
        <w:pStyle w:val="11"/>
        <w:numPr>
          <w:ilvl w:val="0"/>
          <w:numId w:val="2"/>
        </w:numPr>
        <w:spacing w:line="276" w:lineRule="auto"/>
        <w:ind w:firstLineChars="0"/>
        <w:rPr>
          <w:rFonts w:hint="eastAsia" w:ascii="宋体" w:hAnsi="宋体" w:eastAsia="宋体" w:cs="宋体"/>
          <w:sz w:val="28"/>
          <w:szCs w:val="28"/>
        </w:rPr>
      </w:pPr>
      <w:r>
        <w:rPr>
          <w:rFonts w:hint="eastAsia" w:ascii="宋体" w:hAnsi="宋体" w:eastAsia="宋体" w:cs="宋体"/>
          <w:sz w:val="28"/>
          <w:szCs w:val="28"/>
        </w:rPr>
        <w:t>五险一金、法定假日、带薪年假、商业保险；</w:t>
      </w:r>
    </w:p>
    <w:p>
      <w:pPr>
        <w:pStyle w:val="11"/>
        <w:numPr>
          <w:ilvl w:val="0"/>
          <w:numId w:val="2"/>
        </w:numPr>
        <w:spacing w:line="276" w:lineRule="auto"/>
        <w:ind w:firstLineChars="0"/>
        <w:rPr>
          <w:rFonts w:hint="eastAsia" w:ascii="宋体" w:hAnsi="宋体" w:eastAsia="宋体" w:cs="宋体"/>
          <w:sz w:val="28"/>
          <w:szCs w:val="28"/>
        </w:rPr>
      </w:pPr>
      <w:r>
        <w:rPr>
          <w:rFonts w:hint="eastAsia" w:ascii="宋体" w:hAnsi="宋体" w:eastAsia="宋体" w:cs="宋体"/>
          <w:sz w:val="28"/>
          <w:szCs w:val="28"/>
        </w:rPr>
        <w:t>全天自助餐、标准住宿、市区班车；防暑费、劳保费、通讯费等等；</w:t>
      </w:r>
    </w:p>
    <w:p>
      <w:pPr>
        <w:pStyle w:val="11"/>
        <w:numPr>
          <w:ilvl w:val="0"/>
          <w:numId w:val="2"/>
        </w:numPr>
        <w:spacing w:line="276" w:lineRule="auto"/>
        <w:ind w:firstLineChars="0"/>
        <w:rPr>
          <w:rFonts w:hint="eastAsia" w:ascii="宋体" w:hAnsi="宋体" w:eastAsia="宋体" w:cs="宋体"/>
          <w:sz w:val="28"/>
          <w:szCs w:val="28"/>
        </w:rPr>
      </w:pPr>
      <w:r>
        <w:rPr>
          <w:rFonts w:hint="eastAsia" w:ascii="宋体" w:hAnsi="宋体" w:eastAsia="宋体" w:cs="宋体"/>
          <w:sz w:val="28"/>
          <w:szCs w:val="28"/>
        </w:rPr>
        <w:t>核心/骨干人才津贴，年终奖，季度奖，优秀员工奖，其他专项奖励；</w:t>
      </w:r>
    </w:p>
    <w:p>
      <w:pPr>
        <w:pStyle w:val="11"/>
        <w:numPr>
          <w:ilvl w:val="0"/>
          <w:numId w:val="2"/>
        </w:numPr>
        <w:spacing w:line="276" w:lineRule="auto"/>
        <w:ind w:firstLineChars="0"/>
        <w:rPr>
          <w:rFonts w:hint="eastAsia" w:ascii="宋体" w:hAnsi="宋体" w:eastAsia="宋体" w:cs="宋体"/>
          <w:sz w:val="28"/>
          <w:szCs w:val="28"/>
        </w:rPr>
      </w:pPr>
      <w:r>
        <w:rPr>
          <w:rFonts w:hint="eastAsia" w:ascii="宋体" w:hAnsi="宋体" w:eastAsia="宋体" w:cs="宋体"/>
          <w:sz w:val="28"/>
          <w:szCs w:val="28"/>
        </w:rPr>
        <w:t>团队活动基金，户外拓展、运动会、竞技比赛、年会等各文体活动。</w:t>
      </w:r>
    </w:p>
    <w:p>
      <w:pPr>
        <w:shd w:val="clear" w:color="auto" w:fill="FFFFFF"/>
        <w:spacing w:line="324" w:lineRule="atLeast"/>
        <w:textAlignment w:val="baseline"/>
        <w:rPr>
          <w:rFonts w:hint="eastAsia" w:ascii="宋体" w:hAnsi="宋体" w:eastAsia="宋体" w:cs="宋体"/>
          <w:b w:val="0"/>
          <w:bCs/>
          <w:sz w:val="28"/>
          <w:szCs w:val="28"/>
        </w:rPr>
      </w:pPr>
      <w:r>
        <w:rPr>
          <w:rFonts w:hint="eastAsia" w:ascii="宋体" w:hAnsi="宋体" w:eastAsia="宋体" w:cs="宋体"/>
          <w:b w:val="0"/>
          <w:bCs/>
          <w:sz w:val="28"/>
          <w:szCs w:val="28"/>
        </w:rPr>
        <w:t>加入条件</w:t>
      </w:r>
      <w:r>
        <w:rPr>
          <w:rFonts w:hint="eastAsia" w:ascii="宋体" w:hAnsi="宋体" w:cs="宋体"/>
          <w:b w:val="0"/>
          <w:bCs/>
          <w:sz w:val="28"/>
          <w:szCs w:val="28"/>
          <w:lang w:eastAsia="zh-CN"/>
        </w:rPr>
        <w:t>：</w:t>
      </w:r>
    </w:p>
    <w:p>
      <w:pPr>
        <w:pStyle w:val="11"/>
        <w:ind w:left="105" w:leftChars="50" w:firstLine="420" w:firstLineChars="150"/>
        <w:rPr>
          <w:rFonts w:hint="eastAsia" w:ascii="宋体" w:hAnsi="宋体" w:eastAsia="宋体" w:cs="宋体"/>
          <w:sz w:val="28"/>
          <w:szCs w:val="28"/>
        </w:rPr>
      </w:pPr>
      <w:r>
        <w:rPr>
          <w:rFonts w:hint="eastAsia" w:ascii="宋体" w:hAnsi="宋体" w:eastAsia="宋体" w:cs="宋体"/>
          <w:kern w:val="0"/>
          <w:sz w:val="28"/>
          <w:szCs w:val="28"/>
        </w:rPr>
        <w:t>1、</w:t>
      </w:r>
      <w:r>
        <w:rPr>
          <w:rFonts w:hint="eastAsia" w:ascii="宋体" w:hAnsi="宋体" w:eastAsia="宋体" w:cs="宋体"/>
          <w:sz w:val="28"/>
          <w:szCs w:val="28"/>
        </w:rPr>
        <w:t>全国统招应届博士、硕士、本科毕业生；</w:t>
      </w:r>
    </w:p>
    <w:p>
      <w:pPr>
        <w:pStyle w:val="11"/>
        <w:ind w:left="105" w:leftChars="50" w:firstLine="420" w:firstLineChars="150"/>
        <w:rPr>
          <w:rFonts w:hint="eastAsia" w:ascii="宋体" w:hAnsi="宋体" w:eastAsia="宋体" w:cs="宋体"/>
          <w:sz w:val="28"/>
          <w:szCs w:val="28"/>
        </w:rPr>
      </w:pPr>
      <w:r>
        <w:rPr>
          <w:rFonts w:hint="eastAsia" w:ascii="宋体" w:hAnsi="宋体" w:eastAsia="宋体" w:cs="宋体"/>
          <w:sz w:val="28"/>
          <w:szCs w:val="28"/>
        </w:rPr>
        <w:t>2、专业对口，学科成绩优异，努力好学、积极上进；</w:t>
      </w:r>
    </w:p>
    <w:p>
      <w:pPr>
        <w:pStyle w:val="11"/>
        <w:ind w:left="105" w:leftChars="50" w:firstLine="420" w:firstLineChars="150"/>
        <w:rPr>
          <w:rFonts w:hint="eastAsia" w:ascii="宋体" w:hAnsi="宋体" w:eastAsia="宋体" w:cs="宋体"/>
          <w:sz w:val="28"/>
          <w:szCs w:val="28"/>
        </w:rPr>
      </w:pPr>
      <w:r>
        <w:rPr>
          <w:rFonts w:hint="eastAsia" w:ascii="宋体" w:hAnsi="宋体" w:eastAsia="宋体" w:cs="宋体"/>
          <w:sz w:val="28"/>
          <w:szCs w:val="28"/>
        </w:rPr>
        <w:t>3、</w:t>
      </w:r>
      <w:bookmarkStart w:id="0" w:name="OLE_LINK2"/>
      <w:bookmarkStart w:id="1" w:name="OLE_LINK1"/>
      <w:r>
        <w:rPr>
          <w:rFonts w:hint="eastAsia" w:ascii="宋体" w:hAnsi="宋体" w:eastAsia="宋体" w:cs="宋体"/>
          <w:sz w:val="28"/>
          <w:szCs w:val="28"/>
        </w:rPr>
        <w:t>愿意投身于国产显示材料行业</w:t>
      </w:r>
      <w:bookmarkEnd w:id="0"/>
      <w:bookmarkEnd w:id="1"/>
      <w:r>
        <w:rPr>
          <w:rFonts w:hint="eastAsia" w:ascii="宋体" w:hAnsi="宋体" w:eastAsia="宋体" w:cs="宋体"/>
          <w:sz w:val="28"/>
          <w:szCs w:val="28"/>
        </w:rPr>
        <w:t>，共铸使命“世界因我而晶彩”。</w:t>
      </w:r>
    </w:p>
    <w:p>
      <w:pPr>
        <w:rPr>
          <w:rFonts w:hint="eastAsia" w:ascii="宋体" w:hAnsi="宋体" w:eastAsia="宋体" w:cs="宋体"/>
          <w:b w:val="0"/>
          <w:bCs/>
          <w:sz w:val="28"/>
          <w:szCs w:val="28"/>
        </w:rPr>
      </w:pPr>
      <w:r>
        <w:rPr>
          <w:rFonts w:hint="eastAsia" w:ascii="宋体" w:hAnsi="宋体" w:eastAsia="宋体" w:cs="宋体"/>
          <w:b w:val="0"/>
          <w:bCs/>
          <w:sz w:val="28"/>
          <w:szCs w:val="28"/>
        </w:rPr>
        <w:t>应聘流程：</w:t>
      </w:r>
    </w:p>
    <w:p>
      <w:pPr>
        <w:ind w:left="840" w:leftChars="200" w:hanging="420" w:hangingChars="150"/>
        <w:rPr>
          <w:rFonts w:hint="eastAsia" w:ascii="宋体" w:hAnsi="宋体" w:eastAsia="宋体" w:cs="宋体"/>
          <w:sz w:val="28"/>
          <w:szCs w:val="28"/>
        </w:rPr>
      </w:pPr>
      <w:r>
        <w:rPr>
          <w:rFonts w:hint="eastAsia" w:ascii="宋体" w:hAnsi="宋体" w:eastAsia="宋体" w:cs="宋体"/>
          <w:sz w:val="28"/>
          <w:szCs w:val="28"/>
        </w:rPr>
        <w:t>1、网上投递简历（邮件主题标注：意向岗位+姓名+学历+学校+专业）</w:t>
      </w:r>
    </w:p>
    <w:p>
      <w:pPr>
        <w:ind w:left="840" w:leftChars="200" w:hanging="420" w:hangingChars="150"/>
        <w:rPr>
          <w:rFonts w:hint="eastAsia" w:ascii="宋体" w:hAnsi="宋体" w:eastAsia="宋体" w:cs="宋体"/>
          <w:sz w:val="28"/>
          <w:szCs w:val="28"/>
        </w:rPr>
      </w:pPr>
      <w:r>
        <w:rPr>
          <w:rFonts w:hint="eastAsia" w:ascii="宋体" w:hAnsi="宋体" w:eastAsia="宋体" w:cs="宋体"/>
          <w:sz w:val="28"/>
          <w:szCs w:val="28"/>
        </w:rPr>
        <w:t>2、校园初试：专业笔试、现场面试</w:t>
      </w:r>
    </w:p>
    <w:p>
      <w:pPr>
        <w:ind w:left="840" w:leftChars="200" w:hanging="420" w:hangingChars="150"/>
        <w:rPr>
          <w:rFonts w:hint="eastAsia" w:ascii="宋体" w:hAnsi="宋体" w:eastAsia="宋体" w:cs="宋体"/>
          <w:sz w:val="28"/>
          <w:szCs w:val="28"/>
        </w:rPr>
      </w:pPr>
      <w:r>
        <w:rPr>
          <w:rFonts w:hint="eastAsia" w:ascii="宋体" w:hAnsi="宋体" w:eastAsia="宋体" w:cs="宋体"/>
          <w:sz w:val="28"/>
          <w:szCs w:val="28"/>
        </w:rPr>
        <w:t>3、企业复试：企业考察、小组面试</w:t>
      </w:r>
    </w:p>
    <w:p>
      <w:pPr>
        <w:ind w:left="840" w:leftChars="200" w:hanging="420" w:hangingChars="150"/>
        <w:rPr>
          <w:rFonts w:hint="eastAsia" w:ascii="宋体" w:hAnsi="宋体" w:eastAsia="宋体" w:cs="宋体"/>
          <w:sz w:val="28"/>
          <w:szCs w:val="28"/>
        </w:rPr>
      </w:pPr>
      <w:r>
        <w:rPr>
          <w:rFonts w:hint="eastAsia" w:ascii="宋体" w:hAnsi="宋体" w:eastAsia="宋体" w:cs="宋体"/>
          <w:sz w:val="28"/>
          <w:szCs w:val="28"/>
        </w:rPr>
        <w:t>4、意愿确认：签订毕业生就业协议</w:t>
      </w:r>
    </w:p>
    <w:p>
      <w:pPr>
        <w:numPr>
          <w:ilvl w:val="0"/>
          <w:numId w:val="0"/>
        </w:numPr>
        <w:spacing w:line="400" w:lineRule="exact"/>
        <w:jc w:val="left"/>
        <w:rPr>
          <w:rFonts w:hint="eastAsia" w:ascii="宋体" w:hAnsi="宋体" w:cs="宋体"/>
          <w:b/>
          <w:bCs/>
          <w:sz w:val="28"/>
          <w:szCs w:val="28"/>
        </w:rPr>
      </w:pPr>
      <w:r>
        <w:rPr>
          <w:rFonts w:hint="eastAsia" w:ascii="宋体" w:hAnsi="宋体" w:cs="宋体"/>
          <w:b/>
          <w:bCs/>
          <w:sz w:val="28"/>
          <w:szCs w:val="28"/>
        </w:rPr>
        <w:t>联系方式</w:t>
      </w:r>
    </w:p>
    <w:p>
      <w:pPr>
        <w:rPr>
          <w:rFonts w:hint="eastAsia" w:ascii="宋体" w:hAnsi="宋体" w:eastAsia="宋体" w:cs="宋体"/>
          <w:b/>
          <w:sz w:val="28"/>
          <w:szCs w:val="28"/>
        </w:rPr>
      </w:pPr>
      <w:r>
        <w:rPr>
          <w:rFonts w:hint="eastAsia" w:ascii="宋体" w:hAnsi="宋体" w:eastAsia="宋体" w:cs="宋体"/>
          <w:sz w:val="28"/>
          <w:szCs w:val="28"/>
        </w:rPr>
        <w:t>联系电话：0311-68021918-8072/8059</w:t>
      </w:r>
    </w:p>
    <w:p>
      <w:pPr>
        <w:rPr>
          <w:rFonts w:hint="eastAsia" w:ascii="宋体" w:hAnsi="宋体" w:eastAsia="宋体" w:cs="宋体"/>
          <w:b/>
          <w:sz w:val="28"/>
          <w:szCs w:val="28"/>
        </w:rPr>
      </w:pPr>
      <w:r>
        <w:rPr>
          <w:rFonts w:hint="eastAsia" w:ascii="宋体" w:hAnsi="宋体" w:eastAsia="宋体" w:cs="宋体"/>
          <w:sz w:val="28"/>
          <w:szCs w:val="28"/>
        </w:rPr>
        <w:t>公司网址：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"http://www.slichem.com"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www.slichem.com</w:t>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t>企业邮箱：hr@slichem.com</w:t>
      </w:r>
    </w:p>
    <w:p>
      <w:pPr>
        <w:rPr>
          <w:rFonts w:hint="eastAsia" w:ascii="宋体" w:hAnsi="宋体" w:eastAsia="宋体" w:cs="宋体"/>
          <w:sz w:val="28"/>
          <w:szCs w:val="28"/>
        </w:rPr>
      </w:pPr>
      <w:r>
        <w:rPr>
          <w:rFonts w:hint="eastAsia" w:ascii="宋体" w:hAnsi="宋体" w:eastAsia="宋体" w:cs="宋体"/>
          <w:sz w:val="28"/>
          <w:szCs w:val="28"/>
        </w:rPr>
        <w:t>地    址：河北省 石家庄市 珠江大道362号</w:t>
      </w:r>
    </w:p>
    <w:p>
      <w:pPr>
        <w:numPr>
          <w:ilvl w:val="0"/>
          <w:numId w:val="0"/>
        </w:numPr>
        <w:adjustRightInd w:val="0"/>
        <w:snapToGrid w:val="0"/>
        <w:jc w:val="left"/>
        <w:rPr>
          <w:rFonts w:hint="eastAsia" w:ascii="宋体" w:hAnsi="宋体" w:eastAsia="宋体" w:cs="宋体"/>
          <w:b/>
          <w:bCs/>
          <w:sz w:val="28"/>
          <w:szCs w:val="28"/>
          <w:lang w:val="en-US" w:eastAsia="zh-CN"/>
        </w:rPr>
      </w:pPr>
    </w:p>
    <w:p>
      <w:pPr>
        <w:jc w:val="left"/>
        <w:rPr>
          <w:rFonts w:hint="eastAsia" w:ascii="宋体" w:hAnsi="宋体" w:eastAsia="宋体" w:cs="宋体"/>
          <w:sz w:val="28"/>
          <w:szCs w:val="28"/>
          <w:lang w:val="en-US" w:eastAsia="zh-CN"/>
        </w:rPr>
      </w:pPr>
    </w:p>
    <w:p>
      <w:pPr>
        <w:jc w:val="left"/>
        <w:rPr>
          <w:rFonts w:hint="eastAsia" w:ascii="宋体" w:hAnsi="宋体" w:eastAsia="宋体" w:cs="宋体"/>
          <w:sz w:val="28"/>
          <w:szCs w:val="28"/>
          <w:lang w:val="en-US" w:eastAsia="zh-CN"/>
        </w:rPr>
      </w:pPr>
    </w:p>
    <w:p>
      <w:pPr>
        <w:numPr>
          <w:ilvl w:val="0"/>
          <w:numId w:val="0"/>
        </w:numPr>
        <w:jc w:val="left"/>
        <w:rPr>
          <w:rFonts w:hint="eastAsia" w:ascii="宋体" w:hAnsi="宋体" w:cs="宋体"/>
          <w:b/>
          <w:bCs/>
          <w:sz w:val="28"/>
          <w:szCs w:val="28"/>
        </w:rPr>
      </w:pPr>
      <w:r>
        <w:rPr>
          <w:rFonts w:hint="eastAsia" w:ascii="宋体" w:hAnsi="宋体" w:cs="宋体"/>
          <w:b/>
          <w:bCs/>
          <w:sz w:val="28"/>
          <w:szCs w:val="28"/>
          <w:lang w:val="en-US" w:eastAsia="zh-CN"/>
        </w:rPr>
        <w:t>5、</w:t>
      </w:r>
      <w:r>
        <w:rPr>
          <w:rFonts w:hint="eastAsia" w:ascii="宋体" w:hAnsi="宋体" w:cs="宋体"/>
          <w:b/>
          <w:bCs/>
          <w:sz w:val="28"/>
          <w:szCs w:val="28"/>
        </w:rPr>
        <w:t>石家庄</w:t>
      </w:r>
      <w:r>
        <w:rPr>
          <w:rFonts w:ascii="宋体" w:hAnsi="宋体" w:cs="宋体"/>
          <w:b/>
          <w:bCs/>
          <w:sz w:val="28"/>
          <w:szCs w:val="28"/>
        </w:rPr>
        <w:t>以岭药业</w:t>
      </w:r>
      <w:r>
        <w:rPr>
          <w:rFonts w:hint="eastAsia" w:ascii="宋体" w:hAnsi="宋体" w:cs="宋体"/>
          <w:b/>
          <w:bCs/>
          <w:sz w:val="28"/>
          <w:szCs w:val="28"/>
        </w:rPr>
        <w:t>股份有限公司</w:t>
      </w:r>
    </w:p>
    <w:p>
      <w:pPr>
        <w:ind w:firstLine="980" w:firstLineChars="350"/>
        <w:rPr>
          <w:sz w:val="28"/>
          <w:szCs w:val="28"/>
        </w:rPr>
      </w:pPr>
      <w:r>
        <w:rPr>
          <w:color w:val="5C6874"/>
          <w:sz w:val="28"/>
          <w:szCs w:val="28"/>
        </w:rPr>
        <w:t>国家重点高新技术企业——石家庄以岭药业股份有限公司由中国工程院吴以岭院士创建，始终坚持以科技为先导，以市场为龙头的科技创新发展战略，创立“理论—临床—科研—产业—教学”五位一体的独特运营模式，建立起以中医络病理论创新为指导的新药研发创新技术体系。国家科技部领导曾赞誉五位一体的发展模式为“我国中医药科技成果产业化的创举”。</w:t>
      </w:r>
    </w:p>
    <w:p>
      <w:pPr>
        <w:ind w:firstLine="1120" w:firstLineChars="400"/>
        <w:rPr>
          <w:color w:val="5C6874"/>
          <w:sz w:val="28"/>
          <w:szCs w:val="28"/>
        </w:rPr>
      </w:pPr>
      <w:r>
        <w:rPr>
          <w:color w:val="5C6874"/>
          <w:sz w:val="28"/>
          <w:szCs w:val="28"/>
        </w:rPr>
        <w:t>在发展历程中，凝聚了一大批科研、生产、管理、营销精英，包括归国专家、外籍专家、博士、硕士及各类高职人才，为河北生物医药院士工作站、国家人事部博士后科研工作站、河北医科大学博士、硕士研究生培养基地。</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w:t>
      </w:r>
      <w:r>
        <w:rPr>
          <w:rFonts w:hint="eastAsia" w:ascii="仿宋" w:hAnsi="仿宋" w:eastAsia="仿宋"/>
          <w:color w:val="000000"/>
          <w:spacing w:val="6"/>
          <w:kern w:val="0"/>
          <w:sz w:val="28"/>
          <w:szCs w:val="28"/>
        </w:rPr>
        <w:t>营销管培生，30名，本科以上，医药相关专业，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全国 。本科：3000-</w:t>
      </w:r>
      <w:r>
        <w:rPr>
          <w:rFonts w:ascii="仿宋" w:hAnsi="仿宋" w:eastAsia="仿宋"/>
          <w:color w:val="000000"/>
          <w:spacing w:val="6"/>
          <w:kern w:val="0"/>
          <w:sz w:val="28"/>
          <w:szCs w:val="28"/>
        </w:rPr>
        <w:t>4800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2、</w:t>
      </w:r>
      <w:r>
        <w:rPr>
          <w:rFonts w:hint="eastAsia" w:ascii="仿宋" w:hAnsi="仿宋" w:eastAsia="仿宋"/>
          <w:color w:val="000000"/>
          <w:spacing w:val="6"/>
          <w:kern w:val="0"/>
          <w:sz w:val="28"/>
          <w:szCs w:val="28"/>
        </w:rPr>
        <w:t>C</w:t>
      </w:r>
      <w:r>
        <w:rPr>
          <w:rFonts w:ascii="仿宋" w:hAnsi="仿宋" w:eastAsia="仿宋"/>
          <w:color w:val="000000"/>
          <w:spacing w:val="6"/>
          <w:kern w:val="0"/>
          <w:sz w:val="28"/>
          <w:szCs w:val="28"/>
        </w:rPr>
        <w:t>RA</w:t>
      </w:r>
      <w:r>
        <w:rPr>
          <w:rFonts w:hint="eastAsia" w:ascii="仿宋" w:hAnsi="仿宋" w:eastAsia="仿宋"/>
          <w:color w:val="000000"/>
          <w:spacing w:val="6"/>
          <w:kern w:val="0"/>
          <w:sz w:val="28"/>
          <w:szCs w:val="28"/>
        </w:rPr>
        <w:t xml:space="preserve">， </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10名，</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 xml:space="preserve">本科， </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医学、药事管理，工作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石家庄、北京 。本科：3000-</w:t>
      </w:r>
      <w:r>
        <w:rPr>
          <w:rFonts w:ascii="仿宋" w:hAnsi="仿宋" w:eastAsia="仿宋"/>
          <w:color w:val="000000"/>
          <w:spacing w:val="6"/>
          <w:kern w:val="0"/>
          <w:sz w:val="28"/>
          <w:szCs w:val="28"/>
        </w:rPr>
        <w:t>4800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3、</w:t>
      </w:r>
      <w:r>
        <w:rPr>
          <w:rFonts w:hint="eastAsia" w:ascii="仿宋" w:hAnsi="仿宋" w:eastAsia="仿宋"/>
          <w:color w:val="000000"/>
          <w:spacing w:val="6"/>
          <w:kern w:val="0"/>
          <w:sz w:val="28"/>
          <w:szCs w:val="28"/>
        </w:rPr>
        <w:t>高级C</w:t>
      </w:r>
      <w:r>
        <w:rPr>
          <w:rFonts w:ascii="仿宋" w:hAnsi="仿宋" w:eastAsia="仿宋"/>
          <w:color w:val="000000"/>
          <w:spacing w:val="6"/>
          <w:kern w:val="0"/>
          <w:sz w:val="28"/>
          <w:szCs w:val="28"/>
        </w:rPr>
        <w:t>RA</w:t>
      </w:r>
      <w:r>
        <w:rPr>
          <w:rFonts w:hint="eastAsia" w:ascii="仿宋" w:hAnsi="仿宋" w:eastAsia="仿宋"/>
          <w:color w:val="000000"/>
          <w:spacing w:val="6"/>
          <w:kern w:val="0"/>
          <w:sz w:val="28"/>
          <w:szCs w:val="28"/>
        </w:rPr>
        <w:t>， 5名，硕士、博士，医学、药事管理，工作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石家庄、北京，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4、</w:t>
      </w:r>
      <w:r>
        <w:rPr>
          <w:rFonts w:hint="eastAsia" w:ascii="仿宋" w:hAnsi="仿宋" w:eastAsia="仿宋"/>
          <w:color w:val="000000"/>
          <w:spacing w:val="6"/>
          <w:kern w:val="0"/>
          <w:sz w:val="28"/>
          <w:szCs w:val="28"/>
        </w:rPr>
        <w:t>临床统计，2名， 本科以上， 统计学，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石家庄、北京。本科：3000-</w:t>
      </w:r>
      <w:r>
        <w:rPr>
          <w:rFonts w:ascii="仿宋" w:hAnsi="仿宋" w:eastAsia="仿宋"/>
          <w:color w:val="000000"/>
          <w:spacing w:val="6"/>
          <w:kern w:val="0"/>
          <w:sz w:val="28"/>
          <w:szCs w:val="28"/>
        </w:rPr>
        <w:t>4800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5、A</w:t>
      </w:r>
      <w:r>
        <w:rPr>
          <w:rFonts w:hint="eastAsia" w:ascii="仿宋" w:hAnsi="仿宋" w:eastAsia="仿宋"/>
          <w:color w:val="000000"/>
          <w:spacing w:val="6"/>
          <w:kern w:val="0"/>
          <w:sz w:val="28"/>
          <w:szCs w:val="28"/>
        </w:rPr>
        <w:t>NDA分析，3名，硕士、博士，药分、分析化学，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6、</w:t>
      </w:r>
      <w:r>
        <w:rPr>
          <w:rFonts w:hint="eastAsia" w:ascii="仿宋" w:hAnsi="仿宋" w:eastAsia="仿宋"/>
          <w:color w:val="000000"/>
          <w:spacing w:val="6"/>
          <w:kern w:val="0"/>
          <w:sz w:val="28"/>
          <w:szCs w:val="28"/>
        </w:rPr>
        <w:t>ANDA制剂，3名，硕士、博士，药剂学，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 xml:space="preserve"> 石家庄。硕士：4000-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7、</w:t>
      </w:r>
      <w:r>
        <w:rPr>
          <w:rFonts w:hint="eastAsia" w:ascii="仿宋" w:hAnsi="仿宋" w:eastAsia="仿宋"/>
          <w:color w:val="000000"/>
          <w:spacing w:val="6"/>
          <w:kern w:val="0"/>
          <w:sz w:val="28"/>
          <w:szCs w:val="28"/>
        </w:rPr>
        <w:t>化药合成，2名，硕士、博士，药化、有机化学，工作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 xml:space="preserve">  石家庄。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8、</w:t>
      </w:r>
      <w:r>
        <w:rPr>
          <w:rFonts w:hint="eastAsia" w:ascii="仿宋" w:hAnsi="仿宋" w:eastAsia="仿宋"/>
          <w:color w:val="000000"/>
          <w:spacing w:val="6"/>
          <w:kern w:val="0"/>
          <w:sz w:val="28"/>
          <w:szCs w:val="28"/>
        </w:rPr>
        <w:t>植物化学，2名， 硕士、博士，天然药化，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 xml:space="preserve">  石家庄。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9、</w:t>
      </w:r>
      <w:r>
        <w:rPr>
          <w:rFonts w:hint="eastAsia" w:ascii="仿宋" w:hAnsi="仿宋" w:eastAsia="仿宋"/>
          <w:color w:val="000000"/>
          <w:spacing w:val="6"/>
          <w:kern w:val="0"/>
          <w:sz w:val="28"/>
          <w:szCs w:val="28"/>
        </w:rPr>
        <w:t>新药筛选及评价，6名， 硕士、博士，药理、病理、毒理、药代，工作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 xml:space="preserve"> 石家庄。硕士：4000-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10、</w:t>
      </w:r>
      <w:r>
        <w:rPr>
          <w:rFonts w:hint="eastAsia" w:ascii="仿宋" w:hAnsi="仿宋" w:eastAsia="仿宋"/>
          <w:color w:val="000000"/>
          <w:spacing w:val="6"/>
          <w:kern w:val="0"/>
          <w:sz w:val="28"/>
          <w:szCs w:val="28"/>
        </w:rPr>
        <w:t xml:space="preserve">复方中药， </w:t>
      </w:r>
      <w:r>
        <w:rPr>
          <w:rFonts w:ascii="仿宋" w:hAnsi="仿宋" w:eastAsia="仿宋"/>
          <w:color w:val="000000"/>
          <w:spacing w:val="6"/>
          <w:kern w:val="0"/>
          <w:sz w:val="28"/>
          <w:szCs w:val="28"/>
        </w:rPr>
        <w:t>3</w:t>
      </w:r>
      <w:r>
        <w:rPr>
          <w:rFonts w:hint="eastAsia" w:ascii="仿宋" w:hAnsi="仿宋" w:eastAsia="仿宋"/>
          <w:color w:val="000000"/>
          <w:spacing w:val="6"/>
          <w:kern w:val="0"/>
          <w:sz w:val="28"/>
          <w:szCs w:val="28"/>
        </w:rPr>
        <w:t>名，硕士、博士，中药学、药剂学，工作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元/月+项目奖金，博士：年薪20万起+项目奖金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11、</w:t>
      </w:r>
      <w:r>
        <w:rPr>
          <w:rFonts w:hint="eastAsia" w:ascii="仿宋" w:hAnsi="仿宋" w:eastAsia="仿宋"/>
          <w:color w:val="000000"/>
          <w:spacing w:val="6"/>
          <w:kern w:val="0"/>
          <w:sz w:val="28"/>
          <w:szCs w:val="28"/>
        </w:rPr>
        <w:t>保健品研发，</w:t>
      </w:r>
      <w:r>
        <w:rPr>
          <w:rFonts w:ascii="仿宋" w:hAnsi="仿宋" w:eastAsia="仿宋"/>
          <w:color w:val="000000"/>
          <w:spacing w:val="6"/>
          <w:kern w:val="0"/>
          <w:sz w:val="28"/>
          <w:szCs w:val="28"/>
        </w:rPr>
        <w:t>5</w:t>
      </w:r>
      <w:r>
        <w:rPr>
          <w:rFonts w:hint="eastAsia" w:ascii="仿宋" w:hAnsi="仿宋" w:eastAsia="仿宋"/>
          <w:color w:val="000000"/>
          <w:spacing w:val="6"/>
          <w:kern w:val="0"/>
          <w:sz w:val="28"/>
          <w:szCs w:val="28"/>
        </w:rPr>
        <w:t xml:space="preserve">名，硕士，  食品科学与工程，   </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 xml:space="preserve"> 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12、</w:t>
      </w:r>
      <w:r>
        <w:rPr>
          <w:rFonts w:hint="eastAsia" w:ascii="仿宋" w:hAnsi="仿宋" w:eastAsia="仿宋"/>
          <w:color w:val="000000"/>
          <w:spacing w:val="6"/>
          <w:kern w:val="0"/>
          <w:sz w:val="28"/>
          <w:szCs w:val="28"/>
        </w:rPr>
        <w:t>中药资源研究，3名，硕士，中药资源、药用植物学，工作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13、</w:t>
      </w:r>
      <w:r>
        <w:rPr>
          <w:rFonts w:hint="eastAsia" w:ascii="仿宋" w:hAnsi="仿宋" w:eastAsia="仿宋"/>
          <w:color w:val="000000"/>
          <w:spacing w:val="6"/>
          <w:kern w:val="0"/>
          <w:sz w:val="28"/>
          <w:szCs w:val="28"/>
        </w:rPr>
        <w:t>中药种植技术员，</w:t>
      </w:r>
      <w:r>
        <w:rPr>
          <w:rFonts w:ascii="仿宋" w:hAnsi="仿宋" w:eastAsia="仿宋"/>
          <w:color w:val="000000"/>
          <w:spacing w:val="6"/>
          <w:kern w:val="0"/>
          <w:sz w:val="28"/>
          <w:szCs w:val="28"/>
        </w:rPr>
        <w:t>3</w:t>
      </w:r>
      <w:r>
        <w:rPr>
          <w:rFonts w:hint="eastAsia" w:ascii="仿宋" w:hAnsi="仿宋" w:eastAsia="仿宋"/>
          <w:color w:val="000000"/>
          <w:spacing w:val="6"/>
          <w:kern w:val="0"/>
          <w:sz w:val="28"/>
          <w:szCs w:val="28"/>
        </w:rPr>
        <w:t>名，硕士，中药材种植相关，工作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邯郸。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ascii="仿宋" w:hAnsi="仿宋" w:eastAsia="仿宋"/>
          <w:color w:val="000000"/>
          <w:spacing w:val="6"/>
          <w:kern w:val="0"/>
          <w:sz w:val="28"/>
          <w:szCs w:val="28"/>
          <w:lang w:val="en-US" w:eastAsia="zh-CN"/>
        </w:rPr>
        <w:t>14、</w:t>
      </w:r>
      <w:r>
        <w:rPr>
          <w:rFonts w:hint="eastAsia" w:ascii="仿宋" w:hAnsi="仿宋" w:eastAsia="仿宋"/>
          <w:color w:val="000000"/>
          <w:spacing w:val="6"/>
          <w:kern w:val="0"/>
          <w:sz w:val="28"/>
          <w:szCs w:val="28"/>
        </w:rPr>
        <w:t xml:space="preserve">工艺员， </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5名，</w:t>
      </w:r>
      <w:r>
        <w:rPr>
          <w:rFonts w:ascii="仿宋" w:hAnsi="仿宋" w:eastAsia="仿宋"/>
          <w:color w:val="000000"/>
          <w:spacing w:val="6"/>
          <w:kern w:val="0"/>
          <w:sz w:val="28"/>
          <w:szCs w:val="28"/>
        </w:rPr>
        <w:t xml:space="preserve"> </w:t>
      </w:r>
      <w:r>
        <w:rPr>
          <w:rFonts w:hint="eastAsia" w:ascii="仿宋" w:hAnsi="仿宋" w:eastAsia="仿宋"/>
          <w:color w:val="000000"/>
          <w:spacing w:val="6"/>
          <w:kern w:val="0"/>
          <w:sz w:val="28"/>
          <w:szCs w:val="28"/>
        </w:rPr>
        <w:t>硕士， 中药学、制药工程，工作</w:t>
      </w:r>
      <w:r>
        <w:rPr>
          <w:rFonts w:ascii="仿宋" w:hAnsi="仿宋" w:eastAsia="仿宋"/>
          <w:color w:val="000000"/>
          <w:spacing w:val="6"/>
          <w:kern w:val="0"/>
          <w:sz w:val="28"/>
          <w:szCs w:val="28"/>
        </w:rPr>
        <w:t>地点：</w:t>
      </w:r>
      <w:r>
        <w:rPr>
          <w:rFonts w:hint="eastAsia" w:ascii="仿宋" w:hAnsi="仿宋" w:eastAsia="仿宋"/>
          <w:color w:val="000000"/>
          <w:spacing w:val="6"/>
          <w:kern w:val="0"/>
          <w:sz w:val="28"/>
          <w:szCs w:val="28"/>
        </w:rPr>
        <w:t>石家庄、北京 。硕士：4000-</w:t>
      </w:r>
      <w:r>
        <w:rPr>
          <w:rFonts w:ascii="仿宋" w:hAnsi="仿宋" w:eastAsia="仿宋"/>
          <w:color w:val="000000"/>
          <w:spacing w:val="6"/>
          <w:kern w:val="0"/>
          <w:sz w:val="28"/>
          <w:szCs w:val="28"/>
        </w:rPr>
        <w:t>6500</w:t>
      </w:r>
      <w:r>
        <w:rPr>
          <w:rFonts w:hint="eastAsia" w:ascii="仿宋" w:hAnsi="仿宋" w:eastAsia="仿宋"/>
          <w:color w:val="000000"/>
          <w:spacing w:val="6"/>
          <w:kern w:val="0"/>
          <w:sz w:val="28"/>
          <w:szCs w:val="28"/>
        </w:rPr>
        <w:t>元/月+项目奖金</w:t>
      </w:r>
    </w:p>
    <w:p>
      <w:pPr>
        <w:spacing w:line="560" w:lineRule="exact"/>
        <w:jc w:val="left"/>
        <w:rPr>
          <w:rFonts w:ascii="仿宋" w:hAnsi="仿宋" w:eastAsia="仿宋"/>
          <w:color w:val="000000"/>
          <w:spacing w:val="6"/>
          <w:kern w:val="0"/>
          <w:sz w:val="28"/>
          <w:szCs w:val="28"/>
        </w:rPr>
      </w:pPr>
      <w:r>
        <w:rPr>
          <w:rFonts w:hint="eastAsia"/>
          <w:sz w:val="28"/>
          <w:szCs w:val="28"/>
        </w:rPr>
        <w:t>公司提供五险一金、工作餐、住宿。带薪年假、生日福利、劳保福利、节假日福利等丰富内容。</w:t>
      </w:r>
    </w:p>
    <w:p>
      <w:pPr>
        <w:spacing w:line="560" w:lineRule="exact"/>
        <w:jc w:val="left"/>
        <w:rPr>
          <w:rFonts w:hint="eastAsia" w:ascii="宋体" w:hAnsi="宋体" w:cs="宋体"/>
          <w:b/>
          <w:bCs/>
          <w:sz w:val="28"/>
          <w:szCs w:val="28"/>
        </w:rPr>
      </w:pPr>
      <w:r>
        <w:rPr>
          <w:rFonts w:hint="eastAsia"/>
          <w:sz w:val="28"/>
          <w:szCs w:val="28"/>
        </w:rPr>
        <w:t>住宿标准：本科生两人间，硕士生单人间，博士生单身公寓一套。</w:t>
      </w:r>
    </w:p>
    <w:p>
      <w:pPr>
        <w:numPr>
          <w:ilvl w:val="0"/>
          <w:numId w:val="0"/>
        </w:numPr>
        <w:jc w:val="left"/>
        <w:rPr>
          <w:rFonts w:hint="eastAsia" w:ascii="宋体" w:hAnsi="宋体" w:cs="宋体"/>
          <w:b/>
          <w:bCs/>
          <w:sz w:val="28"/>
          <w:szCs w:val="28"/>
        </w:rPr>
      </w:pPr>
      <w:r>
        <w:rPr>
          <w:rFonts w:hint="eastAsia" w:ascii="宋体" w:hAnsi="宋体" w:cs="宋体"/>
          <w:b/>
          <w:bCs/>
          <w:sz w:val="28"/>
          <w:szCs w:val="28"/>
        </w:rPr>
        <w:t>联系方式</w:t>
      </w:r>
    </w:p>
    <w:p>
      <w:pPr>
        <w:jc w:val="left"/>
        <w:rPr>
          <w:rFonts w:hint="eastAsia" w:ascii="宋体" w:hAnsi="宋体" w:cs="宋体"/>
          <w:sz w:val="28"/>
          <w:szCs w:val="28"/>
        </w:rPr>
      </w:pPr>
      <w:r>
        <w:rPr>
          <w:rFonts w:hint="eastAsia" w:ascii="宋体" w:hAnsi="宋体" w:cs="宋体"/>
          <w:sz w:val="28"/>
          <w:szCs w:val="28"/>
        </w:rPr>
        <w:t>联系人：高阳</w:t>
      </w:r>
      <w:r>
        <w:rPr>
          <w:rFonts w:ascii="宋体" w:hAnsi="宋体" w:cs="宋体"/>
          <w:sz w:val="28"/>
          <w:szCs w:val="28"/>
        </w:rPr>
        <w:tab/>
      </w:r>
    </w:p>
    <w:p>
      <w:pPr>
        <w:jc w:val="left"/>
        <w:rPr>
          <w:rFonts w:hint="eastAsia" w:ascii="宋体" w:hAnsi="宋体" w:cs="宋体"/>
          <w:sz w:val="28"/>
          <w:szCs w:val="28"/>
        </w:rPr>
      </w:pPr>
      <w:r>
        <w:rPr>
          <w:rFonts w:hint="eastAsia" w:ascii="宋体" w:hAnsi="宋体" w:cs="宋体"/>
          <w:sz w:val="28"/>
          <w:szCs w:val="28"/>
        </w:rPr>
        <w:t>联系电话：0311</w:t>
      </w:r>
      <w:r>
        <w:rPr>
          <w:rFonts w:ascii="宋体" w:hAnsi="宋体" w:cs="宋体"/>
          <w:sz w:val="28"/>
          <w:szCs w:val="28"/>
        </w:rPr>
        <w:t>-85901603</w:t>
      </w:r>
    </w:p>
    <w:p>
      <w:pPr>
        <w:jc w:val="left"/>
        <w:rPr>
          <w:rFonts w:hint="eastAsia" w:ascii="宋体" w:hAnsi="宋体" w:cs="宋体"/>
          <w:sz w:val="28"/>
          <w:szCs w:val="28"/>
        </w:rPr>
      </w:pPr>
      <w:r>
        <w:rPr>
          <w:rFonts w:hint="eastAsia" w:ascii="宋体" w:hAnsi="宋体" w:cs="宋体"/>
          <w:sz w:val="28"/>
          <w:szCs w:val="28"/>
        </w:rPr>
        <w:t>E-mail:</w:t>
      </w:r>
      <w:r>
        <w:rPr>
          <w:rFonts w:ascii="宋体" w:hAnsi="宋体" w:cs="宋体"/>
          <w:sz w:val="28"/>
          <w:szCs w:val="28"/>
        </w:rPr>
        <w:t>job@yiling.cn</w:t>
      </w:r>
    </w:p>
    <w:p>
      <w:pPr>
        <w:jc w:val="left"/>
        <w:rPr>
          <w:rFonts w:hint="eastAsia" w:ascii="宋体" w:hAnsi="宋体" w:cs="宋体"/>
          <w:b/>
          <w:bCs/>
          <w:sz w:val="28"/>
          <w:szCs w:val="28"/>
          <w:lang w:val="en-US" w:eastAsia="zh-CN"/>
        </w:rPr>
      </w:pPr>
    </w:p>
    <w:p>
      <w:pPr>
        <w:jc w:val="both"/>
        <w:rPr>
          <w:rFonts w:asciiTheme="majorEastAsia" w:hAnsiTheme="majorEastAsia" w:eastAsiaTheme="majorEastAsia"/>
          <w:b/>
          <w:sz w:val="28"/>
          <w:szCs w:val="28"/>
        </w:rPr>
      </w:pP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2017北华航天工业学院</w:t>
      </w:r>
    </w:p>
    <w:p>
      <w:pPr>
        <w:widowControl/>
        <w:spacing w:line="360" w:lineRule="auto"/>
        <w:ind w:firstLine="560" w:firstLineChars="200"/>
        <w:jc w:val="left"/>
        <w:rPr>
          <w:rFonts w:cs="Arial" w:asciiTheme="minorEastAsia" w:hAnsiTheme="minorEastAsia"/>
          <w:color w:val="393939"/>
          <w:kern w:val="0"/>
          <w:sz w:val="28"/>
          <w:szCs w:val="28"/>
        </w:rPr>
      </w:pPr>
      <w:r>
        <w:rPr>
          <w:rFonts w:hint="eastAsia" w:cs="Arial" w:asciiTheme="minorEastAsia" w:hAnsiTheme="minorEastAsia"/>
          <w:color w:val="000000"/>
          <w:kern w:val="0"/>
          <w:sz w:val="28"/>
          <w:szCs w:val="28"/>
        </w:rPr>
        <w:t>北华航天工业学院（原华北航天工业学院）是由国家国防科技工业局、中国航天科技集团公司、中国航天科工集团公司与河北省人民政府共建的一所普通高等院校，是国家“十三五”产教融合发展工程规划项目建设单位，是服务国家（航天）特殊需求人才硕士专业学位研究生教育培养单位，是硕士学位授予立项建设单位。学校坐落在河北省廊坊市市区，始建于1978年，先后隶属于第八机械工业总局、第七机械工业部、航天工业部、航空航天工业部、航天工业总公司。1999年划转到河北省，实行“中央与地方共建、以地方管理为主”的管理体制。“两弹一星”功勋、著名运载火箭与卫星技术专家、国家最高科学技术奖获得者孙家栋院士为学校名誉校长。</w:t>
      </w:r>
    </w:p>
    <w:p>
      <w:pPr>
        <w:widowControl/>
        <w:spacing w:line="360" w:lineRule="auto"/>
        <w:ind w:firstLine="560" w:firstLineChars="200"/>
        <w:jc w:val="left"/>
        <w:rPr>
          <w:rFonts w:cs="Arial" w:asciiTheme="minorEastAsia" w:hAnsiTheme="minorEastAsia"/>
          <w:color w:val="393939"/>
          <w:kern w:val="0"/>
          <w:sz w:val="28"/>
          <w:szCs w:val="28"/>
        </w:rPr>
      </w:pPr>
      <w:r>
        <w:rPr>
          <w:rFonts w:hint="eastAsia" w:cs="Arial" w:asciiTheme="minorEastAsia" w:hAnsiTheme="minorEastAsia"/>
          <w:color w:val="000000"/>
          <w:kern w:val="0"/>
          <w:sz w:val="28"/>
          <w:szCs w:val="28"/>
        </w:rPr>
        <w:t>学校占地面积近800亩，分东、西两个校区，总建筑面积36万平方米。校园环境优雅，是省级文明单位、安全工作先进单位、卫生绿化工作先进单位和花园式单位。</w:t>
      </w:r>
    </w:p>
    <w:p>
      <w:pPr>
        <w:widowControl/>
        <w:spacing w:line="360" w:lineRule="auto"/>
        <w:ind w:firstLine="560" w:firstLineChars="200"/>
        <w:jc w:val="left"/>
        <w:rPr>
          <w:rFonts w:cs="Arial" w:asciiTheme="minorEastAsia" w:hAnsiTheme="minorEastAsia"/>
          <w:color w:val="393939"/>
          <w:kern w:val="0"/>
          <w:sz w:val="28"/>
          <w:szCs w:val="28"/>
        </w:rPr>
      </w:pPr>
      <w:r>
        <w:rPr>
          <w:rFonts w:hint="eastAsia" w:cs="Arial" w:asciiTheme="minorEastAsia" w:hAnsiTheme="minorEastAsia"/>
          <w:color w:val="000000"/>
          <w:kern w:val="0"/>
          <w:sz w:val="28"/>
          <w:szCs w:val="28"/>
        </w:rPr>
        <w:t>学校有教职工近900名，其中高级职称教师近300名，博士、硕士学位教师近600名，具有行业背景或“双师型”教师占20%以上。现有双聘院士1人，院士工作站联系院士8人，软引进“千人计划”专家1人，获得国务院特殊津贴、全国模范教师、省教学名师、省模范教师、省优秀教师、省中青年突贡专家、省青年拔尖人才等省级以上称号的教师40余人次，获得航天科技人才培训基金会SHATF奖教金的教师71人次。</w:t>
      </w:r>
      <w:r>
        <w:rPr>
          <w:rFonts w:hint="eastAsia" w:asciiTheme="minorEastAsia" w:hAnsiTheme="minorEastAsia"/>
          <w:color w:val="000000"/>
          <w:sz w:val="28"/>
          <w:szCs w:val="28"/>
        </w:rPr>
        <w:t>聘请航天院所企业专家和社会知名学者130余人担任学校兼职教授，参与学校人才培养和科技开发。</w:t>
      </w:r>
    </w:p>
    <w:p>
      <w:pPr>
        <w:spacing w:line="360" w:lineRule="auto"/>
        <w:ind w:firstLine="560" w:firstLineChars="200"/>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学校设有研究生教学部、机电工程学院、电子与控制工程学院、经济管理系、建筑工程系、计算机与遥感信息技术学院、会计系、外语系、材料工程学院、文法系、基础科学部、体育部、工程技术训练中心、继续教育学院等14个教学单位。学校现有35个本科招生专业（其中2个专业为提前批招生，24个专业为河北省本科一批招生）、5个专科招生专业和2个工程硕士专业（含12个研究方向），是一所以工为主，工、管、经、文、法、艺等学科相互支撑、协调发展的普通高等院校。有“军用计算机应用技术”、“航空宇航制造工程”等2个国家国防特色学科；有“检测技术与自动化装置”省级重点学科；有“航空宇航科学与技术”、“信号与信息处理”、“产业经济学”等3个省级重点发展学科；有“机械基础”、“材料工程”、“电工电子”3个省级实验教学示范中心；有省级优秀教学团队1个、本科教育创新高地1个；有国家和省重点建设品牌特色专业3个、省高校综合改革试点学院1个、省高校专业综合改革试点3个，国家级和省级精品课程8门。现有全日制研究生、普通本专科在校生近12000人，成人高等教育本专科在校生近3000人。建校以来，累计为社会输送各类人才5万余名，其中为航天系统输送近2万名毕业生，连续10年获得“航天人才贡献奖”和“航天人才突出贡献奖”。</w:t>
      </w:r>
    </w:p>
    <w:p>
      <w:pPr>
        <w:spacing w:line="360" w:lineRule="auto"/>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待遇：1、河北省事业编制。</w:t>
      </w:r>
    </w:p>
    <w:p>
      <w:pPr>
        <w:spacing w:line="360" w:lineRule="auto"/>
        <w:ind w:firstLine="840" w:firstLineChars="300"/>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2、英才入冀补贴政策（1000元/月津贴）。</w:t>
      </w:r>
    </w:p>
    <w:p>
      <w:pPr>
        <w:ind w:firstLine="840" w:firstLineChars="300"/>
        <w:rPr>
          <w:rFonts w:ascii="宋体" w:hAnsi="宋体" w:eastAsia="宋体" w:cs="宋体"/>
          <w:kern w:val="0"/>
          <w:sz w:val="28"/>
          <w:szCs w:val="28"/>
        </w:rPr>
      </w:pPr>
      <w:r>
        <w:rPr>
          <w:rFonts w:hint="eastAsia" w:cs="Arial" w:asciiTheme="minorEastAsia" w:hAnsiTheme="minorEastAsia"/>
          <w:color w:val="000000"/>
          <w:kern w:val="0"/>
          <w:sz w:val="28"/>
          <w:szCs w:val="28"/>
        </w:rPr>
        <w:t>3、</w:t>
      </w:r>
      <w:r>
        <w:rPr>
          <w:rFonts w:ascii="宋体" w:hAnsi="宋体" w:eastAsia="宋体" w:cs="宋体"/>
          <w:kern w:val="0"/>
          <w:sz w:val="28"/>
          <w:szCs w:val="28"/>
        </w:rPr>
        <w:t>15万-30万安家费</w:t>
      </w:r>
      <w:r>
        <w:rPr>
          <w:rFonts w:hint="eastAsia" w:ascii="宋体" w:hAnsi="宋体" w:eastAsia="宋体" w:cs="宋体"/>
          <w:kern w:val="0"/>
          <w:sz w:val="28"/>
          <w:szCs w:val="28"/>
        </w:rPr>
        <w:t>，</w:t>
      </w:r>
      <w:r>
        <w:rPr>
          <w:rFonts w:ascii="宋体" w:hAnsi="宋体" w:eastAsia="宋体" w:cs="宋体"/>
          <w:kern w:val="0"/>
          <w:sz w:val="28"/>
          <w:szCs w:val="28"/>
        </w:rPr>
        <w:t>5-10万科研启动金</w:t>
      </w:r>
      <w:r>
        <w:rPr>
          <w:rFonts w:hint="eastAsia" w:ascii="宋体" w:hAnsi="宋体" w:eastAsia="宋体" w:cs="宋体"/>
          <w:kern w:val="0"/>
          <w:sz w:val="28"/>
          <w:szCs w:val="28"/>
        </w:rPr>
        <w:t>。</w:t>
      </w:r>
    </w:p>
    <w:p>
      <w:pPr>
        <w:ind w:firstLine="840" w:firstLineChars="300"/>
        <w:rPr>
          <w:rFonts w:ascii="宋体" w:hAnsi="宋体" w:eastAsia="宋体" w:cs="宋体"/>
          <w:kern w:val="0"/>
          <w:sz w:val="28"/>
          <w:szCs w:val="28"/>
        </w:rPr>
      </w:pPr>
      <w:r>
        <w:rPr>
          <w:rFonts w:hint="eastAsia" w:ascii="宋体" w:hAnsi="宋体" w:eastAsia="宋体" w:cs="宋体"/>
          <w:kern w:val="0"/>
          <w:sz w:val="28"/>
          <w:szCs w:val="28"/>
        </w:rPr>
        <w:t>4、校内津贴博士1000元/月，硕士200元/月。</w:t>
      </w:r>
    </w:p>
    <w:p>
      <w:pPr>
        <w:spacing w:line="360" w:lineRule="auto"/>
        <w:ind w:left="1617" w:leftChars="570" w:hanging="420" w:hangingChars="150"/>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5、博士享受800元住房补贴累计发放5年或享受学校提供的过度住房面积50平米左右（二选一）。</w:t>
      </w:r>
    </w:p>
    <w:p>
      <w:pPr>
        <w:spacing w:line="360" w:lineRule="auto"/>
        <w:ind w:left="1617" w:leftChars="570" w:hanging="420" w:hangingChars="150"/>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6、硕士享受500元住房补贴累计发放5年或享受学校提供的过度公寓（二选一）</w:t>
      </w:r>
    </w:p>
    <w:p>
      <w:pPr>
        <w:spacing w:line="360" w:lineRule="auto"/>
        <w:ind w:firstLine="560" w:firstLineChars="200"/>
        <w:jc w:val="left"/>
        <w:rPr>
          <w:rFonts w:cs="Arial" w:asciiTheme="minorEastAsia" w:hAnsiTheme="minorEastAsia"/>
          <w:color w:val="000000"/>
          <w:kern w:val="0"/>
          <w:sz w:val="28"/>
          <w:szCs w:val="28"/>
        </w:rPr>
      </w:pPr>
    </w:p>
    <w:tbl>
      <w:tblPr>
        <w:tblStyle w:val="9"/>
        <w:tblW w:w="8491" w:type="dxa"/>
        <w:tblInd w:w="0" w:type="dxa"/>
        <w:tblLayout w:type="fixed"/>
        <w:tblCellMar>
          <w:top w:w="0" w:type="dxa"/>
          <w:left w:w="108" w:type="dxa"/>
          <w:bottom w:w="0" w:type="dxa"/>
          <w:right w:w="108" w:type="dxa"/>
        </w:tblCellMar>
      </w:tblPr>
      <w:tblGrid>
        <w:gridCol w:w="2011"/>
        <w:gridCol w:w="1180"/>
        <w:gridCol w:w="2420"/>
        <w:gridCol w:w="1380"/>
        <w:gridCol w:w="1500"/>
      </w:tblGrid>
      <w:tr>
        <w:tblPrEx>
          <w:tblLayout w:type="fixed"/>
          <w:tblCellMar>
            <w:top w:w="0" w:type="dxa"/>
            <w:left w:w="108" w:type="dxa"/>
            <w:bottom w:w="0" w:type="dxa"/>
            <w:right w:w="108" w:type="dxa"/>
          </w:tblCellMar>
        </w:tblPrEx>
        <w:trPr>
          <w:trHeight w:val="402" w:hRule="atLeast"/>
        </w:trPr>
        <w:tc>
          <w:tcPr>
            <w:tcW w:w="84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562" w:firstLineChars="200"/>
              <w:jc w:val="center"/>
              <w:rPr>
                <w:rFonts w:cs="宋体" w:asciiTheme="minorEastAsia" w:hAnsiTheme="minorEastAsia"/>
                <w:b/>
                <w:color w:val="000000"/>
                <w:kern w:val="0"/>
                <w:sz w:val="28"/>
                <w:szCs w:val="28"/>
              </w:rPr>
            </w:pPr>
            <w:r>
              <w:rPr>
                <w:rFonts w:hint="eastAsia" w:cs="宋体" w:asciiTheme="minorEastAsia" w:hAnsiTheme="minorEastAsia"/>
                <w:b/>
                <w:color w:val="000000"/>
                <w:kern w:val="0"/>
                <w:sz w:val="28"/>
                <w:szCs w:val="28"/>
              </w:rPr>
              <w:t>2017年招聘岗位条件</w:t>
            </w:r>
          </w:p>
        </w:tc>
      </w:tr>
      <w:tr>
        <w:tblPrEx>
          <w:tblLayout w:type="fixed"/>
          <w:tblCellMar>
            <w:top w:w="0" w:type="dxa"/>
            <w:left w:w="108" w:type="dxa"/>
            <w:bottom w:w="0" w:type="dxa"/>
            <w:right w:w="108" w:type="dxa"/>
          </w:tblCellMar>
        </w:tblPrEx>
        <w:trPr>
          <w:trHeight w:val="468" w:hRule="atLeast"/>
        </w:trPr>
        <w:tc>
          <w:tcPr>
            <w:tcW w:w="201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招聘岗位</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需求人数</w:t>
            </w:r>
          </w:p>
        </w:tc>
        <w:tc>
          <w:tcPr>
            <w:tcW w:w="24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专业要求</w:t>
            </w:r>
          </w:p>
        </w:tc>
        <w:tc>
          <w:tcPr>
            <w:tcW w:w="13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学历</w:t>
            </w:r>
          </w:p>
        </w:tc>
        <w:tc>
          <w:tcPr>
            <w:tcW w:w="15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学位</w:t>
            </w:r>
          </w:p>
        </w:tc>
      </w:tr>
      <w:tr>
        <w:tblPrEx>
          <w:tblLayout w:type="fixed"/>
          <w:tblCellMar>
            <w:top w:w="0" w:type="dxa"/>
            <w:left w:w="108" w:type="dxa"/>
            <w:bottom w:w="0" w:type="dxa"/>
            <w:right w:w="108" w:type="dxa"/>
          </w:tblCellMar>
        </w:tblPrEx>
        <w:trPr>
          <w:trHeight w:val="468" w:hRule="atLeast"/>
        </w:trPr>
        <w:tc>
          <w:tcPr>
            <w:tcW w:w="2011" w:type="dxa"/>
            <w:vMerge w:val="continue"/>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left"/>
              <w:rPr>
                <w:rFonts w:cs="宋体" w:asciiTheme="minorEastAsia" w:hAnsiTheme="minorEastAsia"/>
                <w:color w:val="000000"/>
                <w:kern w:val="0"/>
                <w:sz w:val="28"/>
                <w:szCs w:val="2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pacing w:line="360" w:lineRule="auto"/>
              <w:ind w:firstLine="560" w:firstLineChars="200"/>
              <w:jc w:val="left"/>
              <w:rPr>
                <w:rFonts w:cs="宋体" w:asciiTheme="minorEastAsia" w:hAnsiTheme="minorEastAsia"/>
                <w:color w:val="000000"/>
                <w:kern w:val="0"/>
                <w:sz w:val="28"/>
                <w:szCs w:val="28"/>
              </w:rPr>
            </w:pPr>
          </w:p>
        </w:tc>
        <w:tc>
          <w:tcPr>
            <w:tcW w:w="2420" w:type="dxa"/>
            <w:vMerge w:val="continue"/>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left"/>
              <w:rPr>
                <w:rFonts w:cs="宋体" w:asciiTheme="minorEastAsia" w:hAnsiTheme="minorEastAsia"/>
                <w:color w:val="000000"/>
                <w:kern w:val="0"/>
                <w:sz w:val="28"/>
                <w:szCs w:val="28"/>
              </w:rPr>
            </w:pPr>
          </w:p>
        </w:tc>
        <w:tc>
          <w:tcPr>
            <w:tcW w:w="1380" w:type="dxa"/>
            <w:vMerge w:val="continue"/>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left"/>
              <w:rPr>
                <w:rFonts w:cs="宋体" w:asciiTheme="minorEastAsia" w:hAnsiTheme="minorEastAsia"/>
                <w:color w:val="000000"/>
                <w:kern w:val="0"/>
                <w:sz w:val="28"/>
                <w:szCs w:val="28"/>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left"/>
              <w:rPr>
                <w:rFonts w:cs="宋体" w:asciiTheme="minorEastAsia" w:hAnsiTheme="minorEastAsia"/>
                <w:color w:val="000000"/>
                <w:kern w:val="0"/>
                <w:sz w:val="28"/>
                <w:szCs w:val="28"/>
              </w:rPr>
            </w:pP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伦理学</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应用经济学类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社会学类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教育学类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心理学类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外国语言文学类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数学类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机械工程类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仪器科学与技术类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材料科学与工程类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电气工程类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信息与通信工程类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控制科学与工程类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计算机科学与技术类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建筑学类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土木工程类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航空宇航科学与技类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环境科学与工程类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管理科学与工程类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工商管理类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02"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专任教师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若干</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设计学</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480"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工程训练中心实习指导教师</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机械工程类、控制科学与工程类</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r>
        <w:tblPrEx>
          <w:tblLayout w:type="fixed"/>
          <w:tblCellMar>
            <w:top w:w="0" w:type="dxa"/>
            <w:left w:w="108" w:type="dxa"/>
            <w:bottom w:w="0" w:type="dxa"/>
            <w:right w:w="108" w:type="dxa"/>
          </w:tblCellMar>
        </w:tblPrEx>
        <w:trPr>
          <w:trHeight w:val="285" w:hRule="atLeast"/>
        </w:trPr>
        <w:tc>
          <w:tcPr>
            <w:tcW w:w="201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信息技术中心</w:t>
            </w:r>
          </w:p>
        </w:tc>
        <w:tc>
          <w:tcPr>
            <w:tcW w:w="11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w:t>
            </w:r>
          </w:p>
        </w:tc>
        <w:tc>
          <w:tcPr>
            <w:tcW w:w="242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计算机应用技术</w:t>
            </w:r>
          </w:p>
        </w:tc>
        <w:tc>
          <w:tcPr>
            <w:tcW w:w="138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研究生</w:t>
            </w:r>
          </w:p>
        </w:tc>
        <w:tc>
          <w:tcPr>
            <w:tcW w:w="15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博士</w:t>
            </w:r>
          </w:p>
        </w:tc>
      </w:tr>
    </w:tbl>
    <w:p>
      <w:pPr>
        <w:widowControl/>
        <w:shd w:val="clear" w:color="auto" w:fill="FFFFFF"/>
        <w:spacing w:line="360" w:lineRule="auto"/>
        <w:jc w:val="left"/>
        <w:rPr>
          <w:rFonts w:cs="宋体" w:asciiTheme="minorEastAsia" w:hAnsiTheme="minorEastAsia"/>
          <w:color w:val="000000"/>
          <w:kern w:val="0"/>
          <w:sz w:val="28"/>
          <w:szCs w:val="28"/>
        </w:rPr>
      </w:pPr>
    </w:p>
    <w:p>
      <w:pPr>
        <w:widowControl/>
        <w:shd w:val="clear" w:color="auto" w:fill="FFFFFF"/>
        <w:spacing w:line="360" w:lineRule="auto"/>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联系方式：0316-2083215</w:t>
      </w:r>
    </w:p>
    <w:p>
      <w:pPr>
        <w:widowControl/>
        <w:shd w:val="clear" w:color="auto" w:fill="FFFFFF"/>
        <w:spacing w:line="360" w:lineRule="auto"/>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联系人：黄老师</w:t>
      </w:r>
    </w:p>
    <w:p>
      <w:pPr>
        <w:widowControl/>
        <w:shd w:val="clear" w:color="auto" w:fill="FFFFFF"/>
        <w:spacing w:line="360" w:lineRule="auto"/>
        <w:jc w:val="left"/>
        <w:rPr>
          <w:rFonts w:cs="宋体" w:asciiTheme="minorEastAsia" w:hAnsiTheme="minorEastAsia"/>
          <w:color w:val="000000"/>
          <w:kern w:val="0"/>
          <w:sz w:val="28"/>
          <w:szCs w:val="28"/>
        </w:rPr>
      </w:pPr>
      <w:r>
        <w:rPr>
          <w:rFonts w:cs="宋体" w:asciiTheme="minorEastAsia" w:hAnsiTheme="minorEastAsia"/>
          <w:color w:val="000000"/>
          <w:kern w:val="0"/>
          <w:sz w:val="28"/>
          <w:szCs w:val="28"/>
        </w:rPr>
        <w:t>报名邮箱：</w:t>
      </w:r>
      <w:r>
        <w:rPr>
          <w:sz w:val="28"/>
          <w:szCs w:val="28"/>
        </w:rPr>
        <w:fldChar w:fldCharType="begin"/>
      </w:r>
      <w:r>
        <w:rPr>
          <w:sz w:val="28"/>
          <w:szCs w:val="28"/>
        </w:rPr>
        <w:instrText xml:space="preserve"> HYPERLINK "mailto:1161264427@qq.com" \t "_blank" </w:instrText>
      </w:r>
      <w:r>
        <w:rPr>
          <w:sz w:val="28"/>
          <w:szCs w:val="28"/>
        </w:rPr>
        <w:fldChar w:fldCharType="separate"/>
      </w:r>
      <w:r>
        <w:rPr>
          <w:rFonts w:cs="宋体" w:asciiTheme="minorEastAsia" w:hAnsiTheme="minorEastAsia"/>
          <w:color w:val="1E5494"/>
          <w:kern w:val="0"/>
          <w:sz w:val="28"/>
          <w:szCs w:val="28"/>
          <w:u w:val="single"/>
        </w:rPr>
        <w:t>1161264427@qq.com</w:t>
      </w:r>
      <w:r>
        <w:rPr>
          <w:rFonts w:cs="宋体" w:asciiTheme="minorEastAsia" w:hAnsiTheme="minorEastAsia"/>
          <w:color w:val="1E5494"/>
          <w:kern w:val="0"/>
          <w:sz w:val="28"/>
          <w:szCs w:val="28"/>
          <w:u w:val="single"/>
        </w:rPr>
        <w:fldChar w:fldCharType="end"/>
      </w:r>
    </w:p>
    <w:p>
      <w:pPr>
        <w:rPr>
          <w:sz w:val="28"/>
          <w:szCs w:val="28"/>
        </w:rPr>
      </w:pPr>
    </w:p>
    <w:p>
      <w:pPr>
        <w:numPr>
          <w:ilvl w:val="0"/>
          <w:numId w:val="0"/>
        </w:numPr>
        <w:rPr>
          <w:rFonts w:ascii="宋体" w:hAnsi="宋体" w:cs="宋体"/>
          <w:b/>
          <w:bCs/>
          <w:sz w:val="28"/>
          <w:szCs w:val="28"/>
        </w:rPr>
      </w:pPr>
      <w:r>
        <w:rPr>
          <w:rFonts w:hint="eastAsia" w:ascii="宋体" w:hAnsi="宋体" w:cs="宋体"/>
          <w:b/>
          <w:bCs/>
          <w:sz w:val="28"/>
          <w:szCs w:val="28"/>
          <w:lang w:val="en-US" w:eastAsia="zh-CN"/>
        </w:rPr>
        <w:t>7、</w:t>
      </w:r>
      <w:r>
        <w:rPr>
          <w:rFonts w:hint="eastAsia" w:ascii="宋体" w:hAnsi="宋体" w:cs="宋体"/>
          <w:b/>
          <w:bCs/>
          <w:sz w:val="28"/>
          <w:szCs w:val="28"/>
        </w:rPr>
        <w:t xml:space="preserve"> 博深工具股份有限公司</w:t>
      </w:r>
    </w:p>
    <w:p>
      <w:pPr>
        <w:numPr>
          <w:ilvl w:val="0"/>
          <w:numId w:val="0"/>
        </w:numPr>
        <w:rPr>
          <w:rFonts w:ascii="宋体" w:hAnsi="宋体" w:cs="宋体"/>
          <w:b/>
          <w:bCs/>
          <w:sz w:val="28"/>
          <w:szCs w:val="28"/>
        </w:rPr>
      </w:pPr>
      <w:r>
        <w:rPr>
          <w:rFonts w:hint="eastAsia" w:ascii="宋体" w:hAnsi="宋体" w:cs="宋体"/>
          <w:b/>
          <w:bCs/>
          <w:sz w:val="28"/>
          <w:szCs w:val="28"/>
        </w:rPr>
        <w:t xml:space="preserve">   </w:t>
      </w:r>
      <w:r>
        <w:rPr>
          <w:rFonts w:hint="eastAsia" w:ascii="宋体" w:hAnsi="宋体" w:cs="宋体"/>
          <w:color w:val="000000"/>
          <w:sz w:val="28"/>
          <w:szCs w:val="28"/>
        </w:rPr>
        <w:t>博深工具创立于1994年，总部位于石家庄高新区长江大道289号，占地17万平方米，注册资本33,813万元。公司在泰国、加拿大、上海和石家庄建有生产基地，在韩国设有金刚石工具研发中心，在美国设有三家全资子公司，是专业从事金刚石工具、电动工具、合金工具、轨道交通产品等集研发、生产及销售一体的跨国企业。公司于2009年在深交所上市。</w:t>
      </w:r>
    </w:p>
    <w:p>
      <w:pPr>
        <w:rPr>
          <w:rFonts w:ascii="宋体" w:hAnsi="宋体" w:cs="宋体"/>
          <w:sz w:val="28"/>
          <w:szCs w:val="28"/>
        </w:rPr>
      </w:pPr>
      <w:r>
        <w:rPr>
          <w:rFonts w:hint="eastAsia" w:ascii="宋体" w:hAnsi="宋体" w:cs="宋体"/>
          <w:sz w:val="28"/>
          <w:szCs w:val="28"/>
        </w:rPr>
        <w:t>（100字以内）</w:t>
      </w:r>
    </w:p>
    <w:p>
      <w:pPr>
        <w:rPr>
          <w:rFonts w:ascii="宋体" w:hAnsi="宋体" w:cs="宋体"/>
          <w:sz w:val="28"/>
          <w:szCs w:val="28"/>
        </w:rPr>
      </w:pPr>
      <w:r>
        <w:rPr>
          <w:rFonts w:hint="eastAsia" w:ascii="宋体" w:hAnsi="宋体" w:cs="宋体"/>
          <w:sz w:val="28"/>
          <w:szCs w:val="28"/>
        </w:rPr>
        <w:t>1、材料工程师5人，硕士学历，金属材料超硬材料方向、无机非金属、高分子材料等相关专业，树脂软磨片方向，英语六级，4000-8000元/月。</w:t>
      </w:r>
    </w:p>
    <w:p>
      <w:pPr>
        <w:rPr>
          <w:rFonts w:hint="eastAsia" w:ascii="宋体" w:hAnsi="宋体" w:cs="宋体"/>
          <w:sz w:val="28"/>
          <w:szCs w:val="28"/>
        </w:rPr>
      </w:pPr>
      <w:r>
        <w:rPr>
          <w:rFonts w:hint="eastAsia" w:ascii="宋体" w:hAnsi="宋体" w:cs="宋体"/>
          <w:sz w:val="28"/>
          <w:szCs w:val="28"/>
        </w:rPr>
        <w:t>2、机械设计工程师3人，硕士学历，机械设计及制造等相关专业，英语六级，4000-6000元/月。</w:t>
      </w:r>
    </w:p>
    <w:p>
      <w:pPr>
        <w:rPr>
          <w:rFonts w:hint="eastAsia" w:ascii="宋体" w:hAnsi="宋体" w:cs="宋体"/>
          <w:sz w:val="28"/>
          <w:szCs w:val="28"/>
        </w:rPr>
      </w:pPr>
      <w:r>
        <w:rPr>
          <w:rFonts w:hint="eastAsia" w:ascii="宋体" w:hAnsi="宋体" w:cs="宋体"/>
          <w:sz w:val="28"/>
          <w:szCs w:val="28"/>
        </w:rPr>
        <w:t>3、高铁闸片研发工程师5人，硕士学历，材料学、机械设计、有限元方向，4000-8000元/月。</w:t>
      </w:r>
    </w:p>
    <w:p>
      <w:pPr>
        <w:rPr>
          <w:rFonts w:hint="eastAsia" w:ascii="宋体" w:hAnsi="宋体" w:cs="宋体"/>
          <w:sz w:val="28"/>
          <w:szCs w:val="28"/>
        </w:rPr>
      </w:pPr>
      <w:r>
        <w:rPr>
          <w:rFonts w:hint="eastAsia" w:ascii="宋体" w:hAnsi="宋体" w:cs="宋体"/>
          <w:sz w:val="28"/>
          <w:szCs w:val="28"/>
        </w:rPr>
        <w:t>4、销售平台运营总监1人，本科及以上学历，专业不限，具有5年以上的电商平台运营管理经验；具备高度的工作责任心和抗压能力，工资面议。</w:t>
      </w:r>
    </w:p>
    <w:p>
      <w:pPr>
        <w:rPr>
          <w:rFonts w:ascii="宋体" w:hAnsi="宋体" w:cs="宋体"/>
          <w:sz w:val="28"/>
          <w:szCs w:val="28"/>
        </w:rPr>
      </w:pPr>
      <w:r>
        <w:rPr>
          <w:rFonts w:hint="eastAsia" w:ascii="宋体" w:hAnsi="宋体" w:cs="宋体"/>
          <w:sz w:val="28"/>
          <w:szCs w:val="28"/>
        </w:rPr>
        <w:t>5、集团运营管理部负责人1人，本科及以上学历，8年以上集团经营管理经验；较强的统筹规划、组织协调能力, 有海外留学、工作经历者优先。工资面议。</w:t>
      </w:r>
    </w:p>
    <w:p>
      <w:pPr>
        <w:rPr>
          <w:rFonts w:hint="eastAsia" w:ascii="宋体" w:hAnsi="宋体" w:cs="宋体"/>
          <w:color w:val="000000"/>
          <w:sz w:val="28"/>
          <w:szCs w:val="28"/>
        </w:rPr>
      </w:pPr>
    </w:p>
    <w:p>
      <w:p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联系人：李倩倩  张文惠</w:t>
      </w:r>
    </w:p>
    <w:p>
      <w:pPr>
        <w:rPr>
          <w:rFonts w:ascii="宋体" w:hAnsi="宋体" w:cs="宋体"/>
          <w:sz w:val="28"/>
          <w:szCs w:val="28"/>
        </w:rPr>
      </w:pPr>
      <w:r>
        <w:rPr>
          <w:rFonts w:hint="eastAsia" w:ascii="宋体" w:hAnsi="宋体" w:cs="宋体"/>
          <w:sz w:val="28"/>
          <w:szCs w:val="28"/>
        </w:rPr>
        <w:t>联系电话：0311-85382997</w:t>
      </w:r>
    </w:p>
    <w:p>
      <w:pPr>
        <w:rPr>
          <w:rFonts w:ascii="宋体" w:hAnsi="宋体" w:cs="宋体"/>
          <w:sz w:val="28"/>
          <w:szCs w:val="28"/>
        </w:rPr>
      </w:pPr>
      <w:r>
        <w:rPr>
          <w:rFonts w:hint="eastAsia" w:ascii="宋体" w:hAnsi="宋体" w:cs="宋体"/>
          <w:sz w:val="28"/>
          <w:szCs w:val="28"/>
        </w:rPr>
        <w:t>E-mail: zhaopin@bosuntools.com</w:t>
      </w:r>
    </w:p>
    <w:p>
      <w:pPr>
        <w:rPr>
          <w:sz w:val="28"/>
          <w:szCs w:val="28"/>
        </w:rPr>
      </w:pPr>
    </w:p>
    <w:p>
      <w:pPr>
        <w:rPr>
          <w:sz w:val="28"/>
          <w:szCs w:val="28"/>
        </w:rPr>
      </w:pP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8、邯郸派瑞电器有限公司</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邯郸派瑞电器有限公司是中国船舶重工集团公司第七一八研究所控股子公司，作为军民融合技术的产业化平台，整合了七一八所军用空气净化和检测专业技术，主要从事空气净化、新风系统、净化材料的研发、生产和销售。</w:t>
      </w:r>
    </w:p>
    <w:p>
      <w:pPr>
        <w:numPr>
          <w:ilvl w:val="0"/>
          <w:numId w:val="3"/>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招聘信息</w:t>
      </w:r>
    </w:p>
    <w:tbl>
      <w:tblPr>
        <w:tblStyle w:val="10"/>
        <w:tblpPr w:leftFromText="180" w:rightFromText="180" w:vertAnchor="text" w:horzAnchor="page" w:tblpX="1942" w:tblpY="118"/>
        <w:tblOverlap w:val="never"/>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983"/>
        <w:gridCol w:w="1710"/>
        <w:gridCol w:w="1620"/>
        <w:gridCol w:w="1813"/>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39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岗位名称</w:t>
            </w:r>
          </w:p>
        </w:tc>
        <w:tc>
          <w:tcPr>
            <w:tcW w:w="98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所需人数</w:t>
            </w:r>
          </w:p>
        </w:tc>
        <w:tc>
          <w:tcPr>
            <w:tcW w:w="171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学历要求</w:t>
            </w:r>
          </w:p>
        </w:tc>
        <w:tc>
          <w:tcPr>
            <w:tcW w:w="162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专业需求</w:t>
            </w:r>
          </w:p>
        </w:tc>
        <w:tc>
          <w:tcPr>
            <w:tcW w:w="1813"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能力经历要求</w:t>
            </w:r>
          </w:p>
        </w:tc>
        <w:tc>
          <w:tcPr>
            <w:tcW w:w="14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机械设计及自动化</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1</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博士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机械结构设计、机电一体化</w:t>
            </w:r>
          </w:p>
        </w:tc>
        <w:tc>
          <w:tcPr>
            <w:tcW w:w="1813" w:type="dxa"/>
            <w:vAlign w:val="center"/>
          </w:tcPr>
          <w:p>
            <w:pPr>
              <w:jc w:val="center"/>
              <w:rPr>
                <w:rFonts w:hint="eastAsia" w:ascii="仿宋_GB2312" w:hAnsi="仿宋_GB2312" w:eastAsia="仿宋_GB2312" w:cs="仿宋_GB2312"/>
                <w:sz w:val="28"/>
                <w:szCs w:val="28"/>
                <w:lang w:val="en-US" w:eastAsia="zh-CN"/>
              </w:rPr>
            </w:pPr>
            <w:r>
              <w:rPr>
                <w:rFonts w:hint="eastAsia"/>
                <w:sz w:val="28"/>
                <w:szCs w:val="28"/>
                <w:vertAlign w:val="baseline"/>
                <w:lang w:val="en-US" w:eastAsia="zh-CN"/>
              </w:rPr>
              <w:t>成绩优秀</w:t>
            </w:r>
          </w:p>
        </w:tc>
        <w:tc>
          <w:tcPr>
            <w:tcW w:w="1432" w:type="dxa"/>
            <w:vAlign w:val="center"/>
          </w:tcPr>
          <w:p>
            <w:pPr>
              <w:ind w:firstLine="280" w:firstLineChars="1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电子信息工程</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1</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博士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电路设计</w:t>
            </w:r>
          </w:p>
        </w:tc>
        <w:tc>
          <w:tcPr>
            <w:tcW w:w="181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成绩优秀</w:t>
            </w:r>
          </w:p>
        </w:tc>
        <w:tc>
          <w:tcPr>
            <w:tcW w:w="1432"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工业设计</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2</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硕士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产品外观设计</w:t>
            </w:r>
          </w:p>
        </w:tc>
        <w:tc>
          <w:tcPr>
            <w:tcW w:w="181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成绩优秀</w:t>
            </w:r>
          </w:p>
        </w:tc>
        <w:tc>
          <w:tcPr>
            <w:tcW w:w="1432"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机械设计及自动化</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1</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硕士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机械结构设计、机电一体化</w:t>
            </w:r>
          </w:p>
        </w:tc>
        <w:tc>
          <w:tcPr>
            <w:tcW w:w="181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成绩优秀</w:t>
            </w:r>
          </w:p>
        </w:tc>
        <w:tc>
          <w:tcPr>
            <w:tcW w:w="1432"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暖通工程</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2</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硕士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建筑环境与设备、通风净化</w:t>
            </w:r>
          </w:p>
        </w:tc>
        <w:tc>
          <w:tcPr>
            <w:tcW w:w="181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成绩优秀</w:t>
            </w:r>
          </w:p>
        </w:tc>
        <w:tc>
          <w:tcPr>
            <w:tcW w:w="1432"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397"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市场营销</w:t>
            </w:r>
          </w:p>
        </w:tc>
        <w:tc>
          <w:tcPr>
            <w:tcW w:w="98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1</w:t>
            </w:r>
          </w:p>
        </w:tc>
        <w:tc>
          <w:tcPr>
            <w:tcW w:w="171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硕士</w:t>
            </w:r>
          </w:p>
        </w:tc>
        <w:tc>
          <w:tcPr>
            <w:tcW w:w="1620"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理工科专业</w:t>
            </w:r>
          </w:p>
        </w:tc>
        <w:tc>
          <w:tcPr>
            <w:tcW w:w="1813" w:type="dxa"/>
            <w:vAlign w:val="center"/>
          </w:tcPr>
          <w:p>
            <w:pPr>
              <w:jc w:val="center"/>
              <w:rPr>
                <w:rFonts w:ascii="仿宋_GB2312" w:hAnsi="仿宋_GB2312" w:eastAsia="仿宋_GB2312" w:cs="仿宋_GB2312"/>
                <w:sz w:val="28"/>
                <w:szCs w:val="28"/>
              </w:rPr>
            </w:pPr>
            <w:r>
              <w:rPr>
                <w:rFonts w:hint="eastAsia"/>
                <w:sz w:val="28"/>
                <w:szCs w:val="28"/>
                <w:vertAlign w:val="baseline"/>
                <w:lang w:val="en-US" w:eastAsia="zh-CN"/>
              </w:rPr>
              <w:t>愿意从事市场营销工作</w:t>
            </w:r>
          </w:p>
        </w:tc>
        <w:tc>
          <w:tcPr>
            <w:tcW w:w="1432"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6000</w:t>
            </w:r>
          </w:p>
        </w:tc>
      </w:tr>
    </w:tbl>
    <w:p>
      <w:pPr>
        <w:numPr>
          <w:ilvl w:val="0"/>
          <w:numId w:val="0"/>
        </w:numPr>
        <w:ind w:leftChars="0"/>
        <w:rPr>
          <w:rFonts w:hint="eastAsia" w:ascii="仿宋_GB2312" w:hAnsi="仿宋_GB2312" w:eastAsia="仿宋_GB2312" w:cs="仿宋_GB2312"/>
          <w:sz w:val="28"/>
          <w:szCs w:val="28"/>
          <w:lang w:val="en-US" w:eastAsia="zh-CN"/>
        </w:rPr>
      </w:pPr>
    </w:p>
    <w:p>
      <w:pPr>
        <w:numPr>
          <w:ilvl w:val="0"/>
          <w:numId w:val="0"/>
        </w:numPr>
        <w:ind w:leftChars="0"/>
        <w:rPr>
          <w:rFonts w:hint="eastAsia" w:ascii="仿宋_GB2312" w:hAnsi="仿宋_GB2312" w:eastAsia="仿宋_GB2312" w:cs="仿宋_GB2312"/>
          <w:sz w:val="28"/>
          <w:szCs w:val="28"/>
          <w:lang w:val="en-US" w:eastAsia="zh-CN"/>
        </w:rPr>
      </w:pPr>
    </w:p>
    <w:p>
      <w:pPr>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四、联系方式</w:t>
      </w:r>
    </w:p>
    <w:p>
      <w:pPr>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联系人：张琴；</w:t>
      </w:r>
    </w:p>
    <w:p>
      <w:pPr>
        <w:numPr>
          <w:ilvl w:val="0"/>
          <w:numId w:val="0"/>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联系电话:0310-5103520  13832073532</w:t>
      </w:r>
    </w:p>
    <w:p>
      <w:pPr>
        <w:numPr>
          <w:ilvl w:val="0"/>
          <w:numId w:val="4"/>
        </w:numPr>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mail：</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"mailto:1273800612@qq.com" </w:instrText>
      </w:r>
      <w:r>
        <w:rPr>
          <w:rFonts w:hint="eastAsia" w:ascii="仿宋_GB2312" w:hAnsi="仿宋_GB2312" w:eastAsia="仿宋_GB2312" w:cs="仿宋_GB2312"/>
          <w:sz w:val="28"/>
          <w:szCs w:val="28"/>
          <w:lang w:val="en-US" w:eastAsia="zh-CN"/>
        </w:rPr>
        <w:fldChar w:fldCharType="separate"/>
      </w:r>
      <w:r>
        <w:rPr>
          <w:rStyle w:val="8"/>
          <w:rFonts w:hint="eastAsia" w:ascii="仿宋_GB2312" w:hAnsi="仿宋_GB2312" w:eastAsia="仿宋_GB2312" w:cs="仿宋_GB2312"/>
          <w:sz w:val="28"/>
          <w:szCs w:val="28"/>
          <w:lang w:val="en-US" w:eastAsia="zh-CN"/>
        </w:rPr>
        <w:t>1273800612@qq.com</w:t>
      </w:r>
      <w:r>
        <w:rPr>
          <w:rFonts w:hint="eastAsia" w:ascii="仿宋_GB2312" w:hAnsi="仿宋_GB2312" w:eastAsia="仿宋_GB2312" w:cs="仿宋_GB2312"/>
          <w:sz w:val="28"/>
          <w:szCs w:val="28"/>
          <w:lang w:val="en-US" w:eastAsia="zh-CN"/>
        </w:rPr>
        <w:fldChar w:fldCharType="end"/>
      </w:r>
    </w:p>
    <w:p>
      <w:pPr>
        <w:numPr>
          <w:ilvl w:val="0"/>
          <w:numId w:val="0"/>
        </w:numPr>
        <w:ind w:leftChars="0"/>
        <w:rPr>
          <w:rFonts w:hint="eastAsia" w:ascii="仿宋_GB2312" w:hAnsi="仿宋_GB2312" w:eastAsia="仿宋_GB2312" w:cs="仿宋_GB2312"/>
          <w:sz w:val="28"/>
          <w:szCs w:val="28"/>
          <w:lang w:val="en-US" w:eastAsia="zh-CN"/>
        </w:rPr>
      </w:pPr>
    </w:p>
    <w:p>
      <w:pPr>
        <w:rPr>
          <w:sz w:val="28"/>
          <w:szCs w:val="28"/>
        </w:rPr>
      </w:pPr>
    </w:p>
    <w:p>
      <w:pPr>
        <w:spacing w:line="460" w:lineRule="exact"/>
        <w:ind w:firstLine="560" w:firstLineChars="200"/>
        <w:rPr>
          <w:rFonts w:ascii="仿宋_GB2312" w:hAnsi="黑体" w:eastAsia="仿宋_GB2312"/>
          <w:color w:val="222222"/>
          <w:sz w:val="28"/>
          <w:szCs w:val="28"/>
        </w:rPr>
      </w:pPr>
      <w:r>
        <w:rPr>
          <w:rFonts w:hint="eastAsia" w:ascii="仿宋_GB2312" w:hAnsi="黑体" w:eastAsia="仿宋_GB2312" w:cs="仿宋_GB2312"/>
          <w:color w:val="222222"/>
          <w:sz w:val="28"/>
          <w:szCs w:val="28"/>
          <w:lang w:val="en-US" w:eastAsia="zh-CN"/>
        </w:rPr>
        <w:t>9、</w:t>
      </w:r>
      <w:r>
        <w:rPr>
          <w:rFonts w:hint="eastAsia" w:ascii="仿宋_GB2312" w:hAnsi="黑体" w:eastAsia="仿宋_GB2312" w:cs="仿宋_GB2312"/>
          <w:color w:val="222222"/>
          <w:sz w:val="28"/>
          <w:szCs w:val="28"/>
        </w:rPr>
        <w:t>河北机电职业技术学院</w:t>
      </w:r>
    </w:p>
    <w:p>
      <w:pPr>
        <w:spacing w:line="460" w:lineRule="exact"/>
        <w:rPr>
          <w:rFonts w:ascii="仿宋_GB2312" w:hAnsi="黑体" w:eastAsia="仿宋_GB2312" w:cs="仿宋_GB2312"/>
          <w:color w:val="222222"/>
          <w:sz w:val="28"/>
          <w:szCs w:val="28"/>
        </w:rPr>
      </w:pPr>
      <w:r>
        <w:rPr>
          <w:rFonts w:hint="eastAsia" w:ascii="仿宋_GB2312" w:hAnsi="黑体" w:eastAsia="仿宋_GB2312" w:cs="仿宋_GB2312"/>
          <w:color w:val="222222"/>
          <w:sz w:val="28"/>
          <w:szCs w:val="28"/>
        </w:rPr>
        <w:t>我院始建于</w:t>
      </w:r>
      <w:r>
        <w:rPr>
          <w:rFonts w:ascii="仿宋_GB2312" w:hAnsi="黑体" w:eastAsia="仿宋_GB2312" w:cs="仿宋_GB2312"/>
          <w:color w:val="222222"/>
          <w:sz w:val="28"/>
          <w:szCs w:val="28"/>
        </w:rPr>
        <w:t>1956</w:t>
      </w:r>
      <w:r>
        <w:rPr>
          <w:rFonts w:hint="eastAsia" w:ascii="仿宋_GB2312" w:hAnsi="黑体" w:eastAsia="仿宋_GB2312" w:cs="仿宋_GB2312"/>
          <w:color w:val="222222"/>
          <w:sz w:val="28"/>
          <w:szCs w:val="28"/>
        </w:rPr>
        <w:t>年，隶属于河北省教育厅，是国办全日制普通高等院校。占地面积近</w:t>
      </w:r>
      <w:r>
        <w:rPr>
          <w:rFonts w:ascii="仿宋_GB2312" w:hAnsi="黑体" w:eastAsia="仿宋_GB2312" w:cs="仿宋_GB2312"/>
          <w:color w:val="222222"/>
          <w:sz w:val="28"/>
          <w:szCs w:val="28"/>
        </w:rPr>
        <w:t>800</w:t>
      </w:r>
      <w:r>
        <w:rPr>
          <w:rFonts w:hint="eastAsia" w:ascii="仿宋_GB2312" w:hAnsi="黑体" w:eastAsia="仿宋_GB2312" w:cs="仿宋_GB2312"/>
          <w:color w:val="222222"/>
          <w:sz w:val="28"/>
          <w:szCs w:val="28"/>
        </w:rPr>
        <w:t>亩，固定资产</w:t>
      </w:r>
      <w:r>
        <w:rPr>
          <w:rFonts w:ascii="仿宋_GB2312" w:hAnsi="黑体" w:eastAsia="仿宋_GB2312" w:cs="仿宋_GB2312"/>
          <w:color w:val="222222"/>
          <w:sz w:val="28"/>
          <w:szCs w:val="28"/>
        </w:rPr>
        <w:t>5.1</w:t>
      </w:r>
      <w:r>
        <w:rPr>
          <w:rFonts w:hint="eastAsia" w:ascii="仿宋_GB2312" w:hAnsi="黑体" w:eastAsia="仿宋_GB2312" w:cs="仿宋_GB2312"/>
          <w:color w:val="222222"/>
          <w:sz w:val="28"/>
          <w:szCs w:val="28"/>
        </w:rPr>
        <w:t>亿，在校生近万人。学院现为河北省重点建设示范性高等职业院校、河北省装备制造业职教集团牵头单位、全国机械行业校企合作与人才培养优秀职业院校。</w:t>
      </w:r>
    </w:p>
    <w:p>
      <w:pPr>
        <w:spacing w:line="460" w:lineRule="exact"/>
        <w:ind w:firstLine="560" w:firstLineChars="200"/>
        <w:rPr>
          <w:rFonts w:ascii="仿宋_GB2312" w:hAnsi="黑体" w:eastAsia="仿宋_GB2312" w:cs="仿宋_GB2312"/>
          <w:color w:val="222222"/>
          <w:sz w:val="28"/>
          <w:szCs w:val="28"/>
        </w:rPr>
      </w:pPr>
      <w:r>
        <w:rPr>
          <w:rFonts w:hint="eastAsia" w:ascii="仿宋_GB2312" w:hAnsi="黑体" w:eastAsia="仿宋_GB2312" w:cs="仿宋_GB2312"/>
          <w:color w:val="222222"/>
          <w:sz w:val="28"/>
          <w:szCs w:val="28"/>
        </w:rPr>
        <w:t>相关系部教师，</w:t>
      </w:r>
      <w:r>
        <w:rPr>
          <w:rFonts w:ascii="仿宋_GB2312" w:hAnsi="黑体" w:eastAsia="仿宋_GB2312" w:cs="仿宋_GB2312"/>
          <w:color w:val="222222"/>
          <w:sz w:val="28"/>
          <w:szCs w:val="28"/>
        </w:rPr>
        <w:t>20</w:t>
      </w:r>
      <w:r>
        <w:rPr>
          <w:rFonts w:hint="eastAsia" w:ascii="仿宋_GB2312" w:hAnsi="黑体" w:eastAsia="仿宋_GB2312" w:cs="仿宋_GB2312"/>
          <w:color w:val="222222"/>
          <w:sz w:val="28"/>
          <w:szCs w:val="28"/>
        </w:rPr>
        <w:t>人，</w:t>
      </w:r>
      <w:r>
        <w:rPr>
          <w:rFonts w:ascii="仿宋_GB2312" w:hAnsi="黑体" w:eastAsia="仿宋_GB2312" w:cs="仿宋_GB2312"/>
          <w:color w:val="222222"/>
          <w:sz w:val="28"/>
          <w:szCs w:val="28"/>
        </w:rPr>
        <w:t xml:space="preserve"> </w:t>
      </w:r>
      <w:r>
        <w:rPr>
          <w:rFonts w:hint="eastAsia" w:ascii="仿宋_GB2312" w:hAnsi="黑体" w:eastAsia="仿宋_GB2312" w:cs="仿宋_GB2312"/>
          <w:color w:val="222222"/>
          <w:sz w:val="28"/>
          <w:szCs w:val="28"/>
        </w:rPr>
        <w:t>机械工程类、电气工程类、控制科学与工程类、测绘科学与技术类、电子科学与技术类、计算机科学与技术类、信息与通信工程类、土木工程类、数学类、体育学类、思想政治教育、马克思主义基本原理、设计学，硕士研究生及以上，全日制普通类高校毕业生</w:t>
      </w:r>
    </w:p>
    <w:p>
      <w:pPr>
        <w:numPr>
          <w:ilvl w:val="0"/>
          <w:numId w:val="5"/>
        </w:numPr>
        <w:spacing w:line="460" w:lineRule="exact"/>
        <w:rPr>
          <w:rFonts w:ascii="宋体"/>
          <w:b/>
          <w:bCs/>
          <w:sz w:val="28"/>
          <w:szCs w:val="28"/>
        </w:rPr>
      </w:pPr>
      <w:r>
        <w:rPr>
          <w:rFonts w:hint="eastAsia" w:ascii="宋体" w:hAnsi="宋体" w:cs="宋体"/>
          <w:b/>
          <w:bCs/>
          <w:sz w:val="28"/>
          <w:szCs w:val="28"/>
        </w:rPr>
        <w:t>联系方式</w:t>
      </w:r>
    </w:p>
    <w:p>
      <w:pPr>
        <w:spacing w:line="460" w:lineRule="exact"/>
        <w:ind w:firstLine="560" w:firstLineChars="200"/>
        <w:rPr>
          <w:rFonts w:ascii="仿宋_GB2312" w:hAnsi="黑体" w:eastAsia="仿宋_GB2312" w:cs="仿宋_GB2312"/>
          <w:color w:val="222222"/>
          <w:sz w:val="28"/>
          <w:szCs w:val="28"/>
        </w:rPr>
      </w:pPr>
      <w:r>
        <w:rPr>
          <w:rFonts w:hint="eastAsia" w:ascii="仿宋_GB2312" w:hAnsi="黑体" w:eastAsia="仿宋_GB2312" w:cs="仿宋_GB2312"/>
          <w:color w:val="222222"/>
          <w:sz w:val="28"/>
          <w:szCs w:val="28"/>
        </w:rPr>
        <w:t>联系人：李老师</w:t>
      </w:r>
    </w:p>
    <w:p>
      <w:pPr>
        <w:spacing w:line="460" w:lineRule="exact"/>
        <w:ind w:firstLine="560" w:firstLineChars="200"/>
        <w:rPr>
          <w:rFonts w:ascii="仿宋_GB2312" w:hAnsi="黑体" w:eastAsia="仿宋_GB2312" w:cs="仿宋_GB2312"/>
          <w:color w:val="222222"/>
          <w:sz w:val="28"/>
          <w:szCs w:val="28"/>
        </w:rPr>
      </w:pPr>
      <w:r>
        <w:rPr>
          <w:rFonts w:hint="eastAsia" w:ascii="仿宋_GB2312" w:hAnsi="黑体" w:eastAsia="仿宋_GB2312" w:cs="仿宋_GB2312"/>
          <w:color w:val="222222"/>
          <w:sz w:val="28"/>
          <w:szCs w:val="28"/>
        </w:rPr>
        <w:t>联系电话：</w:t>
      </w:r>
      <w:r>
        <w:rPr>
          <w:rFonts w:ascii="仿宋_GB2312" w:hAnsi="黑体" w:eastAsia="仿宋_GB2312" w:cs="仿宋_GB2312"/>
          <w:color w:val="222222"/>
          <w:sz w:val="28"/>
          <w:szCs w:val="28"/>
        </w:rPr>
        <w:t>0319-8769897</w:t>
      </w:r>
    </w:p>
    <w:p>
      <w:pPr>
        <w:spacing w:line="460" w:lineRule="exact"/>
        <w:ind w:firstLine="560" w:firstLineChars="200"/>
        <w:rPr>
          <w:rFonts w:ascii="仿宋_GB2312" w:hAnsi="黑体" w:eastAsia="仿宋_GB2312" w:cs="仿宋_GB2312"/>
          <w:color w:val="222222"/>
          <w:sz w:val="28"/>
          <w:szCs w:val="28"/>
        </w:rPr>
      </w:pPr>
      <w:r>
        <w:rPr>
          <w:rFonts w:ascii="仿宋_GB2312" w:hAnsi="黑体" w:eastAsia="仿宋_GB2312" w:cs="仿宋_GB2312"/>
          <w:color w:val="222222"/>
          <w:sz w:val="28"/>
          <w:szCs w:val="28"/>
        </w:rPr>
        <w:t xml:space="preserve">E-mail: </w:t>
      </w:r>
      <w:r>
        <w:rPr>
          <w:rFonts w:ascii="仿宋_GB2312" w:hAnsi="黑体" w:eastAsia="仿宋_GB2312" w:cs="仿宋_GB2312"/>
          <w:color w:val="222222"/>
          <w:sz w:val="28"/>
          <w:szCs w:val="28"/>
        </w:rPr>
        <w:fldChar w:fldCharType="begin"/>
      </w:r>
      <w:r>
        <w:rPr>
          <w:rFonts w:ascii="仿宋_GB2312" w:hAnsi="黑体" w:eastAsia="仿宋_GB2312" w:cs="仿宋_GB2312"/>
          <w:color w:val="222222"/>
          <w:sz w:val="28"/>
          <w:szCs w:val="28"/>
        </w:rPr>
        <w:instrText xml:space="preserve">HYPERLINK "mailto:hbjdrsc@sina.com"</w:instrText>
      </w:r>
      <w:r>
        <w:rPr>
          <w:rFonts w:ascii="仿宋_GB2312" w:hAnsi="黑体" w:eastAsia="仿宋_GB2312" w:cs="仿宋_GB2312"/>
          <w:color w:val="222222"/>
          <w:sz w:val="28"/>
          <w:szCs w:val="28"/>
        </w:rPr>
        <w:fldChar w:fldCharType="separate"/>
      </w:r>
      <w:r>
        <w:rPr>
          <w:rFonts w:ascii="仿宋_GB2312" w:hAnsi="黑体" w:eastAsia="仿宋_GB2312" w:cs="仿宋_GB2312"/>
          <w:color w:val="222222"/>
          <w:sz w:val="28"/>
          <w:szCs w:val="28"/>
        </w:rPr>
        <w:t>hbjdrsc@sina.com</w:t>
      </w:r>
      <w:r>
        <w:rPr>
          <w:rFonts w:ascii="仿宋_GB2312" w:hAnsi="黑体" w:eastAsia="仿宋_GB2312" w:cs="仿宋_GB2312"/>
          <w:color w:val="222222"/>
          <w:sz w:val="28"/>
          <w:szCs w:val="28"/>
        </w:rPr>
        <w:fldChar w:fldCharType="end"/>
      </w:r>
      <w:r>
        <w:rPr>
          <w:rFonts w:ascii="仿宋_GB2312" w:hAnsi="黑体" w:eastAsia="仿宋_GB2312" w:cs="仿宋_GB2312"/>
          <w:color w:val="222222"/>
          <w:sz w:val="28"/>
          <w:szCs w:val="28"/>
        </w:rPr>
        <w:t xml:space="preserve"> </w:t>
      </w:r>
      <w:r>
        <w:rPr>
          <w:rFonts w:hint="eastAsia" w:ascii="仿宋_GB2312" w:hAnsi="黑体" w:eastAsia="仿宋_GB2312" w:cs="仿宋_GB2312"/>
          <w:color w:val="222222"/>
          <w:sz w:val="28"/>
          <w:szCs w:val="28"/>
        </w:rPr>
        <w:t>请注明邮件主题：毕业学校</w:t>
      </w:r>
      <w:r>
        <w:rPr>
          <w:rFonts w:ascii="仿宋_GB2312" w:hAnsi="黑体" w:eastAsia="仿宋_GB2312" w:cs="仿宋_GB2312"/>
          <w:color w:val="222222"/>
          <w:sz w:val="28"/>
          <w:szCs w:val="28"/>
        </w:rPr>
        <w:t>+</w:t>
      </w:r>
      <w:r>
        <w:rPr>
          <w:rFonts w:hint="eastAsia" w:ascii="仿宋_GB2312" w:hAnsi="黑体" w:eastAsia="仿宋_GB2312" w:cs="仿宋_GB2312"/>
          <w:color w:val="222222"/>
          <w:sz w:val="28"/>
          <w:szCs w:val="28"/>
        </w:rPr>
        <w:t>姓名</w:t>
      </w:r>
      <w:r>
        <w:rPr>
          <w:rFonts w:ascii="仿宋_GB2312" w:hAnsi="黑体" w:eastAsia="仿宋_GB2312" w:cs="仿宋_GB2312"/>
          <w:color w:val="222222"/>
          <w:sz w:val="28"/>
          <w:szCs w:val="28"/>
        </w:rPr>
        <w:t>+</w:t>
      </w:r>
      <w:r>
        <w:rPr>
          <w:rFonts w:hint="eastAsia" w:ascii="仿宋_GB2312" w:hAnsi="黑体" w:eastAsia="仿宋_GB2312" w:cs="仿宋_GB2312"/>
          <w:color w:val="222222"/>
          <w:sz w:val="28"/>
          <w:szCs w:val="28"/>
        </w:rPr>
        <w:t>专业</w:t>
      </w:r>
      <w:r>
        <w:rPr>
          <w:rFonts w:ascii="仿宋_GB2312" w:hAnsi="黑体" w:eastAsia="仿宋_GB2312" w:cs="仿宋_GB2312"/>
          <w:color w:val="222222"/>
          <w:sz w:val="28"/>
          <w:szCs w:val="28"/>
        </w:rPr>
        <w:t>+</w:t>
      </w:r>
      <w:r>
        <w:rPr>
          <w:rFonts w:hint="eastAsia" w:ascii="仿宋_GB2312" w:hAnsi="黑体" w:eastAsia="仿宋_GB2312" w:cs="仿宋_GB2312"/>
          <w:color w:val="222222"/>
          <w:sz w:val="28"/>
          <w:szCs w:val="28"/>
        </w:rPr>
        <w:t>学历</w:t>
      </w:r>
    </w:p>
    <w:p>
      <w:pPr>
        <w:rPr>
          <w:sz w:val="28"/>
          <w:szCs w:val="28"/>
        </w:rPr>
      </w:pPr>
    </w:p>
    <w:p>
      <w:pPr>
        <w:rPr>
          <w:sz w:val="28"/>
          <w:szCs w:val="28"/>
        </w:rPr>
      </w:pPr>
    </w:p>
    <w:p>
      <w:pPr>
        <w:rPr>
          <w:sz w:val="28"/>
          <w:szCs w:val="28"/>
        </w:rPr>
      </w:pPr>
    </w:p>
    <w:p>
      <w:pPr>
        <w:ind w:firstLine="560" w:firstLineChars="200"/>
        <w:rPr>
          <w:rFonts w:ascii="宋体" w:hAnsi="宋体" w:cs="宋体"/>
          <w:bCs/>
          <w:sz w:val="28"/>
          <w:szCs w:val="28"/>
        </w:rPr>
      </w:pPr>
      <w:r>
        <w:rPr>
          <w:rFonts w:hint="eastAsia" w:ascii="宋体" w:hAnsi="宋体" w:cs="宋体"/>
          <w:bCs/>
          <w:sz w:val="28"/>
          <w:szCs w:val="28"/>
          <w:lang w:val="en-US" w:eastAsia="zh-CN"/>
        </w:rPr>
        <w:t>10、</w:t>
      </w:r>
      <w:r>
        <w:rPr>
          <w:rFonts w:hint="eastAsia" w:ascii="宋体" w:hAnsi="宋体" w:cs="宋体"/>
          <w:bCs/>
          <w:sz w:val="28"/>
          <w:szCs w:val="28"/>
        </w:rPr>
        <w:t>河北金融学院</w:t>
      </w:r>
    </w:p>
    <w:p>
      <w:pPr>
        <w:ind w:firstLine="560" w:firstLineChars="200"/>
        <w:rPr>
          <w:rFonts w:ascii="宋体" w:hAnsi="宋体" w:cs="宋体"/>
          <w:bCs/>
          <w:sz w:val="28"/>
          <w:szCs w:val="28"/>
        </w:rPr>
      </w:pPr>
      <w:r>
        <w:rPr>
          <w:rFonts w:hint="eastAsia" w:ascii="宋体" w:hAnsi="宋体" w:cs="宋体"/>
          <w:bCs/>
          <w:sz w:val="28"/>
          <w:szCs w:val="28"/>
        </w:rPr>
        <w:t>河北金融学院位于国家历史文化名城、京津冀区域中心城市——保定市，距雄安新区40公里。学校创建于1952年，是华北、西北地区唯一一所具有鲜明金融特色的中央与地方共建院校，是河北省优先发展的金融人才培养基地，是金融专业硕士研究生培养试点单位。学校成立了雄安新区建设发展研究中心，强化顶层设计，精准服务雄安新区建设。</w:t>
      </w:r>
    </w:p>
    <w:p>
      <w:pPr>
        <w:ind w:firstLine="560" w:firstLineChars="200"/>
        <w:rPr>
          <w:rFonts w:ascii="宋体" w:hAnsi="宋体" w:cs="宋体"/>
          <w:bCs/>
          <w:sz w:val="28"/>
          <w:szCs w:val="28"/>
        </w:rPr>
      </w:pPr>
      <w:r>
        <w:rPr>
          <w:rFonts w:hint="eastAsia" w:ascii="宋体" w:hAnsi="宋体" w:cs="宋体"/>
          <w:bCs/>
          <w:sz w:val="28"/>
          <w:szCs w:val="28"/>
        </w:rPr>
        <w:t>1．教师，博士研究生，应用经济学、计算机科学与技术、民商法、工商管理、商务英语、马克思主义理论、国际关系、概率论与数理统计等专业，待遇面谈。</w:t>
      </w:r>
    </w:p>
    <w:p>
      <w:pPr>
        <w:ind w:firstLine="560" w:firstLineChars="200"/>
        <w:rPr>
          <w:rFonts w:ascii="宋体" w:hAnsi="宋体"/>
          <w:sz w:val="28"/>
          <w:szCs w:val="28"/>
        </w:rPr>
      </w:pPr>
      <w:r>
        <w:rPr>
          <w:rFonts w:hint="eastAsia" w:ascii="宋体" w:hAnsi="宋体" w:cs="宋体"/>
          <w:bCs/>
          <w:sz w:val="28"/>
          <w:szCs w:val="28"/>
        </w:rPr>
        <w:t>2．科研人员，3人，博士研究生，金融学、统计学、经济管理相关专业，待遇面谈。</w:t>
      </w:r>
    </w:p>
    <w:p>
      <w:pPr>
        <w:pStyle w:val="11"/>
        <w:numPr>
          <w:ilvl w:val="0"/>
          <w:numId w:val="6"/>
        </w:numPr>
        <w:ind w:firstLineChars="0"/>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联系人：高淑珍</w:t>
      </w:r>
    </w:p>
    <w:p>
      <w:pPr>
        <w:rPr>
          <w:rFonts w:ascii="宋体" w:hAnsi="宋体" w:cs="宋体"/>
          <w:sz w:val="28"/>
          <w:szCs w:val="28"/>
        </w:rPr>
      </w:pPr>
      <w:r>
        <w:rPr>
          <w:rFonts w:hint="eastAsia" w:ascii="宋体" w:hAnsi="宋体" w:cs="宋体"/>
          <w:sz w:val="28"/>
          <w:szCs w:val="28"/>
        </w:rPr>
        <w:t>联系电话：0312-3338054  18803123620</w:t>
      </w:r>
    </w:p>
    <w:p>
      <w:pPr>
        <w:rPr>
          <w:rFonts w:ascii="宋体" w:hAnsi="宋体" w:cs="宋体"/>
          <w:sz w:val="28"/>
          <w:szCs w:val="28"/>
        </w:rPr>
      </w:pPr>
      <w:r>
        <w:rPr>
          <w:rFonts w:hint="eastAsia" w:ascii="宋体" w:hAnsi="宋体" w:cs="宋体"/>
          <w:sz w:val="28"/>
          <w:szCs w:val="28"/>
        </w:rPr>
        <w:t>E-mail:hbjrxyzp@126.com</w:t>
      </w:r>
    </w:p>
    <w:p>
      <w:pPr>
        <w:rPr>
          <w:sz w:val="28"/>
          <w:szCs w:val="28"/>
        </w:rPr>
      </w:pPr>
    </w:p>
    <w:p>
      <w:pPr>
        <w:rPr>
          <w:sz w:val="28"/>
          <w:szCs w:val="28"/>
        </w:rPr>
      </w:pPr>
    </w:p>
    <w:p>
      <w:pPr>
        <w:jc w:val="both"/>
        <w:rPr>
          <w:rFonts w:hint="eastAsia" w:ascii="宋体" w:hAnsi="宋体" w:cs="宋体"/>
          <w:b/>
          <w:bCs/>
          <w:sz w:val="28"/>
          <w:szCs w:val="28"/>
        </w:rPr>
      </w:pPr>
      <w:r>
        <w:rPr>
          <w:rFonts w:hint="eastAsia" w:ascii="宋体" w:hAnsi="宋体" w:cs="宋体"/>
          <w:b/>
          <w:bCs/>
          <w:sz w:val="28"/>
          <w:szCs w:val="28"/>
          <w:lang w:val="en-US" w:eastAsia="zh-CN"/>
        </w:rPr>
        <w:t>11、</w:t>
      </w:r>
      <w:r>
        <w:rPr>
          <w:rFonts w:hint="eastAsia" w:ascii="宋体" w:hAnsi="宋体" w:cs="宋体"/>
          <w:b/>
          <w:bCs/>
          <w:sz w:val="28"/>
          <w:szCs w:val="28"/>
        </w:rPr>
        <w:t>河北敬业集团招聘启事</w:t>
      </w:r>
    </w:p>
    <w:p>
      <w:pPr>
        <w:spacing w:line="48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河北敬业集团是一家以钢铁为主业，兼营钢材深加工、酒店、房地产、贸易、金融、医药、旅游的跨行业集团公司。现有员工22500名，总资产272亿元。2016年集团实现销售收入586亿元，利税16亿元，主要产品为螺纹钢、中厚板、热轧卷板、圆钢、高线。2016年在全国500强企业名列234位，河北百强企业名列8位，连续8年在石家庄市百强企业排第一名。</w:t>
      </w:r>
      <w:r>
        <w:rPr>
          <w:rFonts w:hint="eastAsia" w:ascii="仿宋_GB2312" w:hAnsi="仿宋_GB2312" w:eastAsia="仿宋_GB2312" w:cs="仿宋_GB2312"/>
          <w:kern w:val="0"/>
          <w:sz w:val="28"/>
          <w:szCs w:val="28"/>
        </w:rPr>
        <w:t>敬业集团始终保持强烈忧患意识，执行“巩固提升、多元发展”的战略，在千万吨钢铁规模基础上进行二次创业，</w:t>
      </w:r>
      <w:r>
        <w:rPr>
          <w:rFonts w:hint="eastAsia" w:ascii="仿宋_GB2312" w:hAnsi="仿宋_GB2312" w:eastAsia="仿宋_GB2312" w:cs="仿宋_GB2312"/>
          <w:sz w:val="28"/>
          <w:szCs w:val="28"/>
        </w:rPr>
        <w:t>全力打造中国建筑精品钢铁基地、循环经济示范园、钢材深加工基地与高新技术产业基地，变单纯的制造业为个性化加工配送服务，</w:t>
      </w:r>
      <w:r>
        <w:rPr>
          <w:rFonts w:hint="eastAsia" w:ascii="仿宋_GB2312" w:hAnsi="仿宋_GB2312" w:eastAsia="仿宋_GB2312" w:cs="仿宋_GB2312"/>
          <w:kern w:val="0"/>
          <w:sz w:val="28"/>
          <w:szCs w:val="28"/>
        </w:rPr>
        <w:t>大手笔运作钢材深加工、物流、贸易、房地产等非钢经济，拓展全球业务，三年内再造一个敬业，使年产值达到1000亿元。</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1、炼钢工8人，全日制大专及以上学历，男性，冶金类、材料类优先，年龄18-35周岁，薪资3500-5000元/月；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2、轧钢工14人，全日制大专及以上学历，男性，轧钢专业、压力加工专业，金属材料、机械制造与自动化等专业应往届毕业生，年龄18-35周岁，薪资3500-5000元/月；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3、设备管理工12人，男性，高中、中专及以上学历，机械制造与自动化等专业，年龄18-35周岁，薪资3500-5000元/月；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4、电气自动化8人，全日制大专及以上学历，电气自动化专业，年龄18-35周岁，薪资3500-5000元/月；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5、外贸业务员12人，男女不限，全日制本科及以上学历，俄语、英语、国际贸易相关专业，可熟练运用俄语、英语等语言进行沟通。薪资基本工资加提成；</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6、内贸业务员10人，男性，大专及以上学历，有较强的责任心及团队意识，工作认真、细心，有良好的抗压能力。薪资基本工资加提成；</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7、财务管理人员10人，全日制本科及以上学历，会计、财务管理相关专业，独立处理公司账务。薪资3500-4000元/月；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8、审计人员5人，全日制本科及以上学历，会计、财务管理相关专业，独立处理公司账务。薪资3500-10000元/月；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9、JAVA软件开发3人，全日制大专及以上学历，能够独立开发JAVA处理脚本，薪资3200-4500元/月；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10、招聘专员1人，男女不限，全日制本科及以上学历人员，管理类专业，薪资3500-4500元/月；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11、能量计量器皿维修5人，男性，全日制大专及以上学历，仪器仪表、自动化、热能与动力相关专业，薪资3500-4500元/月；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12、储备人才20人，男女不限，本科及以上学历，薪资3500-8000元/月；</w:t>
      </w:r>
    </w:p>
    <w:p>
      <w:pPr>
        <w:adjustRightInd w:val="0"/>
        <w:snapToGrid w:val="0"/>
        <w:spacing w:line="4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13、岗位操作工50人，男性，高中及以上学历，能够吃苦耐劳，薪资4000元以上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14、技术研发人员 7人 硕士及以上学历，冶金工程、机械设备及自动化、轧钢、电气自动化等专业，有较强的实际操作能力和丰富的专业知识；薪资面议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15、经营管理人员 5人 硕士及以上学历，工商管理、企业管理、人力资源管理等专业，有较强的实际操作能力和丰富的专业知识；薪资面议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16、3D打印技术员3人 硕士及以上学历，材料工程、机械制造及自动化、数控等相关专业，精通金属材料原理，能够熟练应用一种或多种三维建模软件及基本办公软件；薪资面议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17、项目设计人员5人 硕士及以上学历，工程管理、设计研发等专业，熟练掌握CAD、PHOTOSHOP、OFFICE等相关绘图办公软件；熟悉房地产开发、设计流程，具有一定的前瞻性和创新意识，薪资面议.</w:t>
      </w:r>
    </w:p>
    <w:p>
      <w:pPr>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二、福利待遇</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入职后享受五险一金，单位提供住宿（双人间），每满十年享受一次出国旅游机会。</w:t>
      </w:r>
    </w:p>
    <w:p>
      <w:pPr>
        <w:spacing w:line="48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三、工作地点：</w:t>
      </w:r>
      <w:r>
        <w:rPr>
          <w:rFonts w:hint="eastAsia" w:ascii="仿宋_GB2312" w:hAnsi="仿宋_GB2312" w:eastAsia="仿宋_GB2312" w:cs="仿宋_GB2312"/>
          <w:sz w:val="28"/>
          <w:szCs w:val="28"/>
        </w:rPr>
        <w:t xml:space="preserve">石家庄市平山县南甸镇河北敬业集团总部（业务人员除外） </w:t>
      </w:r>
    </w:p>
    <w:p>
      <w:pPr>
        <w:spacing w:line="48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内贸业务员工作地点：</w:t>
      </w:r>
      <w:r>
        <w:rPr>
          <w:rFonts w:hint="eastAsia" w:ascii="仿宋_GB2312" w:hAnsi="仿宋_GB2312" w:eastAsia="仿宋_GB2312" w:cs="仿宋_GB2312"/>
          <w:sz w:val="28"/>
          <w:szCs w:val="28"/>
        </w:rPr>
        <w:t>天津、山西、沧州、衡水等地</w:t>
      </w:r>
    </w:p>
    <w:p>
      <w:pPr>
        <w:spacing w:line="48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外贸业务员工作地点：</w:t>
      </w:r>
      <w:r>
        <w:rPr>
          <w:rFonts w:hint="eastAsia" w:ascii="仿宋_GB2312" w:hAnsi="仿宋_GB2312" w:eastAsia="仿宋_GB2312" w:cs="仿宋_GB2312"/>
          <w:sz w:val="28"/>
          <w:szCs w:val="28"/>
        </w:rPr>
        <w:t>俄罗斯、韩国、东南亚、非洲、上海、天津等地</w:t>
      </w:r>
    </w:p>
    <w:p>
      <w:pPr>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四、联系电话：人力资源部 0311-82873538  张生龙 13513382309  </w:t>
      </w:r>
    </w:p>
    <w:p>
      <w:pPr>
        <w:spacing w:line="480" w:lineRule="exact"/>
        <w:ind w:firstLine="562" w:firstLineChars="200"/>
        <w:rPr>
          <w:rFonts w:hint="eastAsia" w:ascii="仿宋_GB2312" w:eastAsia="仿宋_GB2312"/>
          <w:b/>
          <w:bCs/>
          <w:sz w:val="28"/>
          <w:szCs w:val="28"/>
        </w:rPr>
      </w:pPr>
      <w:r>
        <w:rPr>
          <w:rFonts w:hint="eastAsia" w:ascii="仿宋_GB2312" w:eastAsia="仿宋_GB2312"/>
          <w:b/>
          <w:bCs/>
          <w:sz w:val="28"/>
          <w:szCs w:val="28"/>
        </w:rPr>
        <w:t>邮箱地址：</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HYPERLINK "mailto:jingyezhaopin@163.com" </w:instrText>
      </w:r>
      <w:r>
        <w:rPr>
          <w:rFonts w:hint="eastAsia" w:ascii="仿宋_GB2312" w:eastAsia="仿宋_GB2312"/>
          <w:b/>
          <w:bCs/>
          <w:sz w:val="28"/>
          <w:szCs w:val="28"/>
        </w:rPr>
        <w:fldChar w:fldCharType="separate"/>
      </w:r>
      <w:r>
        <w:rPr>
          <w:rStyle w:val="8"/>
          <w:rFonts w:hint="eastAsia" w:ascii="仿宋_GB2312" w:eastAsia="仿宋_GB2312"/>
          <w:b/>
          <w:bCs/>
          <w:sz w:val="28"/>
          <w:szCs w:val="28"/>
        </w:rPr>
        <w:t>jingyezhaopin@163.com</w:t>
      </w:r>
      <w:r>
        <w:rPr>
          <w:rFonts w:hint="eastAsia" w:ascii="仿宋_GB2312" w:eastAsia="仿宋_GB2312"/>
          <w:b/>
          <w:bCs/>
          <w:sz w:val="28"/>
          <w:szCs w:val="28"/>
        </w:rPr>
        <w:fldChar w:fldCharType="end"/>
      </w:r>
    </w:p>
    <w:p>
      <w:pPr>
        <w:spacing w:line="480" w:lineRule="exact"/>
        <w:ind w:firstLine="562" w:firstLineChars="200"/>
        <w:jc w:val="center"/>
        <w:rPr>
          <w:rFonts w:hint="eastAsia" w:ascii="仿宋_GB2312" w:eastAsia="仿宋_GB2312"/>
          <w:b/>
          <w:bCs/>
          <w:sz w:val="28"/>
          <w:szCs w:val="28"/>
        </w:rPr>
      </w:pPr>
      <w:r>
        <w:rPr>
          <w:rFonts w:hint="eastAsia" w:ascii="仿宋_GB2312" w:eastAsia="仿宋_GB2312"/>
          <w:b/>
          <w:bCs/>
          <w:sz w:val="28"/>
          <w:szCs w:val="28"/>
        </w:rPr>
        <w:t xml:space="preserve">          </w:t>
      </w:r>
    </w:p>
    <w:p>
      <w:pPr>
        <w:rPr>
          <w:sz w:val="28"/>
          <w:szCs w:val="28"/>
        </w:rPr>
      </w:pPr>
    </w:p>
    <w:p>
      <w:pPr>
        <w:rPr>
          <w:sz w:val="28"/>
          <w:szCs w:val="28"/>
        </w:rPr>
      </w:pPr>
    </w:p>
    <w:p>
      <w:pPr>
        <w:rPr>
          <w:sz w:val="28"/>
          <w:szCs w:val="28"/>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12、河北水利电力学院</w:t>
      </w:r>
    </w:p>
    <w:p>
      <w:pPr>
        <w:ind w:firstLine="560"/>
        <w:jc w:val="both"/>
        <w:rPr>
          <w:rFonts w:hint="eastAsia" w:ascii="宋体" w:hAnsi="宋体" w:eastAsia="宋体" w:cs="宋体"/>
          <w:b/>
          <w:bCs/>
          <w:sz w:val="28"/>
          <w:szCs w:val="28"/>
          <w:lang w:val="en-US" w:eastAsia="zh-CN"/>
        </w:rPr>
      </w:pPr>
      <w:r>
        <w:rPr>
          <w:rFonts w:hint="eastAsia" w:ascii="宋体" w:hAnsi="宋体" w:eastAsia="宋体" w:cs="宋体"/>
          <w:b w:val="0"/>
          <w:i w:val="0"/>
          <w:caps w:val="0"/>
          <w:color w:val="auto"/>
          <w:spacing w:val="0"/>
          <w:sz w:val="28"/>
          <w:szCs w:val="28"/>
          <w:shd w:val="clear" w:color="auto" w:fill="FFFFFF"/>
        </w:rPr>
        <w:t>河北水利电力学院坐落于渤海之滨、运河之畔的沧州市，是</w:t>
      </w:r>
      <w:r>
        <w:rPr>
          <w:rFonts w:hint="eastAsia" w:ascii="宋体" w:hAnsi="宋体" w:eastAsia="宋体" w:cs="宋体"/>
          <w:color w:val="auto"/>
          <w:sz w:val="28"/>
          <w:szCs w:val="28"/>
        </w:rPr>
        <w:t>教育部批准设立的省属</w:t>
      </w:r>
      <w:r>
        <w:rPr>
          <w:rFonts w:hint="eastAsia" w:ascii="宋体" w:hAnsi="宋体" w:eastAsia="宋体" w:cs="宋体"/>
          <w:color w:val="auto"/>
          <w:sz w:val="28"/>
          <w:szCs w:val="28"/>
          <w:lang w:eastAsia="zh-CN"/>
        </w:rPr>
        <w:t>全日制</w:t>
      </w:r>
      <w:r>
        <w:rPr>
          <w:rFonts w:hint="eastAsia" w:ascii="宋体" w:hAnsi="宋体" w:eastAsia="宋体" w:cs="宋体"/>
          <w:color w:val="auto"/>
          <w:sz w:val="28"/>
          <w:szCs w:val="28"/>
        </w:rPr>
        <w:t>普通本科高校。为加强学科建设和师资队伍建设，现公开招聘</w:t>
      </w:r>
      <w:r>
        <w:rPr>
          <w:rFonts w:hint="eastAsia" w:ascii="宋体" w:hAnsi="宋体" w:cs="宋体"/>
          <w:color w:val="auto"/>
          <w:sz w:val="28"/>
          <w:szCs w:val="28"/>
          <w:lang w:eastAsia="zh-CN"/>
        </w:rPr>
        <w:t>各专业英</w:t>
      </w:r>
      <w:r>
        <w:rPr>
          <w:rFonts w:hint="eastAsia" w:ascii="宋体" w:hAnsi="宋体" w:eastAsia="宋体" w:cs="宋体"/>
          <w:color w:val="auto"/>
          <w:sz w:val="28"/>
          <w:szCs w:val="28"/>
        </w:rPr>
        <w:t>才，热诚欢迎有志于从事教学科研工作的优秀人才前来我校工作。</w:t>
      </w:r>
    </w:p>
    <w:p>
      <w:pPr>
        <w:numPr>
          <w:ilvl w:val="0"/>
          <w:numId w:val="0"/>
        </w:numPr>
        <w:ind w:firstLine="562" w:firstLineChars="200"/>
        <w:jc w:val="left"/>
        <w:rPr>
          <w:rFonts w:hint="eastAsia" w:ascii="宋体" w:hAnsi="宋体" w:cs="宋体"/>
          <w:b w:val="0"/>
          <w:bCs w:val="0"/>
          <w:sz w:val="28"/>
          <w:szCs w:val="28"/>
          <w:lang w:val="en-US" w:eastAsia="zh-CN"/>
        </w:rPr>
      </w:pPr>
      <w:r>
        <w:rPr>
          <w:rFonts w:hint="eastAsia" w:ascii="宋体" w:hAnsi="宋体" w:cs="宋体"/>
          <w:b/>
          <w:bCs/>
          <w:i w:val="0"/>
          <w:color w:val="000000"/>
          <w:kern w:val="0"/>
          <w:sz w:val="28"/>
          <w:szCs w:val="28"/>
          <w:u w:val="none"/>
          <w:lang w:val="en-US" w:eastAsia="zh-CN" w:bidi="ar"/>
        </w:rPr>
        <w:t>1、</w:t>
      </w:r>
      <w:r>
        <w:rPr>
          <w:rFonts w:hint="eastAsia" w:ascii="宋体" w:hAnsi="宋体" w:eastAsia="宋体" w:cs="宋体"/>
          <w:b/>
          <w:bCs/>
          <w:i w:val="0"/>
          <w:color w:val="000000"/>
          <w:kern w:val="0"/>
          <w:sz w:val="28"/>
          <w:szCs w:val="28"/>
          <w:u w:val="none"/>
          <w:lang w:val="en-US" w:eastAsia="zh-CN" w:bidi="ar"/>
        </w:rPr>
        <w:t>专业课教师1</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2</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lang w:val="en-US" w:eastAsia="zh-CN"/>
        </w:rPr>
        <w:t>人</w:t>
      </w:r>
      <w:r>
        <w:rPr>
          <w:rFonts w:hint="eastAsia" w:ascii="宋体" w:hAnsi="宋体" w:eastAsia="宋体" w:cs="宋体"/>
          <w:i w:val="0"/>
          <w:color w:val="000000"/>
          <w:kern w:val="0"/>
          <w:sz w:val="28"/>
          <w:szCs w:val="28"/>
          <w:u w:val="none"/>
          <w:lang w:val="en-US" w:eastAsia="zh-CN" w:bidi="ar"/>
        </w:rPr>
        <w:t>博士或硕士</w:t>
      </w:r>
      <w:r>
        <w:rPr>
          <w:rFonts w:hint="eastAsia" w:ascii="宋体" w:hAnsi="宋体" w:cs="宋体"/>
          <w:i w:val="0"/>
          <w:color w:val="000000"/>
          <w:kern w:val="0"/>
          <w:sz w:val="28"/>
          <w:szCs w:val="28"/>
          <w:u w:val="none"/>
          <w:lang w:val="en-US" w:eastAsia="zh-CN" w:bidi="ar"/>
        </w:rPr>
        <w:t>研究生</w:t>
      </w:r>
      <w:r>
        <w:rPr>
          <w:rFonts w:hint="eastAsia" w:ascii="宋体" w:hAnsi="宋体" w:eastAsia="宋体" w:cs="宋体"/>
          <w:b w:val="0"/>
          <w:bCs w:val="0"/>
          <w:sz w:val="28"/>
          <w:szCs w:val="28"/>
          <w:lang w:val="en-US" w:eastAsia="zh-CN"/>
        </w:rPr>
        <w:t>学历，</w:t>
      </w:r>
      <w:r>
        <w:rPr>
          <w:rFonts w:hint="eastAsia" w:ascii="宋体" w:hAnsi="宋体" w:eastAsia="宋体" w:cs="宋体"/>
          <w:i w:val="0"/>
          <w:color w:val="000000"/>
          <w:kern w:val="0"/>
          <w:sz w:val="28"/>
          <w:szCs w:val="28"/>
          <w:u w:val="none"/>
          <w:lang w:val="en-US" w:eastAsia="zh-CN" w:bidi="ar"/>
        </w:rPr>
        <w:t>数学与应用数学类、机械制造与自动化、机电一体化类、机械工程类、数据科学类、数字媒体技术类、软件工程、物联网、电子商务、市场营销、财务管理、国际商务、国际金融、工商管理类、工程力学、土木工程、结构工程、道路桥梁与隧道工程、建筑环境与能源应用工程、热能与动力工程、给排水科学与工程、市政工程、土木工程、城市地下空间工程、工程造价、工程管理、管理科学与工程、技术经济与管理、道路桥梁与渡河工程、通信工程类、电子信息工程类、自动化类、控制理论与控制工程类、电气工程类、电力系统类（强电方向）、体育教育、运动训练、体育教育训练相关专业</w:t>
      </w:r>
      <w:r>
        <w:rPr>
          <w:rFonts w:hint="eastAsia" w:ascii="宋体" w:hAnsi="宋体" w:eastAsia="宋体" w:cs="宋体"/>
          <w:b w:val="0"/>
          <w:bCs w:val="0"/>
          <w:sz w:val="28"/>
          <w:szCs w:val="28"/>
          <w:lang w:val="en-US" w:eastAsia="zh-CN"/>
        </w:rPr>
        <w:t>，（待遇）</w:t>
      </w:r>
      <w:r>
        <w:rPr>
          <w:rFonts w:hint="eastAsia" w:ascii="宋体" w:hAnsi="宋体" w:cs="宋体"/>
          <w:b w:val="0"/>
          <w:bCs w:val="0"/>
          <w:sz w:val="28"/>
          <w:szCs w:val="28"/>
          <w:lang w:val="en-US" w:eastAsia="zh-CN"/>
        </w:rPr>
        <w:t>面议。</w:t>
      </w:r>
    </w:p>
    <w:p>
      <w:pPr>
        <w:numPr>
          <w:ilvl w:val="0"/>
          <w:numId w:val="0"/>
        </w:numPr>
        <w:ind w:firstLine="562" w:firstLineChars="200"/>
        <w:jc w:val="left"/>
        <w:rPr>
          <w:rFonts w:hint="eastAsia" w:ascii="宋体" w:hAnsi="宋体" w:cs="宋体"/>
          <w:b w:val="0"/>
          <w:bCs w:val="0"/>
          <w:sz w:val="28"/>
          <w:szCs w:val="28"/>
          <w:lang w:val="en-US" w:eastAsia="zh-CN"/>
        </w:rPr>
      </w:pPr>
      <w:r>
        <w:rPr>
          <w:rFonts w:hint="eastAsia" w:ascii="宋体" w:hAnsi="宋体" w:eastAsia="宋体" w:cs="宋体"/>
          <w:b/>
          <w:bCs/>
          <w:sz w:val="28"/>
          <w:szCs w:val="28"/>
          <w:lang w:val="en-US" w:eastAsia="zh-CN"/>
        </w:rPr>
        <w:t>2、</w:t>
      </w:r>
      <w:r>
        <w:rPr>
          <w:rFonts w:hint="eastAsia" w:ascii="宋体" w:hAnsi="宋体" w:eastAsia="宋体" w:cs="宋体"/>
          <w:b/>
          <w:bCs/>
          <w:i w:val="0"/>
          <w:color w:val="000000"/>
          <w:kern w:val="0"/>
          <w:sz w:val="28"/>
          <w:szCs w:val="28"/>
          <w:u w:val="none"/>
          <w:lang w:val="en-US" w:eastAsia="zh-CN" w:bidi="ar"/>
        </w:rPr>
        <w:t>专业课教师2</w:t>
      </w:r>
      <w:r>
        <w:rPr>
          <w:rFonts w:hint="eastAsia" w:ascii="宋体" w:hAnsi="宋体" w:cs="宋体"/>
          <w:i w:val="0"/>
          <w:color w:val="000000"/>
          <w:kern w:val="0"/>
          <w:sz w:val="28"/>
          <w:szCs w:val="28"/>
          <w:u w:val="none"/>
          <w:lang w:val="en-US" w:eastAsia="zh-CN" w:bidi="ar"/>
        </w:rPr>
        <w:t>：</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人</w:t>
      </w:r>
      <w:r>
        <w:rPr>
          <w:rFonts w:hint="eastAsia" w:ascii="宋体" w:hAnsi="宋体" w:cs="宋体"/>
          <w:b w:val="0"/>
          <w:bCs w:val="0"/>
          <w:sz w:val="28"/>
          <w:szCs w:val="28"/>
          <w:lang w:val="en-US" w:eastAsia="zh-CN"/>
        </w:rPr>
        <w:t>，</w:t>
      </w:r>
      <w:r>
        <w:rPr>
          <w:rFonts w:hint="eastAsia" w:ascii="宋体" w:hAnsi="宋体" w:eastAsia="宋体" w:cs="宋体"/>
          <w:i w:val="0"/>
          <w:color w:val="000000"/>
          <w:kern w:val="0"/>
          <w:sz w:val="28"/>
          <w:szCs w:val="28"/>
          <w:u w:val="none"/>
          <w:lang w:val="en-US" w:eastAsia="zh-CN" w:bidi="ar"/>
        </w:rPr>
        <w:t>博士</w:t>
      </w:r>
      <w:r>
        <w:rPr>
          <w:rFonts w:hint="eastAsia" w:ascii="宋体" w:hAnsi="宋体" w:cs="宋体"/>
          <w:i w:val="0"/>
          <w:color w:val="000000"/>
          <w:kern w:val="0"/>
          <w:sz w:val="28"/>
          <w:szCs w:val="28"/>
          <w:u w:val="none"/>
          <w:lang w:val="en-US" w:eastAsia="zh-CN" w:bidi="ar"/>
        </w:rPr>
        <w:t>研究生</w:t>
      </w:r>
      <w:r>
        <w:rPr>
          <w:rFonts w:hint="eastAsia" w:ascii="宋体" w:hAnsi="宋体" w:eastAsia="宋体" w:cs="宋体"/>
          <w:b w:val="0"/>
          <w:bCs w:val="0"/>
          <w:sz w:val="28"/>
          <w:szCs w:val="28"/>
          <w:lang w:val="en-US" w:eastAsia="zh-CN"/>
        </w:rPr>
        <w:t>学历</w:t>
      </w:r>
      <w:r>
        <w:rPr>
          <w:rFonts w:hint="eastAsia" w:ascii="宋体" w:hAnsi="宋体" w:cs="宋体"/>
          <w:b w:val="0"/>
          <w:bCs w:val="0"/>
          <w:sz w:val="28"/>
          <w:szCs w:val="28"/>
          <w:lang w:val="en-US" w:eastAsia="zh-CN"/>
        </w:rPr>
        <w:t>，</w:t>
      </w:r>
      <w:r>
        <w:rPr>
          <w:rFonts w:hint="eastAsia" w:ascii="宋体" w:hAnsi="宋体" w:eastAsia="宋体" w:cs="宋体"/>
          <w:i w:val="0"/>
          <w:color w:val="000000"/>
          <w:kern w:val="0"/>
          <w:sz w:val="28"/>
          <w:szCs w:val="28"/>
          <w:u w:val="none"/>
          <w:lang w:val="en-US" w:eastAsia="zh-CN" w:bidi="ar"/>
        </w:rPr>
        <w:t>勘查技术与工程类、地质工程类、土木工程类、结构工程类、防灾减灾工程类、测绘类、摄影与遥感类、地理信息类、水利水电工程类、农业水利工程类、水利类、物理学类、相关专业</w:t>
      </w:r>
      <w:r>
        <w:rPr>
          <w:rFonts w:hint="eastAsia" w:ascii="宋体" w:hAnsi="宋体" w:cs="宋体"/>
          <w:i w:val="0"/>
          <w:color w:val="000000"/>
          <w:kern w:val="0"/>
          <w:sz w:val="28"/>
          <w:szCs w:val="28"/>
          <w:u w:val="none"/>
          <w:lang w:val="en-US" w:eastAsia="zh-CN" w:bidi="ar"/>
        </w:rPr>
        <w:t>，</w:t>
      </w:r>
      <w:r>
        <w:rPr>
          <w:rFonts w:hint="eastAsia" w:ascii="宋体" w:hAnsi="宋体" w:eastAsia="宋体" w:cs="宋体"/>
          <w:b w:val="0"/>
          <w:bCs w:val="0"/>
          <w:sz w:val="28"/>
          <w:szCs w:val="28"/>
          <w:lang w:val="en-US" w:eastAsia="zh-CN"/>
        </w:rPr>
        <w:t>（待遇）</w:t>
      </w:r>
      <w:r>
        <w:rPr>
          <w:rFonts w:hint="eastAsia" w:ascii="宋体" w:hAnsi="宋体" w:cs="宋体"/>
          <w:b w:val="0"/>
          <w:bCs w:val="0"/>
          <w:sz w:val="28"/>
          <w:szCs w:val="28"/>
          <w:lang w:val="en-US" w:eastAsia="zh-CN"/>
        </w:rPr>
        <w:t>面议。</w:t>
      </w:r>
    </w:p>
    <w:p>
      <w:pPr>
        <w:numPr>
          <w:ilvl w:val="0"/>
          <w:numId w:val="0"/>
        </w:numPr>
        <w:ind w:firstLine="562" w:firstLineChars="200"/>
        <w:jc w:val="lef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3、</w:t>
      </w:r>
      <w:r>
        <w:rPr>
          <w:rFonts w:hint="eastAsia" w:ascii="宋体" w:hAnsi="宋体" w:eastAsia="宋体" w:cs="宋体"/>
          <w:b/>
          <w:bCs/>
          <w:i w:val="0"/>
          <w:color w:val="000000"/>
          <w:kern w:val="0"/>
          <w:sz w:val="28"/>
          <w:szCs w:val="28"/>
          <w:u w:val="none"/>
          <w:lang w:val="en-US" w:eastAsia="zh-CN" w:bidi="ar"/>
        </w:rPr>
        <w:t>思想政治理论课教师</w:t>
      </w:r>
      <w:r>
        <w:rPr>
          <w:rFonts w:hint="eastAsia" w:ascii="宋体" w:hAnsi="宋体" w:cs="宋体"/>
          <w:i w:val="0"/>
          <w:color w:val="000000"/>
          <w:kern w:val="0"/>
          <w:sz w:val="28"/>
          <w:szCs w:val="28"/>
          <w:u w:val="none"/>
          <w:lang w:val="en-US" w:eastAsia="zh-CN" w:bidi="ar"/>
        </w:rPr>
        <w:t>：</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人</w:t>
      </w:r>
      <w:r>
        <w:rPr>
          <w:rFonts w:hint="eastAsia" w:ascii="宋体" w:hAnsi="宋体" w:cs="宋体"/>
          <w:b w:val="0"/>
          <w:bCs w:val="0"/>
          <w:sz w:val="28"/>
          <w:szCs w:val="28"/>
          <w:lang w:val="en-US" w:eastAsia="zh-CN"/>
        </w:rPr>
        <w:t>，博士研究生学历，</w:t>
      </w:r>
      <w:r>
        <w:rPr>
          <w:rFonts w:hint="eastAsia" w:ascii="宋体" w:hAnsi="宋体" w:eastAsia="宋体" w:cs="宋体"/>
          <w:i w:val="0"/>
          <w:color w:val="000000"/>
          <w:kern w:val="0"/>
          <w:sz w:val="28"/>
          <w:szCs w:val="28"/>
          <w:u w:val="none"/>
          <w:lang w:val="en-US" w:eastAsia="zh-CN" w:bidi="ar"/>
        </w:rPr>
        <w:t>思想政治教育类、马克思主义哲学类、马克思主义基本原理类、马克思主义中国化相关专业</w:t>
      </w:r>
      <w:r>
        <w:rPr>
          <w:rFonts w:hint="eastAsia" w:ascii="宋体" w:hAnsi="宋体" w:cs="宋体"/>
          <w:i w:val="0"/>
          <w:color w:val="000000"/>
          <w:kern w:val="0"/>
          <w:sz w:val="28"/>
          <w:szCs w:val="28"/>
          <w:u w:val="none"/>
          <w:lang w:val="en-US" w:eastAsia="zh-CN" w:bidi="ar"/>
        </w:rPr>
        <w:t>，</w:t>
      </w:r>
      <w:r>
        <w:rPr>
          <w:rFonts w:hint="eastAsia" w:ascii="宋体" w:hAnsi="宋体" w:eastAsia="宋体" w:cs="宋体"/>
          <w:b w:val="0"/>
          <w:bCs w:val="0"/>
          <w:sz w:val="28"/>
          <w:szCs w:val="28"/>
          <w:lang w:val="en-US" w:eastAsia="zh-CN"/>
        </w:rPr>
        <w:t>（待遇）</w:t>
      </w:r>
      <w:r>
        <w:rPr>
          <w:rFonts w:hint="eastAsia" w:ascii="宋体" w:hAnsi="宋体" w:cs="宋体"/>
          <w:b w:val="0"/>
          <w:bCs w:val="0"/>
          <w:sz w:val="28"/>
          <w:szCs w:val="28"/>
          <w:lang w:val="en-US" w:eastAsia="zh-CN"/>
        </w:rPr>
        <w:t>面议。</w:t>
      </w:r>
    </w:p>
    <w:p>
      <w:pPr>
        <w:numPr>
          <w:ilvl w:val="0"/>
          <w:numId w:val="5"/>
        </w:num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联系方式</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w:t>
      </w:r>
      <w:r>
        <w:rPr>
          <w:rFonts w:hint="eastAsia" w:ascii="宋体" w:hAnsi="宋体" w:cs="宋体"/>
          <w:b w:val="0"/>
          <w:bCs w:val="0"/>
          <w:sz w:val="28"/>
          <w:szCs w:val="28"/>
          <w:lang w:val="en-US" w:eastAsia="zh-CN"/>
        </w:rPr>
        <w:t>赵老师、王老师</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联系电话</w:t>
      </w:r>
      <w:r>
        <w:rPr>
          <w:rFonts w:hint="eastAsia" w:ascii="宋体" w:hAnsi="宋体" w:cs="宋体"/>
          <w:b w:val="0"/>
          <w:bCs w:val="0"/>
          <w:sz w:val="28"/>
          <w:szCs w:val="28"/>
          <w:lang w:val="en-US" w:eastAsia="zh-CN"/>
        </w:rPr>
        <w:t>：0317-7587061/7587066/7587068</w:t>
      </w:r>
    </w:p>
    <w:p>
      <w:pPr>
        <w:numPr>
          <w:ilvl w:val="0"/>
          <w:numId w:val="0"/>
        </w:numPr>
        <w:jc w:val="left"/>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E-</w:t>
      </w:r>
      <w:r>
        <w:rPr>
          <w:rFonts w:hint="eastAsia" w:ascii="宋体" w:hAnsi="宋体" w:eastAsia="宋体" w:cs="宋体"/>
          <w:b w:val="0"/>
          <w:bCs w:val="0"/>
          <w:sz w:val="28"/>
          <w:szCs w:val="28"/>
          <w:lang w:val="en-US" w:eastAsia="zh-CN"/>
        </w:rPr>
        <w:t>mail:</w:t>
      </w:r>
      <w:r>
        <w:rPr>
          <w:rFonts w:hint="eastAsia" w:ascii="宋体" w:hAnsi="宋体" w:cs="宋体"/>
          <w:b w:val="0"/>
          <w:bCs w:val="0"/>
          <w:sz w:val="28"/>
          <w:szCs w:val="28"/>
          <w:lang w:val="en-US" w:eastAsia="zh-CN"/>
        </w:rPr>
        <w:t>hbsdxyzp@163.com</w:t>
      </w:r>
    </w:p>
    <w:p>
      <w:pPr>
        <w:numPr>
          <w:ilvl w:val="0"/>
          <w:numId w:val="0"/>
        </w:numPr>
        <w:jc w:val="left"/>
        <w:rPr>
          <w:rFonts w:hint="eastAsia" w:ascii="宋体" w:hAnsi="宋体" w:cs="宋体"/>
          <w:b w:val="0"/>
          <w:bCs w:val="0"/>
          <w:sz w:val="28"/>
          <w:szCs w:val="28"/>
          <w:lang w:val="en-US" w:eastAsia="zh-CN"/>
        </w:rPr>
      </w:pPr>
    </w:p>
    <w:p>
      <w:pPr>
        <w:numPr>
          <w:ilvl w:val="0"/>
          <w:numId w:val="0"/>
        </w:numPr>
        <w:jc w:val="left"/>
        <w:rPr>
          <w:rFonts w:hint="eastAsia" w:ascii="宋体" w:hAnsi="宋体" w:cs="宋体"/>
          <w:b w:val="0"/>
          <w:bCs w:val="0"/>
          <w:sz w:val="28"/>
          <w:szCs w:val="28"/>
          <w:lang w:val="en-US" w:eastAsia="zh-CN"/>
        </w:rPr>
      </w:pPr>
    </w:p>
    <w:p>
      <w:pPr>
        <w:rPr>
          <w:rFonts w:ascii="宋体" w:hAnsi="宋体" w:cs="宋体"/>
          <w:b/>
          <w:bCs/>
          <w:sz w:val="28"/>
          <w:szCs w:val="28"/>
        </w:rPr>
      </w:pPr>
      <w:r>
        <w:rPr>
          <w:rFonts w:hint="eastAsia" w:ascii="宋体" w:hAnsi="宋体"/>
          <w:color w:val="000000"/>
          <w:sz w:val="28"/>
          <w:szCs w:val="28"/>
          <w:lang w:val="en-US" w:eastAsia="zh-CN"/>
        </w:rPr>
        <w:t>13、</w:t>
      </w:r>
      <w:r>
        <w:rPr>
          <w:rFonts w:ascii="宋体" w:hAnsi="宋体"/>
          <w:color w:val="000000"/>
          <w:sz w:val="28"/>
          <w:szCs w:val="28"/>
        </w:rPr>
        <w:t>华北制药集团有限责任公司</w:t>
      </w:r>
    </w:p>
    <w:p>
      <w:pPr>
        <w:ind w:firstLine="560" w:firstLineChars="200"/>
        <w:jc w:val="both"/>
        <w:rPr>
          <w:rFonts w:hint="eastAsia" w:ascii="宋体" w:hAnsi="宋体"/>
          <w:color w:val="000000"/>
          <w:sz w:val="28"/>
          <w:szCs w:val="28"/>
        </w:rPr>
      </w:pPr>
      <w:r>
        <w:rPr>
          <w:rFonts w:ascii="宋体" w:hAnsi="宋体"/>
          <w:color w:val="000000"/>
          <w:sz w:val="28"/>
          <w:szCs w:val="28"/>
        </w:rPr>
        <w:t>华北制药集团有限责任公司（简称：华药集团）位于河北省省会石家庄市，是目前中国最大的化学制药企业之一，共和国医药长子，新中国制药工业的摇篮。2009年6月，经省委、省政府批准，冀中能源集团对华药集团实施了重组，华药集团踏上了跨越发展的快车道。</w:t>
      </w:r>
    </w:p>
    <w:p>
      <w:pPr>
        <w:pStyle w:val="5"/>
        <w:spacing w:before="0" w:beforeAutospacing="0" w:after="0" w:afterAutospacing="0"/>
        <w:jc w:val="both"/>
        <w:rPr>
          <w:rFonts w:hint="eastAsia" w:ascii="宋体" w:hAnsi="宋体"/>
          <w:b/>
          <w:color w:val="000000"/>
          <w:sz w:val="28"/>
          <w:szCs w:val="28"/>
        </w:rPr>
      </w:pPr>
      <w:r>
        <w:rPr>
          <w:rFonts w:ascii="宋体" w:hAnsi="宋体"/>
          <w:b/>
          <w:color w:val="000000"/>
          <w:sz w:val="28"/>
          <w:szCs w:val="28"/>
        </w:rPr>
        <w:t>招聘专业、学历：</w:t>
      </w:r>
    </w:p>
    <w:p>
      <w:pPr>
        <w:pStyle w:val="5"/>
        <w:spacing w:before="0" w:beforeAutospacing="0" w:after="0" w:afterAutospacing="0"/>
        <w:jc w:val="both"/>
        <w:rPr>
          <w:rFonts w:hint="eastAsia" w:ascii="宋体" w:hAnsi="宋体"/>
          <w:color w:val="000000"/>
          <w:sz w:val="28"/>
          <w:szCs w:val="28"/>
        </w:rPr>
      </w:pPr>
      <w:r>
        <w:rPr>
          <w:rFonts w:ascii="宋体" w:hAnsi="宋体"/>
          <w:color w:val="000000"/>
          <w:sz w:val="28"/>
          <w:szCs w:val="28"/>
        </w:rPr>
        <w:t>博士：药理学、制药工程等</w:t>
      </w:r>
      <w:r>
        <w:rPr>
          <w:rFonts w:hint="eastAsia" w:ascii="宋体" w:hAnsi="宋体"/>
          <w:color w:val="000000"/>
          <w:sz w:val="28"/>
          <w:szCs w:val="28"/>
        </w:rPr>
        <w:t>。</w:t>
      </w:r>
    </w:p>
    <w:p>
      <w:pPr>
        <w:pStyle w:val="5"/>
        <w:spacing w:before="0" w:beforeAutospacing="0" w:after="0" w:afterAutospacing="0"/>
        <w:jc w:val="both"/>
        <w:rPr>
          <w:rFonts w:hint="eastAsia" w:ascii="宋体" w:hAnsi="宋体"/>
          <w:color w:val="000000"/>
          <w:sz w:val="28"/>
          <w:szCs w:val="28"/>
        </w:rPr>
      </w:pPr>
      <w:r>
        <w:rPr>
          <w:rFonts w:ascii="宋体" w:hAnsi="宋体"/>
          <w:color w:val="000000"/>
          <w:sz w:val="28"/>
          <w:szCs w:val="28"/>
        </w:rPr>
        <w:t>硕士：分析化学、化学工艺、微生物与生化药学、药理学、药学、药物分析学、药物化学、制药工程、结构工程等</w:t>
      </w:r>
      <w:r>
        <w:rPr>
          <w:rFonts w:hint="eastAsia" w:ascii="宋体" w:hAnsi="宋体"/>
          <w:color w:val="000000"/>
          <w:sz w:val="28"/>
          <w:szCs w:val="28"/>
        </w:rPr>
        <w:t>。</w:t>
      </w:r>
    </w:p>
    <w:p>
      <w:pPr>
        <w:pStyle w:val="5"/>
        <w:spacing w:before="0" w:beforeAutospacing="0" w:after="0" w:afterAutospacing="0"/>
        <w:jc w:val="both"/>
        <w:rPr>
          <w:rFonts w:hint="eastAsia" w:ascii="宋体" w:hAnsi="宋体"/>
          <w:color w:val="000000"/>
          <w:sz w:val="28"/>
          <w:szCs w:val="28"/>
        </w:rPr>
      </w:pPr>
      <w:r>
        <w:rPr>
          <w:rFonts w:ascii="宋体" w:hAnsi="宋体"/>
          <w:b/>
          <w:color w:val="000000"/>
          <w:sz w:val="28"/>
          <w:szCs w:val="28"/>
        </w:rPr>
        <w:t>招聘岗位：</w:t>
      </w:r>
      <w:r>
        <w:rPr>
          <w:rFonts w:ascii="宋体" w:hAnsi="宋体"/>
          <w:color w:val="000000"/>
          <w:sz w:val="28"/>
          <w:szCs w:val="28"/>
        </w:rPr>
        <w:t>生产、销售、研发</w:t>
      </w:r>
    </w:p>
    <w:p>
      <w:pPr>
        <w:numPr>
          <w:ilvl w:val="0"/>
          <w:numId w:val="5"/>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联系人：程女士、宋女士</w:t>
      </w:r>
    </w:p>
    <w:p>
      <w:pPr>
        <w:rPr>
          <w:rFonts w:ascii="宋体" w:hAnsi="宋体" w:cs="宋体"/>
          <w:sz w:val="28"/>
          <w:szCs w:val="28"/>
        </w:rPr>
      </w:pPr>
      <w:r>
        <w:rPr>
          <w:rFonts w:hint="eastAsia" w:ascii="宋体" w:hAnsi="宋体" w:cs="宋体"/>
          <w:sz w:val="28"/>
          <w:szCs w:val="28"/>
        </w:rPr>
        <w:t>联系电话：0311-85992084、85992275</w:t>
      </w:r>
    </w:p>
    <w:p>
      <w:pPr>
        <w:rPr>
          <w:rFonts w:ascii="宋体" w:hAnsi="宋体" w:cs="宋体"/>
          <w:sz w:val="28"/>
          <w:szCs w:val="28"/>
        </w:rPr>
      </w:pPr>
      <w:r>
        <w:rPr>
          <w:rFonts w:hint="eastAsia" w:ascii="宋体" w:hAnsi="宋体" w:cs="宋体"/>
          <w:sz w:val="28"/>
          <w:szCs w:val="28"/>
        </w:rPr>
        <w:t>E-mail:ncpchrmrc@126.com</w:t>
      </w:r>
    </w:p>
    <w:p>
      <w:pPr>
        <w:rPr>
          <w:sz w:val="28"/>
          <w:szCs w:val="28"/>
        </w:rPr>
      </w:pPr>
    </w:p>
    <w:p>
      <w:pPr>
        <w:numPr>
          <w:ilvl w:val="0"/>
          <w:numId w:val="0"/>
        </w:numPr>
        <w:jc w:val="left"/>
        <w:rPr>
          <w:rFonts w:hint="eastAsia" w:ascii="宋体" w:hAnsi="宋体" w:cs="宋体"/>
          <w:b w:val="0"/>
          <w:bCs w:val="0"/>
          <w:sz w:val="28"/>
          <w:szCs w:val="28"/>
          <w:lang w:val="en-US" w:eastAsia="zh-CN"/>
        </w:rPr>
      </w:pPr>
    </w:p>
    <w:p>
      <w:pPr>
        <w:rPr>
          <w:rFonts w:ascii="方正姚体" w:hAnsi="华文楷体" w:eastAsia="方正姚体"/>
          <w:b/>
          <w:color w:val="000000" w:themeColor="text1"/>
          <w:sz w:val="28"/>
          <w:szCs w:val="28"/>
          <w14:textFill>
            <w14:solidFill>
              <w14:schemeClr w14:val="tx1"/>
            </w14:solidFill>
          </w14:textFill>
        </w:rPr>
      </w:pPr>
      <w:r>
        <w:rPr>
          <w:rFonts w:hint="eastAsia" w:ascii="方正姚体" w:hAnsi="华文楷体" w:eastAsia="方正姚体"/>
          <w:b/>
          <w:color w:val="000000" w:themeColor="text1"/>
          <w:sz w:val="28"/>
          <w:szCs w:val="28"/>
          <w:lang w:val="en-US" w:eastAsia="zh-CN"/>
          <w14:textFill>
            <w14:solidFill>
              <w14:schemeClr w14:val="tx1"/>
            </w14:solidFill>
          </w14:textFill>
        </w:rPr>
        <w:t>14、</w:t>
      </w:r>
      <w:r>
        <w:rPr>
          <w:rFonts w:hint="eastAsia" w:ascii="方正姚体" w:hAnsi="华文楷体" w:eastAsia="方正姚体"/>
          <w:b/>
          <w:color w:val="000000" w:themeColor="text1"/>
          <w:sz w:val="28"/>
          <w:szCs w:val="28"/>
          <w14:textFill>
            <w14:solidFill>
              <w14:schemeClr w14:val="tx1"/>
            </w14:solidFill>
          </w14:textFill>
        </w:rPr>
        <w:t>华图教育石家庄分校</w:t>
      </w:r>
    </w:p>
    <w:p>
      <w:pPr>
        <w:spacing w:line="320" w:lineRule="exact"/>
        <w:rPr>
          <w:rFonts w:hint="eastAsia" w:ascii="方正姚体" w:hAnsi="宋体" w:eastAsia="方正姚体"/>
          <w:b/>
          <w:sz w:val="28"/>
          <w:szCs w:val="28"/>
        </w:rPr>
      </w:pPr>
      <w:r>
        <w:rPr>
          <w:rFonts w:hint="eastAsia" w:ascii="方正姚体" w:hAnsi="宋体" w:eastAsia="方正姚体"/>
          <w:b/>
          <w:sz w:val="28"/>
          <w:szCs w:val="28"/>
        </w:rPr>
        <w:t>一、企业简介</w:t>
      </w:r>
      <w:bookmarkStart w:id="2" w:name="OLE_LINK3"/>
      <w:bookmarkStart w:id="3" w:name="OLE_LINK6"/>
      <w:bookmarkStart w:id="4" w:name="OLE_LINK4"/>
      <w:bookmarkStart w:id="5" w:name="OLE_LINK7"/>
      <w:bookmarkStart w:id="6" w:name="OLE_LINK9"/>
      <w:bookmarkStart w:id="7" w:name="OLE_LINK5"/>
      <w:bookmarkStart w:id="8" w:name="OLE_LINK8"/>
    </w:p>
    <w:bookmarkEnd w:id="2"/>
    <w:bookmarkEnd w:id="3"/>
    <w:bookmarkEnd w:id="4"/>
    <w:bookmarkEnd w:id="5"/>
    <w:bookmarkEnd w:id="6"/>
    <w:bookmarkEnd w:id="7"/>
    <w:bookmarkEnd w:id="8"/>
    <w:p>
      <w:pPr>
        <w:spacing w:line="500" w:lineRule="exact"/>
        <w:ind w:firstLine="560" w:firstLineChars="200"/>
        <w:rPr>
          <w:rFonts w:hint="eastAsia" w:ascii="方正姚体" w:hAnsi="宋体" w:eastAsia="方正姚体"/>
          <w:sz w:val="28"/>
          <w:szCs w:val="28"/>
        </w:rPr>
      </w:pPr>
      <w:r>
        <w:rPr>
          <w:rFonts w:ascii="方正姚体" w:hAnsi="宋体" w:eastAsia="方正姚体"/>
          <w:sz w:val="28"/>
          <w:szCs w:val="28"/>
        </w:rPr>
        <w:t>华图教育（www.huatu.com ）创办于2001年9月，是集面试培训、网络教学于一体，下设100余家分支机构，拥有专兼职教师、研究员及员工数千人的综合性教育培训企业。2014年7月24日，华图教育在全国中小企业股份转让系统挂牌上市，是首家登陆国内资本市场的教育培训企业，也成为新三板挂牌上市的龙头企业。华图教育下设教育培训平台、网络教育平台、公共管理平台、商学院、投资平台等几大产业平台，专业从事包括公职人员选拔在内的各类人才招录培训、公共管理服务、企业管理培训、大学生就业指导、口才与沟通、会计考试培训等项目，是国内公认的公职培训行业标准制定者和教育培训标杆企业，是国务院机关事务局后勤干部培训中心、中国社会科学院、红旗出版社等单位的合作伙伴。十四年来，华图教育秉承“以教育推动社会进步”的使命、“德聚最优秀人才，仁就基业长青的教育机构”的愿景，践行“诚信为根、质量为本、知难而进、开拓创新”的核心价值观，为政府部门和企事业单位提供公共管理服务，并助无数学子实现了人生理想，也创造了无数个行业奇迹。</w:t>
      </w:r>
    </w:p>
    <w:p>
      <w:pPr>
        <w:spacing w:line="500" w:lineRule="exact"/>
        <w:ind w:firstLine="560" w:firstLineChars="200"/>
        <w:rPr>
          <w:rFonts w:ascii="方正姚体" w:hAnsi="宋体" w:eastAsia="方正姚体"/>
          <w:sz w:val="28"/>
          <w:szCs w:val="28"/>
        </w:rPr>
      </w:pPr>
      <w:r>
        <w:rPr>
          <w:rFonts w:hint="eastAsia" w:ascii="方正姚体" w:hAnsi="宋体" w:eastAsia="方正姚体"/>
          <w:sz w:val="28"/>
          <w:szCs w:val="28"/>
        </w:rPr>
        <w:t>河北华图，隶属于北京华图宏阳教育文化发展股份有限公司，自2007年成立以来，迄今我校已拥有近三百余名员工，并拥有百余名的专职师资团队。主要从事公务员、事业单位、教师考编、金融银行、医疗卫生等考试辅导。区域下设石家庄、保定、唐山、秦皇岛、承德、邯郸、沧州、邢台、衡水、张家口、廊坊、辛集、迁安、涉县、宁晋等直属分部，是一家经教育局批准的公职考试培训学校，学校自成立以来，成功举办了上万期公职考试考前辅导班和公益讲座，帮助无数学子实现了人生理想。 2011、2012、2013年连续三年荣获“石家庄市桥西区教育局民办教育工作先进单位”，2014、2015年连续两年荣获“民办教育工作优秀学校”。一直以来，我们始终以“诚信为根、质量为本、知难而进、开拓创新”为价值导向、以实现考生理想为奋斗目标，在服务考生的道路上孜孜不倦、锐意进取。</w:t>
      </w:r>
    </w:p>
    <w:p>
      <w:pPr>
        <w:pStyle w:val="5"/>
        <w:shd w:val="clear" w:color="auto" w:fill="FFFFFF"/>
        <w:spacing w:before="90" w:beforeAutospacing="0" w:after="0" w:afterAutospacing="0" w:line="500" w:lineRule="exact"/>
        <w:ind w:firstLine="482"/>
        <w:rPr>
          <w:rFonts w:ascii="方正姚体" w:eastAsia="方正姚体" w:cs="Times New Roman"/>
          <w:kern w:val="2"/>
          <w:sz w:val="28"/>
          <w:szCs w:val="28"/>
        </w:rPr>
      </w:pPr>
      <w:r>
        <w:rPr>
          <w:rFonts w:hint="eastAsia" w:ascii="方正姚体" w:eastAsia="方正姚体" w:cs="Times New Roman"/>
          <w:kern w:val="2"/>
          <w:sz w:val="28"/>
          <w:szCs w:val="28"/>
        </w:rPr>
        <w:t>以教育推动社会进步，华图人，一直在路上。</w:t>
      </w:r>
    </w:p>
    <w:p>
      <w:pPr>
        <w:spacing w:line="360" w:lineRule="auto"/>
        <w:rPr>
          <w:rFonts w:hint="eastAsia" w:ascii="方正姚体" w:hAnsi="宋体" w:eastAsia="方正姚体"/>
          <w:b/>
          <w:color w:val="FF0000"/>
          <w:sz w:val="28"/>
          <w:szCs w:val="28"/>
        </w:rPr>
      </w:pPr>
      <w:r>
        <w:rPr>
          <w:rFonts w:hint="eastAsia" w:ascii="方正姚体" w:hAnsi="宋体" w:eastAsia="方正姚体"/>
          <w:sz w:val="28"/>
          <w:szCs w:val="28"/>
        </w:rPr>
        <w:t>二、</w:t>
      </w:r>
      <w:r>
        <w:rPr>
          <w:rFonts w:hint="eastAsia" w:ascii="宋体" w:hAnsi="宋体"/>
          <w:b/>
          <w:sz w:val="28"/>
          <w:szCs w:val="28"/>
        </w:rPr>
        <w:t>招 聘 岗 位</w:t>
      </w:r>
      <w:r>
        <w:rPr>
          <w:rFonts w:hint="eastAsia" w:ascii="方正姚体" w:hAnsi="宋体" w:eastAsia="方正姚体"/>
          <w:b/>
          <w:sz w:val="28"/>
          <w:szCs w:val="28"/>
        </w:rPr>
        <w:t xml:space="preserve"> : </w:t>
      </w:r>
    </w:p>
    <w:p>
      <w:pPr>
        <w:spacing w:line="360" w:lineRule="auto"/>
        <w:rPr>
          <w:rFonts w:ascii="方正姚体" w:hAnsi="宋体" w:eastAsia="方正姚体"/>
          <w:color w:val="auto"/>
          <w:sz w:val="28"/>
          <w:szCs w:val="28"/>
        </w:rPr>
      </w:pPr>
      <w:r>
        <w:rPr>
          <w:rFonts w:hint="eastAsia" w:ascii="宋体" w:hAnsi="宋体"/>
          <w:b/>
          <w:color w:val="auto"/>
          <w:sz w:val="28"/>
          <w:szCs w:val="28"/>
        </w:rPr>
        <w:t>（一）公职讲师20名（年薪：20万）</w:t>
      </w:r>
      <w:r>
        <w:rPr>
          <w:rFonts w:ascii="宋体" w:hAnsi="宋体"/>
          <w:b/>
          <w:color w:val="auto"/>
          <w:sz w:val="28"/>
          <w:szCs w:val="28"/>
        </w:rPr>
        <w:tab/>
      </w:r>
    </w:p>
    <w:p>
      <w:pPr>
        <w:rPr>
          <w:rFonts w:ascii="宋体" w:hAnsi="宋体"/>
          <w:sz w:val="28"/>
          <w:szCs w:val="28"/>
        </w:rPr>
      </w:pPr>
      <w:r>
        <w:rPr>
          <w:rFonts w:hint="eastAsia" w:ascii="宋体" w:hAnsi="宋体"/>
          <w:sz w:val="28"/>
          <w:szCs w:val="28"/>
        </w:rPr>
        <w:t>科目及人数：常识2人、判断3人、数量与资料分析3人、言语4人、申论8人</w:t>
      </w:r>
    </w:p>
    <w:p>
      <w:pPr>
        <w:rPr>
          <w:rFonts w:ascii="宋体" w:hAnsi="宋体"/>
          <w:b/>
          <w:sz w:val="28"/>
          <w:szCs w:val="28"/>
        </w:rPr>
      </w:pPr>
      <w:r>
        <w:rPr>
          <w:rFonts w:hint="eastAsia" w:ascii="宋体" w:hAnsi="宋体"/>
          <w:b/>
          <w:sz w:val="28"/>
          <w:szCs w:val="28"/>
        </w:rPr>
        <w:t>任职要求：</w:t>
      </w:r>
    </w:p>
    <w:p>
      <w:pPr>
        <w:rPr>
          <w:rFonts w:ascii="宋体" w:hAnsi="宋体"/>
          <w:sz w:val="28"/>
          <w:szCs w:val="28"/>
        </w:rPr>
      </w:pPr>
      <w:r>
        <w:rPr>
          <w:rFonts w:hint="eastAsia" w:ascii="宋体" w:hAnsi="宋体"/>
          <w:sz w:val="28"/>
          <w:szCs w:val="28"/>
        </w:rPr>
        <w:t>1.硕士及以上学历，专业不限；211或985院校优先考虑。</w:t>
      </w:r>
    </w:p>
    <w:p>
      <w:pPr>
        <w:rPr>
          <w:rFonts w:ascii="宋体" w:hAnsi="宋体"/>
          <w:sz w:val="28"/>
          <w:szCs w:val="28"/>
        </w:rPr>
      </w:pPr>
      <w:r>
        <w:rPr>
          <w:rFonts w:hint="eastAsia" w:ascii="宋体" w:hAnsi="宋体"/>
          <w:sz w:val="28"/>
          <w:szCs w:val="28"/>
        </w:rPr>
        <w:t>2.表达与沟通能力强，普通话标准，有授课经验者优先；</w:t>
      </w:r>
    </w:p>
    <w:p>
      <w:pPr>
        <w:rPr>
          <w:rFonts w:hint="eastAsia" w:ascii="宋体" w:hAnsi="宋体"/>
          <w:sz w:val="28"/>
          <w:szCs w:val="28"/>
        </w:rPr>
      </w:pPr>
      <w:r>
        <w:rPr>
          <w:rFonts w:hint="eastAsia" w:ascii="宋体" w:hAnsi="宋体"/>
          <w:sz w:val="28"/>
          <w:szCs w:val="28"/>
        </w:rPr>
        <w:t>3.能接受省内出差授课。</w:t>
      </w:r>
    </w:p>
    <w:p>
      <w:pPr>
        <w:rPr>
          <w:rFonts w:ascii="宋体" w:hAnsi="宋体"/>
          <w:b/>
          <w:color w:val="auto"/>
          <w:sz w:val="28"/>
          <w:szCs w:val="28"/>
        </w:rPr>
      </w:pPr>
      <w:r>
        <w:rPr>
          <w:rFonts w:hint="eastAsia" w:ascii="宋体" w:hAnsi="宋体"/>
          <w:b/>
          <w:color w:val="auto"/>
          <w:sz w:val="28"/>
          <w:szCs w:val="28"/>
        </w:rPr>
        <w:t xml:space="preserve">（二）面试助教:（实习/兼职） </w:t>
      </w:r>
      <w:r>
        <w:rPr>
          <w:rFonts w:ascii="宋体" w:hAnsi="宋体"/>
          <w:b/>
          <w:color w:val="auto"/>
          <w:sz w:val="28"/>
          <w:szCs w:val="28"/>
        </w:rPr>
        <w:t>50</w:t>
      </w:r>
      <w:r>
        <w:rPr>
          <w:rFonts w:hint="eastAsia" w:ascii="宋体" w:hAnsi="宋体"/>
          <w:b/>
          <w:color w:val="auto"/>
          <w:sz w:val="28"/>
          <w:szCs w:val="28"/>
        </w:rPr>
        <w:t>人  180/天</w:t>
      </w:r>
    </w:p>
    <w:p>
      <w:pPr>
        <w:tabs>
          <w:tab w:val="left" w:pos="5625"/>
        </w:tabs>
        <w:rPr>
          <w:rFonts w:hint="eastAsia" w:ascii="宋体" w:hAnsi="宋体"/>
          <w:sz w:val="28"/>
          <w:szCs w:val="28"/>
        </w:rPr>
      </w:pPr>
      <w:r>
        <w:rPr>
          <w:rFonts w:hint="eastAsia" w:ascii="宋体" w:hAnsi="宋体"/>
          <w:b/>
          <w:sz w:val="28"/>
          <w:szCs w:val="28"/>
        </w:rPr>
        <w:t>任职要求：</w:t>
      </w:r>
      <w:r>
        <w:rPr>
          <w:rFonts w:hint="eastAsia" w:ascii="宋体" w:hAnsi="宋体"/>
          <w:sz w:val="28"/>
          <w:szCs w:val="28"/>
        </w:rPr>
        <w:t>研究生学历(（含在读</w:t>
      </w:r>
      <w:r>
        <w:rPr>
          <w:rFonts w:ascii="宋体" w:hAnsi="宋体"/>
          <w:sz w:val="28"/>
          <w:szCs w:val="28"/>
        </w:rPr>
        <w:t>）</w:t>
      </w:r>
      <w:r>
        <w:rPr>
          <w:rFonts w:hint="eastAsia" w:ascii="宋体" w:hAnsi="宋体"/>
          <w:sz w:val="28"/>
          <w:szCs w:val="28"/>
        </w:rPr>
        <w:t>不限专业，优秀助教实习期满择优录用全职。</w:t>
      </w:r>
      <w:r>
        <w:rPr>
          <w:rFonts w:ascii="宋体" w:hAnsi="宋体"/>
          <w:sz w:val="28"/>
          <w:szCs w:val="28"/>
        </w:rPr>
        <w:tab/>
      </w:r>
    </w:p>
    <w:p>
      <w:pPr>
        <w:rPr>
          <w:rFonts w:ascii="宋体" w:hAnsi="宋体"/>
          <w:b/>
          <w:color w:val="auto"/>
          <w:sz w:val="28"/>
          <w:szCs w:val="28"/>
        </w:rPr>
      </w:pPr>
      <w:r>
        <w:rPr>
          <w:rFonts w:hint="eastAsia" w:ascii="宋体" w:hAnsi="宋体"/>
          <w:b/>
          <w:color w:val="auto"/>
          <w:sz w:val="28"/>
          <w:szCs w:val="28"/>
        </w:rPr>
        <w:t xml:space="preserve">（三）招教讲师20名（年薪20万） </w:t>
      </w:r>
    </w:p>
    <w:p>
      <w:pPr>
        <w:rPr>
          <w:rFonts w:ascii="宋体" w:hAnsi="宋体"/>
          <w:sz w:val="28"/>
          <w:szCs w:val="28"/>
        </w:rPr>
      </w:pPr>
      <w:r>
        <w:rPr>
          <w:rFonts w:hint="eastAsia" w:ascii="宋体" w:hAnsi="宋体"/>
          <w:sz w:val="28"/>
          <w:szCs w:val="28"/>
        </w:rPr>
        <w:t>科目及人数：语文3人、数学3人、英语5人、教育学4人、公基常识5人</w:t>
      </w:r>
    </w:p>
    <w:p>
      <w:pPr>
        <w:rPr>
          <w:rFonts w:ascii="宋体" w:hAnsi="宋体"/>
          <w:b/>
          <w:sz w:val="28"/>
          <w:szCs w:val="28"/>
        </w:rPr>
      </w:pPr>
      <w:r>
        <w:rPr>
          <w:rFonts w:hint="eastAsia" w:ascii="宋体" w:hAnsi="宋体"/>
          <w:b/>
          <w:sz w:val="28"/>
          <w:szCs w:val="28"/>
        </w:rPr>
        <w:t>任职要求：</w:t>
      </w:r>
    </w:p>
    <w:p>
      <w:pPr>
        <w:rPr>
          <w:rFonts w:ascii="宋体" w:hAnsi="宋体"/>
          <w:sz w:val="28"/>
          <w:szCs w:val="28"/>
        </w:rPr>
      </w:pPr>
      <w:r>
        <w:rPr>
          <w:rFonts w:hint="eastAsia" w:ascii="宋体" w:hAnsi="宋体"/>
          <w:sz w:val="28"/>
          <w:szCs w:val="28"/>
        </w:rPr>
        <w:t>1、 研究生及以上学历，教育师范类相关专业；211或985院校优先考虑。</w:t>
      </w:r>
    </w:p>
    <w:p>
      <w:pPr>
        <w:rPr>
          <w:rFonts w:ascii="宋体" w:hAnsi="宋体"/>
          <w:sz w:val="28"/>
          <w:szCs w:val="28"/>
        </w:rPr>
      </w:pPr>
      <w:r>
        <w:rPr>
          <w:rFonts w:hint="eastAsia" w:ascii="宋体" w:hAnsi="宋体"/>
          <w:sz w:val="28"/>
          <w:szCs w:val="28"/>
        </w:rPr>
        <w:t>2、 具有教学、科研等方面的工作经验；</w:t>
      </w:r>
    </w:p>
    <w:p>
      <w:pPr>
        <w:rPr>
          <w:rFonts w:ascii="宋体" w:hAnsi="宋体"/>
          <w:sz w:val="28"/>
          <w:szCs w:val="28"/>
        </w:rPr>
      </w:pPr>
      <w:r>
        <w:rPr>
          <w:rFonts w:hint="eastAsia" w:ascii="宋体" w:hAnsi="宋体"/>
          <w:sz w:val="28"/>
          <w:szCs w:val="28"/>
        </w:rPr>
        <w:t>3、 具有相关学科教师资格证；</w:t>
      </w:r>
    </w:p>
    <w:p>
      <w:pPr>
        <w:rPr>
          <w:rFonts w:ascii="宋体" w:hAnsi="宋体"/>
          <w:sz w:val="28"/>
          <w:szCs w:val="28"/>
        </w:rPr>
      </w:pPr>
      <w:r>
        <w:rPr>
          <w:rFonts w:hint="eastAsia" w:ascii="宋体" w:hAnsi="宋体"/>
          <w:sz w:val="28"/>
          <w:szCs w:val="28"/>
        </w:rPr>
        <w:t>4、 具有良好的中文表达能力，普通话标准，口齿伶俐；</w:t>
      </w:r>
    </w:p>
    <w:p>
      <w:pPr>
        <w:rPr>
          <w:rFonts w:ascii="宋体" w:hAnsi="宋体"/>
          <w:sz w:val="28"/>
          <w:szCs w:val="28"/>
        </w:rPr>
      </w:pPr>
      <w:r>
        <w:rPr>
          <w:rFonts w:hint="eastAsia" w:ascii="宋体" w:hAnsi="宋体"/>
          <w:sz w:val="28"/>
          <w:szCs w:val="28"/>
        </w:rPr>
        <w:t>5、 具有较强的亲合力，讲课生动活泼，知识面宽广；</w:t>
      </w:r>
    </w:p>
    <w:p>
      <w:pPr>
        <w:rPr>
          <w:rFonts w:ascii="宋体" w:hAnsi="宋体"/>
          <w:sz w:val="28"/>
          <w:szCs w:val="28"/>
        </w:rPr>
      </w:pPr>
      <w:r>
        <w:rPr>
          <w:rFonts w:hint="eastAsia" w:ascii="宋体" w:hAnsi="宋体"/>
          <w:sz w:val="28"/>
          <w:szCs w:val="28"/>
        </w:rPr>
        <w:t>6、 具有团队合作精神和组织协调能力；</w:t>
      </w:r>
    </w:p>
    <w:p>
      <w:pP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（四）招教督学师（本科及以上学历）</w:t>
      </w:r>
    </w:p>
    <w:p>
      <w:pPr>
        <w:rPr>
          <w:rFonts w:ascii="宋体" w:hAnsi="宋体"/>
          <w:sz w:val="28"/>
          <w:szCs w:val="28"/>
        </w:rPr>
      </w:pPr>
      <w:r>
        <w:rPr>
          <w:rFonts w:hint="eastAsia" w:ascii="宋体" w:hAnsi="宋体"/>
          <w:sz w:val="28"/>
          <w:szCs w:val="28"/>
        </w:rPr>
        <w:t>科目及人数：幼教4人、教育学2人</w:t>
      </w:r>
    </w:p>
    <w:p>
      <w:pPr>
        <w:rPr>
          <w:rFonts w:ascii="宋体" w:hAnsi="宋体"/>
          <w:b/>
          <w:sz w:val="28"/>
          <w:szCs w:val="28"/>
        </w:rPr>
      </w:pPr>
      <w:r>
        <w:rPr>
          <w:rFonts w:hint="eastAsia" w:ascii="宋体" w:hAnsi="宋体"/>
          <w:b/>
          <w:sz w:val="28"/>
          <w:szCs w:val="28"/>
        </w:rPr>
        <w:t>任职要求：</w:t>
      </w:r>
    </w:p>
    <w:p>
      <w:pPr>
        <w:rPr>
          <w:rFonts w:ascii="宋体" w:hAnsi="宋体"/>
          <w:sz w:val="28"/>
          <w:szCs w:val="28"/>
        </w:rPr>
      </w:pPr>
      <w:r>
        <w:rPr>
          <w:rFonts w:hint="eastAsia" w:ascii="宋体" w:hAnsi="宋体"/>
          <w:sz w:val="28"/>
          <w:szCs w:val="28"/>
        </w:rPr>
        <w:t>1、 本科及以上学历，教育相关专业（河北师范大学，河北大学教育类专业亦可）；</w:t>
      </w:r>
    </w:p>
    <w:p>
      <w:pPr>
        <w:rPr>
          <w:rFonts w:ascii="宋体" w:hAnsi="宋体"/>
          <w:sz w:val="28"/>
          <w:szCs w:val="28"/>
        </w:rPr>
      </w:pPr>
      <w:r>
        <w:rPr>
          <w:rFonts w:hint="eastAsia" w:ascii="宋体" w:hAnsi="宋体"/>
          <w:sz w:val="28"/>
          <w:szCs w:val="28"/>
        </w:rPr>
        <w:t>2、 具有教学、科研等方面的工作经验；</w:t>
      </w:r>
    </w:p>
    <w:p>
      <w:pPr>
        <w:rPr>
          <w:rFonts w:ascii="宋体" w:hAnsi="宋体"/>
          <w:sz w:val="28"/>
          <w:szCs w:val="28"/>
        </w:rPr>
      </w:pPr>
      <w:r>
        <w:rPr>
          <w:rFonts w:hint="eastAsia" w:ascii="宋体" w:hAnsi="宋体"/>
          <w:sz w:val="28"/>
          <w:szCs w:val="28"/>
        </w:rPr>
        <w:t>3、 具有相关学科教师资格证；</w:t>
      </w:r>
    </w:p>
    <w:p>
      <w:pPr>
        <w:rPr>
          <w:rFonts w:ascii="宋体" w:hAnsi="宋体"/>
          <w:sz w:val="28"/>
          <w:szCs w:val="28"/>
        </w:rPr>
      </w:pPr>
      <w:r>
        <w:rPr>
          <w:rFonts w:hint="eastAsia" w:ascii="宋体" w:hAnsi="宋体"/>
          <w:sz w:val="28"/>
          <w:szCs w:val="28"/>
        </w:rPr>
        <w:t>4、 具有很强的中文表达能力，普通话标准，口齿伶俐；</w:t>
      </w:r>
    </w:p>
    <w:p>
      <w:pPr>
        <w:rPr>
          <w:rFonts w:ascii="宋体" w:hAnsi="宋体"/>
          <w:sz w:val="28"/>
          <w:szCs w:val="28"/>
        </w:rPr>
      </w:pPr>
      <w:r>
        <w:rPr>
          <w:rFonts w:hint="eastAsia" w:ascii="宋体" w:hAnsi="宋体"/>
          <w:sz w:val="28"/>
          <w:szCs w:val="28"/>
        </w:rPr>
        <w:t>5、 具有较强的亲合力，讲课生动活泼，知识面宽广；</w:t>
      </w:r>
    </w:p>
    <w:p>
      <w:pPr>
        <w:rPr>
          <w:rFonts w:ascii="宋体" w:hAnsi="宋体"/>
          <w:sz w:val="28"/>
          <w:szCs w:val="28"/>
        </w:rPr>
      </w:pPr>
      <w:r>
        <w:rPr>
          <w:rFonts w:hint="eastAsia" w:ascii="宋体" w:hAnsi="宋体"/>
          <w:sz w:val="28"/>
          <w:szCs w:val="28"/>
        </w:rPr>
        <w:t>6、 具有团队合作精神和组织协调能力；</w:t>
      </w:r>
    </w:p>
    <w:p>
      <w:pPr>
        <w:rPr>
          <w:rFonts w:hint="eastAsia" w:ascii="宋体" w:hAnsi="宋体"/>
          <w:sz w:val="28"/>
          <w:szCs w:val="28"/>
        </w:rPr>
      </w:pPr>
      <w:r>
        <w:rPr>
          <w:rFonts w:hint="eastAsia" w:ascii="宋体" w:hAnsi="宋体"/>
          <w:sz w:val="28"/>
          <w:szCs w:val="28"/>
        </w:rPr>
        <w:t>7、 具有较强的敬业精神，吃苦耐劳。</w:t>
      </w:r>
    </w:p>
    <w:p>
      <w:pPr>
        <w:rPr>
          <w:rFonts w:ascii="宋体" w:hAnsi="宋体"/>
          <w:b/>
          <w:color w:val="auto"/>
          <w:sz w:val="28"/>
          <w:szCs w:val="28"/>
        </w:rPr>
      </w:pPr>
      <w:r>
        <w:rPr>
          <w:rFonts w:hint="eastAsia" w:ascii="宋体" w:hAnsi="宋体"/>
          <w:b/>
          <w:color w:val="auto"/>
          <w:sz w:val="28"/>
          <w:szCs w:val="28"/>
        </w:rPr>
        <w:t>（五）医学讲师</w:t>
      </w:r>
      <w:r>
        <w:rPr>
          <w:rFonts w:ascii="宋体" w:hAnsi="宋体"/>
          <w:b/>
          <w:color w:val="auto"/>
          <w:sz w:val="28"/>
          <w:szCs w:val="28"/>
        </w:rPr>
        <w:t xml:space="preserve">   10</w:t>
      </w:r>
      <w:r>
        <w:rPr>
          <w:rFonts w:hint="eastAsia" w:ascii="宋体" w:hAnsi="宋体"/>
          <w:b/>
          <w:color w:val="auto"/>
          <w:sz w:val="28"/>
          <w:szCs w:val="28"/>
        </w:rPr>
        <w:t>人</w:t>
      </w:r>
    </w:p>
    <w:p>
      <w:pPr>
        <w:rPr>
          <w:rFonts w:ascii="宋体" w:hAnsi="宋体"/>
          <w:b/>
          <w:sz w:val="28"/>
          <w:szCs w:val="28"/>
        </w:rPr>
      </w:pPr>
      <w:r>
        <w:rPr>
          <w:rFonts w:hint="eastAsia" w:ascii="宋体" w:hAnsi="宋体"/>
          <w:b/>
          <w:sz w:val="28"/>
          <w:szCs w:val="28"/>
        </w:rPr>
        <w:t>任职要求：</w:t>
      </w:r>
    </w:p>
    <w:p>
      <w:pPr>
        <w:rPr>
          <w:rFonts w:ascii="宋体" w:hAnsi="宋体"/>
          <w:sz w:val="28"/>
          <w:szCs w:val="28"/>
        </w:rPr>
      </w:pPr>
      <w:r>
        <w:rPr>
          <w:rFonts w:ascii="宋体" w:hAnsi="宋体"/>
          <w:sz w:val="28"/>
          <w:szCs w:val="28"/>
        </w:rPr>
        <w:t>1</w:t>
      </w:r>
      <w:r>
        <w:rPr>
          <w:rFonts w:hint="eastAsia" w:ascii="宋体" w:hAnsi="宋体"/>
          <w:sz w:val="28"/>
          <w:szCs w:val="28"/>
        </w:rPr>
        <w:t>、硕士及以上学历，医学相关专业（护理专业本科及以上学历），持有执业医师</w:t>
      </w:r>
      <w:r>
        <w:rPr>
          <w:rFonts w:ascii="宋体" w:hAnsi="宋体"/>
          <w:sz w:val="28"/>
          <w:szCs w:val="28"/>
        </w:rPr>
        <w:t>/</w:t>
      </w:r>
      <w:r>
        <w:rPr>
          <w:rFonts w:hint="eastAsia" w:ascii="宋体" w:hAnsi="宋体"/>
          <w:sz w:val="28"/>
          <w:szCs w:val="28"/>
        </w:rPr>
        <w:t>护士资格证优先；</w:t>
      </w:r>
    </w:p>
    <w:p>
      <w:pPr>
        <w:rPr>
          <w:rFonts w:ascii="宋体" w:hAnsi="宋体"/>
          <w:sz w:val="28"/>
          <w:szCs w:val="28"/>
        </w:rPr>
      </w:pPr>
      <w:r>
        <w:rPr>
          <w:rFonts w:ascii="宋体" w:hAnsi="宋体"/>
          <w:sz w:val="28"/>
          <w:szCs w:val="28"/>
        </w:rPr>
        <w:t>2</w:t>
      </w:r>
      <w:r>
        <w:rPr>
          <w:rFonts w:hint="eastAsia" w:ascii="宋体" w:hAnsi="宋体"/>
          <w:sz w:val="28"/>
          <w:szCs w:val="28"/>
        </w:rPr>
        <w:t>、学习期间有相关演讲、辩论、培训、兼职授课经验者优先；</w:t>
      </w:r>
    </w:p>
    <w:p>
      <w:pPr>
        <w:rPr>
          <w:rFonts w:ascii="宋体" w:hAnsi="宋体"/>
          <w:sz w:val="28"/>
          <w:szCs w:val="28"/>
        </w:rPr>
      </w:pPr>
      <w:r>
        <w:rPr>
          <w:rFonts w:ascii="宋体" w:hAnsi="宋体"/>
          <w:sz w:val="28"/>
          <w:szCs w:val="28"/>
        </w:rPr>
        <w:t>3</w:t>
      </w:r>
      <w:r>
        <w:rPr>
          <w:rFonts w:hint="eastAsia" w:ascii="宋体" w:hAnsi="宋体"/>
          <w:sz w:val="28"/>
          <w:szCs w:val="28"/>
        </w:rPr>
        <w:t>、能接受出差授课。</w:t>
      </w:r>
    </w:p>
    <w:p>
      <w:pPr>
        <w:rPr>
          <w:rFonts w:ascii="宋体" w:hAnsi="宋体"/>
          <w:sz w:val="28"/>
          <w:szCs w:val="28"/>
        </w:rPr>
      </w:pPr>
      <w:r>
        <w:rPr>
          <w:rFonts w:hint="eastAsia" w:ascii="宋体" w:hAnsi="宋体"/>
          <w:sz w:val="28"/>
          <w:szCs w:val="28"/>
        </w:rPr>
        <w:t>薪资待遇：</w:t>
      </w:r>
    </w:p>
    <w:p>
      <w:pPr>
        <w:rPr>
          <w:rFonts w:ascii="宋体" w:hAnsi="宋体"/>
          <w:sz w:val="28"/>
          <w:szCs w:val="28"/>
        </w:rPr>
      </w:pPr>
      <w:r>
        <w:rPr>
          <w:rFonts w:ascii="宋体" w:hAnsi="宋体"/>
          <w:sz w:val="28"/>
          <w:szCs w:val="28"/>
        </w:rPr>
        <w:t>1</w:t>
      </w:r>
      <w:r>
        <w:rPr>
          <w:rFonts w:hint="eastAsia" w:ascii="宋体" w:hAnsi="宋体"/>
          <w:sz w:val="28"/>
          <w:szCs w:val="28"/>
        </w:rPr>
        <w:t>、薪资结构：基本工资</w:t>
      </w:r>
      <w:r>
        <w:rPr>
          <w:rFonts w:ascii="宋体" w:hAnsi="宋体"/>
          <w:sz w:val="28"/>
          <w:szCs w:val="28"/>
        </w:rPr>
        <w:t>+</w:t>
      </w:r>
      <w:r>
        <w:rPr>
          <w:rFonts w:hint="eastAsia" w:ascii="宋体" w:hAnsi="宋体"/>
          <w:sz w:val="28"/>
          <w:szCs w:val="28"/>
        </w:rPr>
        <w:t>教研绩效</w:t>
      </w:r>
      <w:r>
        <w:rPr>
          <w:rFonts w:ascii="宋体" w:hAnsi="宋体"/>
          <w:sz w:val="28"/>
          <w:szCs w:val="28"/>
        </w:rPr>
        <w:t>+</w:t>
      </w:r>
      <w:r>
        <w:rPr>
          <w:rFonts w:hint="eastAsia" w:ascii="宋体" w:hAnsi="宋体"/>
          <w:sz w:val="28"/>
          <w:szCs w:val="28"/>
        </w:rPr>
        <w:t>授课课酬</w:t>
      </w:r>
      <w:r>
        <w:rPr>
          <w:rFonts w:ascii="宋体" w:hAnsi="宋体"/>
          <w:sz w:val="28"/>
          <w:szCs w:val="28"/>
        </w:rPr>
        <w:t>+</w:t>
      </w:r>
      <w:r>
        <w:rPr>
          <w:rFonts w:hint="eastAsia" w:ascii="宋体" w:hAnsi="宋体"/>
          <w:sz w:val="28"/>
          <w:szCs w:val="28"/>
        </w:rPr>
        <w:t>年终奖</w:t>
      </w:r>
      <w:r>
        <w:rPr>
          <w:rFonts w:ascii="宋体" w:hAnsi="宋体"/>
          <w:sz w:val="28"/>
          <w:szCs w:val="28"/>
        </w:rPr>
        <w:t>+</w:t>
      </w:r>
      <w:r>
        <w:rPr>
          <w:rFonts w:hint="eastAsia" w:ascii="宋体" w:hAnsi="宋体"/>
          <w:sz w:val="28"/>
          <w:szCs w:val="28"/>
        </w:rPr>
        <w:t>其他补助（优秀人才待遇直接面谈）；</w:t>
      </w:r>
    </w:p>
    <w:p>
      <w:pPr>
        <w:rPr>
          <w:rFonts w:ascii="宋体" w:hAnsi="宋体"/>
          <w:sz w:val="28"/>
          <w:szCs w:val="28"/>
        </w:rPr>
      </w:pPr>
      <w:r>
        <w:rPr>
          <w:rFonts w:ascii="宋体" w:hAnsi="宋体"/>
          <w:sz w:val="28"/>
          <w:szCs w:val="28"/>
        </w:rPr>
        <w:t>2</w:t>
      </w:r>
      <w:r>
        <w:rPr>
          <w:rFonts w:hint="eastAsia" w:ascii="宋体" w:hAnsi="宋体"/>
          <w:sz w:val="28"/>
          <w:szCs w:val="28"/>
        </w:rPr>
        <w:t>、薪资标准：年薪</w:t>
      </w:r>
      <w:r>
        <w:rPr>
          <w:rFonts w:ascii="宋体" w:hAnsi="宋体"/>
          <w:sz w:val="28"/>
          <w:szCs w:val="28"/>
        </w:rPr>
        <w:t>10W+</w:t>
      </w:r>
      <w:r>
        <w:rPr>
          <w:rFonts w:hint="eastAsia" w:ascii="宋体" w:hAnsi="宋体"/>
          <w:sz w:val="28"/>
          <w:szCs w:val="28"/>
        </w:rPr>
        <w:t>起步（根据授课水平定级，最高达</w:t>
      </w:r>
      <w:r>
        <w:rPr>
          <w:rFonts w:ascii="宋体" w:hAnsi="宋体"/>
          <w:sz w:val="28"/>
          <w:szCs w:val="28"/>
        </w:rPr>
        <w:t>40W</w:t>
      </w:r>
      <w:r>
        <w:rPr>
          <w:rFonts w:hint="eastAsia" w:ascii="宋体" w:hAnsi="宋体"/>
          <w:sz w:val="28"/>
          <w:szCs w:val="28"/>
        </w:rPr>
        <w:t>）；</w:t>
      </w:r>
    </w:p>
    <w:p>
      <w:pPr>
        <w:jc w:val="left"/>
        <w:rPr>
          <w:rFonts w:ascii="宋体" w:hAnsi="宋体" w:cs="宋体"/>
          <w:kern w:val="0"/>
          <w:sz w:val="28"/>
          <w:szCs w:val="28"/>
        </w:rPr>
      </w:pPr>
      <w:r>
        <w:rPr>
          <w:rFonts w:hint="eastAsia" w:ascii="宋体" w:hAnsi="宋体"/>
          <w:b/>
          <w:color w:val="auto"/>
          <w:sz w:val="28"/>
          <w:szCs w:val="28"/>
        </w:rPr>
        <w:t>（六）医疗项目网络营销师</w:t>
      </w:r>
      <w:r>
        <w:rPr>
          <w:rFonts w:ascii="宋体" w:hAnsi="宋体"/>
          <w:b/>
          <w:color w:val="auto"/>
          <w:sz w:val="28"/>
          <w:szCs w:val="28"/>
        </w:rPr>
        <w:t xml:space="preserve">  5</w:t>
      </w:r>
      <w:r>
        <w:rPr>
          <w:rFonts w:hint="eastAsia" w:ascii="宋体" w:hAnsi="宋体"/>
          <w:b/>
          <w:color w:val="auto"/>
          <w:sz w:val="28"/>
          <w:szCs w:val="28"/>
        </w:rPr>
        <w:t>人</w:t>
      </w:r>
      <w:r>
        <w:rPr>
          <w:rFonts w:ascii="宋体" w:hAnsi="宋体" w:cs="宋体"/>
          <w:color w:val="auto"/>
          <w:kern w:val="0"/>
          <w:sz w:val="28"/>
          <w:szCs w:val="28"/>
        </w:rPr>
        <w:br w:type="textWrapping"/>
      </w:r>
      <w:r>
        <w:rPr>
          <w:rFonts w:ascii="宋体" w:hAnsi="宋体" w:cs="宋体"/>
          <w:b/>
          <w:kern w:val="0"/>
          <w:sz w:val="28"/>
          <w:szCs w:val="28"/>
        </w:rPr>
        <w:t>任职要求：</w:t>
      </w:r>
      <w:r>
        <w:rPr>
          <w:rFonts w:ascii="宋体" w:hAnsi="宋体" w:cs="宋体"/>
          <w:kern w:val="0"/>
          <w:sz w:val="28"/>
          <w:szCs w:val="28"/>
        </w:rPr>
        <w:br w:type="textWrapping"/>
      </w:r>
      <w:r>
        <w:rPr>
          <w:rFonts w:ascii="宋体" w:hAnsi="宋体" w:cs="宋体"/>
          <w:kern w:val="0"/>
          <w:sz w:val="28"/>
          <w:szCs w:val="28"/>
        </w:rPr>
        <w:t>1、本科以上学历，专业不限，网络营销、新闻、中文等相关专业优先；</w:t>
      </w:r>
      <w:r>
        <w:rPr>
          <w:rFonts w:ascii="宋体" w:hAnsi="宋体" w:cs="宋体"/>
          <w:kern w:val="0"/>
          <w:sz w:val="28"/>
          <w:szCs w:val="28"/>
        </w:rPr>
        <w:br w:type="textWrapping"/>
      </w:r>
      <w:r>
        <w:rPr>
          <w:rFonts w:ascii="宋体" w:hAnsi="宋体" w:cs="宋体"/>
          <w:kern w:val="0"/>
          <w:sz w:val="28"/>
          <w:szCs w:val="28"/>
        </w:rPr>
        <w:t>2、熟悉教育行业发展动态，具有较强的新闻敏感度和文字表达能力、策划能力；</w:t>
      </w:r>
      <w:r>
        <w:rPr>
          <w:rFonts w:ascii="宋体" w:hAnsi="宋体" w:cs="宋体"/>
          <w:kern w:val="0"/>
          <w:sz w:val="28"/>
          <w:szCs w:val="28"/>
        </w:rPr>
        <w:br w:type="textWrapping"/>
      </w:r>
      <w:r>
        <w:rPr>
          <w:rFonts w:ascii="宋体" w:hAnsi="宋体" w:cs="宋体"/>
          <w:kern w:val="0"/>
          <w:sz w:val="28"/>
          <w:szCs w:val="28"/>
        </w:rPr>
        <w:t>3、熟练运用Photoshop作图、能运用dreamweaver进行代码修改，了解SEO优化基本常识；</w:t>
      </w:r>
      <w:r>
        <w:rPr>
          <w:rFonts w:ascii="宋体" w:hAnsi="宋体" w:cs="宋体"/>
          <w:kern w:val="0"/>
          <w:sz w:val="28"/>
          <w:szCs w:val="28"/>
        </w:rPr>
        <w:br w:type="textWrapping"/>
      </w:r>
      <w:r>
        <w:rPr>
          <w:rFonts w:ascii="宋体" w:hAnsi="宋体" w:cs="宋体"/>
          <w:kern w:val="0"/>
          <w:sz w:val="28"/>
          <w:szCs w:val="28"/>
        </w:rPr>
        <w:t>4、良好的敬业精神及服务意识，能够承受较大工作压力；</w:t>
      </w:r>
      <w:r>
        <w:rPr>
          <w:rFonts w:ascii="宋体" w:hAnsi="宋体" w:cs="宋体"/>
          <w:kern w:val="0"/>
          <w:sz w:val="28"/>
          <w:szCs w:val="28"/>
        </w:rPr>
        <w:br w:type="textWrapping"/>
      </w:r>
      <w:r>
        <w:rPr>
          <w:rFonts w:ascii="宋体" w:hAnsi="宋体" w:cs="宋体"/>
          <w:kern w:val="0"/>
          <w:sz w:val="28"/>
          <w:szCs w:val="28"/>
        </w:rPr>
        <w:t xml:space="preserve">5、工作积极主动，能够及时发现问题并修正。 </w:t>
      </w:r>
    </w:p>
    <w:p>
      <w:pPr>
        <w:jc w:val="left"/>
        <w:rPr>
          <w:rFonts w:ascii="宋体" w:hAnsi="宋体" w:cs="宋体"/>
          <w:color w:val="auto"/>
          <w:kern w:val="0"/>
          <w:sz w:val="28"/>
          <w:szCs w:val="28"/>
        </w:rPr>
      </w:pPr>
      <w:r>
        <w:rPr>
          <w:rFonts w:hint="eastAsia" w:ascii="宋体" w:hAnsi="宋体"/>
          <w:b/>
          <w:color w:val="auto"/>
          <w:sz w:val="28"/>
          <w:szCs w:val="28"/>
        </w:rPr>
        <w:t>（七）医疗项目拓展师</w:t>
      </w:r>
      <w:r>
        <w:rPr>
          <w:rFonts w:ascii="宋体" w:hAnsi="宋体"/>
          <w:b/>
          <w:color w:val="auto"/>
          <w:sz w:val="28"/>
          <w:szCs w:val="28"/>
        </w:rPr>
        <w:t xml:space="preserve"> 5</w:t>
      </w:r>
      <w:r>
        <w:rPr>
          <w:rFonts w:hint="eastAsia" w:ascii="宋体" w:hAnsi="宋体"/>
          <w:b/>
          <w:color w:val="auto"/>
          <w:sz w:val="28"/>
          <w:szCs w:val="28"/>
        </w:rPr>
        <w:t>人</w:t>
      </w:r>
    </w:p>
    <w:p>
      <w:pPr>
        <w:rPr>
          <w:rFonts w:ascii="宋体" w:hAnsi="宋体"/>
          <w:b/>
          <w:sz w:val="28"/>
          <w:szCs w:val="28"/>
        </w:rPr>
      </w:pPr>
      <w:r>
        <w:rPr>
          <w:rFonts w:hint="eastAsia" w:ascii="宋体" w:hAnsi="宋体"/>
          <w:b/>
          <w:sz w:val="28"/>
          <w:szCs w:val="28"/>
        </w:rPr>
        <w:t>任职要求：</w:t>
      </w:r>
    </w:p>
    <w:p>
      <w:pPr>
        <w:rPr>
          <w:rFonts w:ascii="宋体" w:hAnsi="宋体"/>
          <w:sz w:val="28"/>
          <w:szCs w:val="28"/>
        </w:rPr>
      </w:pPr>
      <w:r>
        <w:rPr>
          <w:rFonts w:ascii="宋体" w:hAnsi="宋体"/>
          <w:sz w:val="28"/>
          <w:szCs w:val="28"/>
        </w:rPr>
        <w:t>1</w:t>
      </w:r>
      <w:r>
        <w:rPr>
          <w:rFonts w:hint="eastAsia" w:ascii="宋体" w:hAnsi="宋体"/>
          <w:sz w:val="28"/>
          <w:szCs w:val="28"/>
        </w:rPr>
        <w:t>、大专及以上学历，医学相关专业，从事过药品和医疗器械销售（医药代表）、医药教育培训行业相关工作经验者不限专业，优先录用；</w:t>
      </w:r>
    </w:p>
    <w:p>
      <w:pPr>
        <w:rPr>
          <w:rFonts w:ascii="宋体" w:hAnsi="宋体"/>
          <w:sz w:val="28"/>
          <w:szCs w:val="28"/>
        </w:rPr>
      </w:pPr>
      <w:r>
        <w:rPr>
          <w:rFonts w:ascii="宋体" w:hAnsi="宋体"/>
          <w:sz w:val="28"/>
          <w:szCs w:val="28"/>
        </w:rPr>
        <w:t>2</w:t>
      </w:r>
      <w:r>
        <w:rPr>
          <w:rFonts w:hint="eastAsia" w:ascii="宋体" w:hAnsi="宋体"/>
          <w:sz w:val="28"/>
          <w:szCs w:val="28"/>
        </w:rPr>
        <w:t>、极强的开拓创新能力、能吃苦耐劳、有敬业精神；</w:t>
      </w:r>
    </w:p>
    <w:p>
      <w:pPr>
        <w:rPr>
          <w:rFonts w:ascii="宋体" w:hAnsi="宋体"/>
          <w:sz w:val="28"/>
          <w:szCs w:val="28"/>
        </w:rPr>
      </w:pPr>
      <w:r>
        <w:rPr>
          <w:rFonts w:ascii="宋体" w:hAnsi="宋体"/>
          <w:sz w:val="28"/>
          <w:szCs w:val="28"/>
        </w:rPr>
        <w:t>3</w:t>
      </w:r>
      <w:r>
        <w:rPr>
          <w:rFonts w:hint="eastAsia" w:ascii="宋体" w:hAnsi="宋体"/>
          <w:sz w:val="28"/>
          <w:szCs w:val="28"/>
        </w:rPr>
        <w:t>、良好的团队协作精神和高度的工作热情，能承受较强的工作压力。</w:t>
      </w:r>
    </w:p>
    <w:p>
      <w:pPr>
        <w:rPr>
          <w:rFonts w:ascii="宋体" w:hAnsi="宋体"/>
          <w:sz w:val="28"/>
          <w:szCs w:val="28"/>
        </w:rPr>
      </w:pPr>
      <w:r>
        <w:rPr>
          <w:rFonts w:ascii="宋体" w:hAnsi="宋体"/>
          <w:sz w:val="28"/>
          <w:szCs w:val="28"/>
        </w:rPr>
        <w:t>4</w:t>
      </w:r>
      <w:r>
        <w:rPr>
          <w:rFonts w:hint="eastAsia" w:ascii="宋体" w:hAnsi="宋体"/>
          <w:sz w:val="28"/>
          <w:szCs w:val="28"/>
        </w:rPr>
        <w:t>、熟练掌握</w:t>
      </w:r>
      <w:r>
        <w:rPr>
          <w:rFonts w:ascii="宋体" w:hAnsi="宋体"/>
          <w:sz w:val="28"/>
          <w:szCs w:val="28"/>
        </w:rPr>
        <w:t>Office</w:t>
      </w:r>
      <w:r>
        <w:rPr>
          <w:rFonts w:hint="eastAsia" w:ascii="宋体" w:hAnsi="宋体"/>
          <w:sz w:val="28"/>
          <w:szCs w:val="28"/>
        </w:rPr>
        <w:t>办公软件和基本的文字表达能力。</w:t>
      </w:r>
    </w:p>
    <w:p>
      <w:pPr>
        <w:jc w:val="left"/>
        <w:rPr>
          <w:rFonts w:hint="eastAsia" w:ascii="宋体" w:hAnsi="宋体" w:cs="宋体"/>
          <w:kern w:val="0"/>
          <w:sz w:val="28"/>
          <w:szCs w:val="28"/>
        </w:rPr>
      </w:pPr>
    </w:p>
    <w:p>
      <w:pPr>
        <w:pStyle w:val="5"/>
        <w:shd w:val="clear" w:color="auto" w:fill="FFFFFF"/>
        <w:spacing w:before="0" w:beforeAutospacing="0" w:after="0" w:afterAutospacing="0" w:line="375" w:lineRule="atLeast"/>
        <w:rPr>
          <w:rFonts w:hint="eastAsia" w:ascii="宋体" w:hAnsi="宋体"/>
          <w:b/>
          <w:color w:val="auto"/>
          <w:sz w:val="28"/>
          <w:szCs w:val="28"/>
        </w:rPr>
      </w:pPr>
      <w:r>
        <w:rPr>
          <w:rFonts w:hint="eastAsia" w:ascii="宋体" w:hAnsi="宋体"/>
          <w:b/>
          <w:color w:val="auto"/>
          <w:sz w:val="28"/>
          <w:szCs w:val="28"/>
        </w:rPr>
        <w:t>（八）市场运营    5人</w:t>
      </w:r>
    </w:p>
    <w:p>
      <w:pPr>
        <w:pStyle w:val="5"/>
        <w:shd w:val="clear" w:color="auto" w:fill="FFFFFF"/>
        <w:spacing w:before="0" w:beforeAutospacing="0" w:after="0" w:afterAutospacing="0" w:line="375" w:lineRule="atLeast"/>
        <w:rPr>
          <w:color w:val="333333"/>
          <w:sz w:val="28"/>
          <w:szCs w:val="28"/>
        </w:rPr>
      </w:pPr>
      <w:r>
        <w:rPr>
          <w:b/>
          <w:color w:val="333333"/>
          <w:sz w:val="28"/>
          <w:szCs w:val="28"/>
        </w:rPr>
        <w:t>任职要求</w:t>
      </w:r>
      <w:r>
        <w:rPr>
          <w:color w:val="333333"/>
          <w:sz w:val="28"/>
          <w:szCs w:val="28"/>
        </w:rPr>
        <w:t>：</w:t>
      </w:r>
    </w:p>
    <w:p>
      <w:pPr>
        <w:pStyle w:val="5"/>
        <w:shd w:val="clear" w:color="auto" w:fill="FFFFFF"/>
        <w:spacing w:before="0" w:beforeAutospacing="0" w:after="0" w:afterAutospacing="0" w:line="375" w:lineRule="atLeast"/>
        <w:rPr>
          <w:rFonts w:hint="eastAsia"/>
          <w:color w:val="333333"/>
          <w:sz w:val="28"/>
          <w:szCs w:val="28"/>
        </w:rPr>
      </w:pPr>
      <w:r>
        <w:rPr>
          <w:color w:val="333333"/>
          <w:sz w:val="28"/>
          <w:szCs w:val="28"/>
        </w:rPr>
        <w:t>1、市场营销、管理类、广告类或相关专业本科以上学历；</w:t>
      </w:r>
      <w:r>
        <w:rPr>
          <w:color w:val="333333"/>
          <w:sz w:val="28"/>
          <w:szCs w:val="28"/>
        </w:rPr>
        <w:br w:type="textWrapping"/>
      </w:r>
      <w:r>
        <w:rPr>
          <w:color w:val="333333"/>
          <w:sz w:val="28"/>
          <w:szCs w:val="28"/>
        </w:rPr>
        <w:t>2、具有销售行业的从业背景，有品牌专员工作经验者优先；</w:t>
      </w:r>
      <w:r>
        <w:rPr>
          <w:color w:val="333333"/>
          <w:sz w:val="28"/>
          <w:szCs w:val="28"/>
        </w:rPr>
        <w:br w:type="textWrapping"/>
      </w:r>
      <w:r>
        <w:rPr>
          <w:color w:val="333333"/>
          <w:sz w:val="28"/>
          <w:szCs w:val="28"/>
        </w:rPr>
        <w:t>3、有较好的综合素质及文化修养；</w:t>
      </w:r>
      <w:r>
        <w:rPr>
          <w:color w:val="333333"/>
          <w:sz w:val="28"/>
          <w:szCs w:val="28"/>
        </w:rPr>
        <w:br w:type="textWrapping"/>
      </w:r>
      <w:r>
        <w:rPr>
          <w:color w:val="333333"/>
          <w:sz w:val="28"/>
          <w:szCs w:val="28"/>
        </w:rPr>
        <w:t>4、诚实勤奋，有良好的沟通及协调能力，较强的执行能力； </w:t>
      </w:r>
      <w:r>
        <w:rPr>
          <w:color w:val="333333"/>
          <w:sz w:val="28"/>
          <w:szCs w:val="28"/>
        </w:rPr>
        <w:br w:type="textWrapping"/>
      </w:r>
      <w:r>
        <w:rPr>
          <w:color w:val="333333"/>
          <w:sz w:val="28"/>
          <w:szCs w:val="28"/>
        </w:rPr>
        <w:t>5、具有亲和力，敬业、有团队合作精神； </w:t>
      </w:r>
      <w:r>
        <w:rPr>
          <w:color w:val="333333"/>
          <w:sz w:val="28"/>
          <w:szCs w:val="28"/>
        </w:rPr>
        <w:br w:type="textWrapping"/>
      </w:r>
      <w:r>
        <w:rPr>
          <w:color w:val="333333"/>
          <w:sz w:val="28"/>
          <w:szCs w:val="28"/>
        </w:rPr>
        <w:t>6、熟练操作OFFICE软件。</w:t>
      </w:r>
    </w:p>
    <w:p>
      <w:pPr>
        <w:spacing w:line="320" w:lineRule="exact"/>
        <w:rPr>
          <w:rFonts w:hint="eastAsia" w:ascii="方正姚体" w:hAnsi="宋体" w:eastAsia="方正姚体"/>
          <w:b/>
          <w:sz w:val="28"/>
          <w:szCs w:val="28"/>
        </w:rPr>
      </w:pPr>
    </w:p>
    <w:p>
      <w:pPr>
        <w:spacing w:line="320" w:lineRule="exact"/>
        <w:rPr>
          <w:rFonts w:hint="eastAsia" w:ascii="方正姚体" w:hAnsi="宋体" w:eastAsia="方正姚体"/>
          <w:b/>
          <w:sz w:val="28"/>
          <w:szCs w:val="28"/>
        </w:rPr>
      </w:pPr>
      <w:r>
        <w:rPr>
          <w:rFonts w:hint="eastAsia" w:ascii="方正姚体" w:hAnsi="宋体" w:eastAsia="方正姚体"/>
          <w:b/>
          <w:sz w:val="28"/>
          <w:szCs w:val="28"/>
        </w:rPr>
        <w:t>三、福利待遇</w:t>
      </w:r>
    </w:p>
    <w:p>
      <w:pPr>
        <w:spacing w:line="320" w:lineRule="exact"/>
        <w:rPr>
          <w:rFonts w:hint="eastAsia" w:ascii="方正姚体" w:hAnsi="宋体" w:eastAsia="方正姚体"/>
          <w:b/>
          <w:sz w:val="28"/>
          <w:szCs w:val="28"/>
        </w:rPr>
      </w:pPr>
    </w:p>
    <w:p>
      <w:pPr>
        <w:spacing w:line="320" w:lineRule="exact"/>
        <w:rPr>
          <w:rFonts w:ascii="方正姚体" w:hAnsi="宋体" w:eastAsia="方正姚体"/>
          <w:sz w:val="28"/>
          <w:szCs w:val="28"/>
        </w:rPr>
      </w:pPr>
      <w:r>
        <w:rPr>
          <w:rFonts w:hint="eastAsia" w:ascii="方正姚体" w:hAnsi="宋体" w:eastAsia="方正姚体"/>
          <w:b/>
          <w:sz w:val="28"/>
          <w:szCs w:val="28"/>
        </w:rPr>
        <w:t>关键字：</w:t>
      </w:r>
      <w:r>
        <w:rPr>
          <w:rFonts w:hint="eastAsia" w:ascii="方正姚体" w:hAnsi="宋体" w:eastAsia="方正姚体"/>
          <w:b/>
          <w:color w:val="FF0000"/>
          <w:sz w:val="28"/>
          <w:szCs w:val="28"/>
        </w:rPr>
        <w:t>高薪、双休、；八险一金、继续深造、法定节假日福利</w:t>
      </w:r>
      <w:r>
        <w:rPr>
          <w:rFonts w:hint="eastAsia" w:ascii="方正姚体" w:hAnsi="宋体" w:eastAsia="方正姚体"/>
          <w:sz w:val="28"/>
          <w:szCs w:val="28"/>
        </w:rPr>
        <w:t>等</w:t>
      </w:r>
    </w:p>
    <w:p>
      <w:pP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61312" behindDoc="0" locked="0" layoutInCell="1" allowOverlap="1">
                <wp:simplePos x="0" y="0"/>
                <wp:positionH relativeFrom="column">
                  <wp:posOffset>2678430</wp:posOffset>
                </wp:positionH>
                <wp:positionV relativeFrom="paragraph">
                  <wp:posOffset>127635</wp:posOffset>
                </wp:positionV>
                <wp:extent cx="2083435" cy="2392045"/>
                <wp:effectExtent l="4445" t="4445" r="7620" b="22860"/>
                <wp:wrapNone/>
                <wp:docPr id="12" name="自选图形 2"/>
                <wp:cNvGraphicFramePr/>
                <a:graphic xmlns:a="http://schemas.openxmlformats.org/drawingml/2006/main">
                  <a:graphicData uri="http://schemas.microsoft.com/office/word/2010/wordprocessingShape">
                    <wps:wsp>
                      <wps:cNvSpPr/>
                      <wps:spPr>
                        <a:xfrm>
                          <a:off x="0" y="0"/>
                          <a:ext cx="2083435" cy="2392045"/>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pPr>
                              <w:ind w:firstLine="207" w:firstLineChars="98"/>
                              <w:rPr>
                                <w:rFonts w:hint="eastAsia"/>
                                <w:b/>
                                <w:szCs w:val="21"/>
                              </w:rPr>
                            </w:pPr>
                            <w:r>
                              <w:rPr>
                                <w:rFonts w:hint="eastAsia"/>
                                <w:b/>
                                <w:szCs w:val="21"/>
                              </w:rPr>
                              <w:t>完善的培训体系</w:t>
                            </w:r>
                          </w:p>
                          <w:p>
                            <w:pPr>
                              <w:rPr>
                                <w:rFonts w:hint="eastAsia"/>
                                <w:b/>
                                <w:sz w:val="18"/>
                                <w:szCs w:val="18"/>
                              </w:rPr>
                            </w:pPr>
                            <w:r>
                              <w:rPr>
                                <w:rFonts w:hint="eastAsia"/>
                                <w:b/>
                                <w:sz w:val="18"/>
                                <w:szCs w:val="18"/>
                              </w:rPr>
                              <w:t>轮岗机制、完善的内训及外训团队、在职深造学习等</w:t>
                            </w:r>
                          </w:p>
                          <w:p>
                            <w:pPr>
                              <w:rPr>
                                <w:sz w:val="18"/>
                                <w:szCs w:val="18"/>
                              </w:rPr>
                            </w:pPr>
                            <w:r>
                              <w:rPr>
                                <w:rFonts w:hint="eastAsia"/>
                                <w:sz w:val="18"/>
                                <w:szCs w:val="18"/>
                              </w:rPr>
                              <w:t>华图团队是具有高度执行力及分享精神的团队，为员工提供轮岗增值机制。同时对于</w:t>
                            </w:r>
                            <w:r>
                              <w:rPr>
                                <w:rFonts w:hint="eastAsia"/>
                                <w:iCs/>
                                <w:sz w:val="18"/>
                                <w:szCs w:val="18"/>
                              </w:rPr>
                              <w:t>服务满两年，经人力资源部核准，完成在职进修获得国家认可的硕士、博士学位的，可以报销学费。</w:t>
                            </w:r>
                          </w:p>
                        </w:txbxContent>
                      </wps:txbx>
                      <wps:bodyPr upright="1"/>
                    </wps:wsp>
                  </a:graphicData>
                </a:graphic>
              </wp:anchor>
            </w:drawing>
          </mc:Choice>
          <mc:Fallback>
            <w:pict>
              <v:shape id="自选图形 2" o:spid="_x0000_s1026" o:spt="97" type="#_x0000_t97" style="position:absolute;left:0pt;margin-left:210.9pt;margin-top:10.05pt;height:188.35pt;width:164.05pt;z-index:251661312;mso-width-relative:page;mso-height-relative:page;" fillcolor="#FFFFFF" filled="t" stroked="t" coordsize="21600,21600" o:gfxdata="UEsDBAoAAAAAAIdO4kAAAAAAAAAAAAAAAAAEAAAAZHJzL1BLAwQUAAAACACHTuJAqBO9xdgAAAAK&#10;AQAADwAAAGRycy9kb3ducmV2LnhtbE2PwU7DMBBE70j8g7VI3KjtEJUmZFMhRIFrC4KrG2/jiNgO&#10;sdO0f485wXE0o5k31fpke3akMXTeIciFAEau8bpzLcL72+ZmBSxE5bTqvSOEMwVY15cXlSq1n92W&#10;jrvYslTiQqkQTIxDyXloDFkVFn4gl7yDH62KSY4t16OaU7nteSbEklvVubRg1ECPhpqv3WQRxCTl&#10;+dkMn90m/356OMSP+eU1Q7y+kuIeWKRT/AvDL35Chzox7f3kdGA9Qp7JhB4RMiGBpcBdXhTA9gi3&#10;xXIFvK74/wv1D1BLAwQUAAAACACHTuJAMJ9WSAoCAAAPBAAADgAAAGRycy9lMm9Eb2MueG1srVNN&#10;jtMwFN4jcQfLe5o0naKZqOksKGWDYKTCAV5tpzHyn2xPk+7YIc7AjiV3YG4zEtyCZzd0ZoAFQnjh&#10;PNvPX773fc+Ly0Ershc+SGsaOp2UlAjDLJdm19C3b9ZPzikJEQwHZY1o6EEEerl8/GjRu1pUtrOK&#10;C08QxIS6dw3tYnR1UQTWCQ1hYp0weNharyHi0u8K7qFHdK2KqiyfFr313HnLRAi4uzoe0mXGb1vB&#10;4uu2DSIS1VDkFvPs87xNc7FcQL3z4DrJRhrwDyw0SIM/PUGtIAK59vI3KC2Zt8G2ccKsLmzbSiZy&#10;DVjNtPylmk0HTuRaUJzgTjKF/wfLXu2vPJEcvasoMaDRo28fvnx///H2083t18+kShL1LtSYuXFX&#10;flwFDFO9Q+t1+mIlZMiyHk6yiiEShptVeT47m80pYXhWzS6q8myeUIu7686H+EJYTVLQUGyoKBmo&#10;DYqlVBYW9i9DzArzkSbwd5S0WqFfe1BkWs3L7CfCjskY/QRON4NVkq+lUnnhd9tnyhO82tB1HiOn&#10;B2nKkL6hF/Mq0Qds0FZBxFA7lCyYXeb24Ea4D1zm8SfgRGwFoTsSyAgpDepOAH9uOIkHh14YfDU0&#10;UdCCU6IEPrIU5cwIUv1NJsqgDMqdXDz6lqI4bIfRzK3lB+yCa+flrkP5p5lwSsKuyz6NLyS19f11&#10;Br17x8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BO9xdgAAAAKAQAADwAAAAAAAAABACAAAAAi&#10;AAAAZHJzL2Rvd25yZXYueG1sUEsBAhQAFAAAAAgAh07iQDCfVkgKAgAADwQAAA4AAAAAAAAAAQAg&#10;AAAAJwEAAGRycy9lMm9Eb2MueG1sUEsFBgAAAAAGAAYAWQEAAKMFAAAAAA==&#10;" adj="2700">
                <v:fill on="t" focussize="0,0"/>
                <v:stroke color="#000000" joinstyle="round"/>
                <v:imagedata o:title=""/>
                <o:lock v:ext="edit" aspectratio="f"/>
                <v:textbox>
                  <w:txbxContent>
                    <w:p>
                      <w:pPr>
                        <w:ind w:firstLine="207" w:firstLineChars="98"/>
                        <w:rPr>
                          <w:rFonts w:hint="eastAsia"/>
                          <w:b/>
                          <w:szCs w:val="21"/>
                        </w:rPr>
                      </w:pPr>
                      <w:r>
                        <w:rPr>
                          <w:rFonts w:hint="eastAsia"/>
                          <w:b/>
                          <w:szCs w:val="21"/>
                        </w:rPr>
                        <w:t>完善的培训体系</w:t>
                      </w:r>
                    </w:p>
                    <w:p>
                      <w:pPr>
                        <w:rPr>
                          <w:rFonts w:hint="eastAsia"/>
                          <w:b/>
                          <w:sz w:val="18"/>
                          <w:szCs w:val="18"/>
                        </w:rPr>
                      </w:pPr>
                      <w:r>
                        <w:rPr>
                          <w:rFonts w:hint="eastAsia"/>
                          <w:b/>
                          <w:sz w:val="18"/>
                          <w:szCs w:val="18"/>
                        </w:rPr>
                        <w:t>轮岗机制、完善的内训及外训团队、在职深造学习等</w:t>
                      </w:r>
                    </w:p>
                    <w:p>
                      <w:pPr>
                        <w:rPr>
                          <w:sz w:val="18"/>
                          <w:szCs w:val="18"/>
                        </w:rPr>
                      </w:pPr>
                      <w:r>
                        <w:rPr>
                          <w:rFonts w:hint="eastAsia"/>
                          <w:sz w:val="18"/>
                          <w:szCs w:val="18"/>
                        </w:rPr>
                        <w:t>华图团队是具有高度执行力及分享精神的团队，为员工提供轮岗增值机制。同时对于</w:t>
                      </w:r>
                      <w:r>
                        <w:rPr>
                          <w:rFonts w:hint="eastAsia"/>
                          <w:iCs/>
                          <w:sz w:val="18"/>
                          <w:szCs w:val="18"/>
                        </w:rPr>
                        <w:t>服务满两年，经人力资源部核准，完成在职进修获得国家认可的硕士、博士学位的，可以报销学费。</w:t>
                      </w:r>
                    </w:p>
                  </w:txbxContent>
                </v:textbox>
              </v:shape>
            </w:pict>
          </mc:Fallback>
        </mc:AlternateContent>
      </w:r>
      <w:r>
        <w:rPr>
          <w:rFonts w:hint="eastAsia" w:ascii="华文楷体" w:hAnsi="华文楷体" w:eastAsia="华文楷体"/>
          <w:b/>
          <w:sz w:val="28"/>
          <w:szCs w:val="28"/>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127635</wp:posOffset>
                </wp:positionV>
                <wp:extent cx="2083435" cy="2392045"/>
                <wp:effectExtent l="4445" t="4445" r="7620" b="22860"/>
                <wp:wrapNone/>
                <wp:docPr id="10" name="自选图形 3"/>
                <wp:cNvGraphicFramePr/>
                <a:graphic xmlns:a="http://schemas.openxmlformats.org/drawingml/2006/main">
                  <a:graphicData uri="http://schemas.microsoft.com/office/word/2010/wordprocessingShape">
                    <wps:wsp>
                      <wps:cNvSpPr/>
                      <wps:spPr>
                        <a:xfrm>
                          <a:off x="0" y="0"/>
                          <a:ext cx="2083435" cy="2392045"/>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pPr>
                              <w:ind w:firstLine="523" w:firstLineChars="248"/>
                              <w:rPr>
                                <w:rFonts w:hint="eastAsia"/>
                                <w:b/>
                                <w:szCs w:val="21"/>
                              </w:rPr>
                            </w:pPr>
                            <w:r>
                              <w:rPr>
                                <w:rFonts w:hint="eastAsia"/>
                                <w:b/>
                                <w:szCs w:val="21"/>
                              </w:rPr>
                              <w:t>工资收入</w:t>
                            </w:r>
                          </w:p>
                          <w:p>
                            <w:pPr>
                              <w:rPr>
                                <w:rFonts w:hint="eastAsia"/>
                                <w:b/>
                                <w:sz w:val="18"/>
                                <w:szCs w:val="18"/>
                              </w:rPr>
                            </w:pPr>
                            <w:r>
                              <w:rPr>
                                <w:rFonts w:hint="eastAsia"/>
                                <w:b/>
                                <w:sz w:val="18"/>
                                <w:szCs w:val="18"/>
                              </w:rPr>
                              <w:t>包含基本工资、绩效工资、司龄工资、课酬、补贴、年终奖金等</w:t>
                            </w:r>
                          </w:p>
                          <w:p>
                            <w:pPr>
                              <w:rPr>
                                <w:b/>
                                <w:sz w:val="18"/>
                                <w:szCs w:val="18"/>
                              </w:rPr>
                            </w:pPr>
                            <w:r>
                              <w:rPr>
                                <w:rFonts w:hint="eastAsia"/>
                                <w:sz w:val="18"/>
                                <w:szCs w:val="18"/>
                              </w:rPr>
                              <w:t>在入职初期，由师资管理部及人事行政部按照工作内容和工作能力进行教师级别的评定，以此确定课酬级别。以季度、半年、全年为单位进行调调级。</w:t>
                            </w:r>
                          </w:p>
                        </w:txbxContent>
                      </wps:txbx>
                      <wps:bodyPr upright="1"/>
                    </wps:wsp>
                  </a:graphicData>
                </a:graphic>
              </wp:anchor>
            </w:drawing>
          </mc:Choice>
          <mc:Fallback>
            <w:pict>
              <v:shape id="自选图形 3" o:spid="_x0000_s1026" o:spt="97" type="#_x0000_t97" style="position:absolute;left:0pt;margin-left:-44.7pt;margin-top:10.05pt;height:188.35pt;width:164.05pt;z-index:251659264;mso-width-relative:page;mso-height-relative:page;" fillcolor="#FFFFFF" filled="t" stroked="t" coordsize="21600,21600" o:gfxdata="UEsDBAoAAAAAAIdO4kAAAAAAAAAAAAAAAAAEAAAAZHJzL1BLAwQUAAAACACHTuJAlugb0NkAAAAK&#10;AQAADwAAAGRycy9kb3ducmV2LnhtbE2PwU7DMBBE70j8g7VI3FrbaVXSkE2FEAWuLQiubryNI2I7&#10;xE7T/j3mBMfVPM28LTdn27ETDaH1DkHOBTBytdetaxDe37azHFiIymnVeUcIFwqwqa6vSlVoP7kd&#10;nfaxYanEhUIhmBj7gvNQG7IqzH1PLmVHP1gV0zk0XA9qSuW245kQK25V69KCUT09Gqq/9qNFEKOU&#10;l2fTf7bb5ffTwzF+TC+vGeLtjRT3wCKd4x8Mv/pJHarkdPCj04F1CLN8vUwoQiYksARki/wO2AFh&#10;sV7lwKuS/3+h+gFQSwMEFAAAAAgAh07iQIeIqcUKAgAADwQAAA4AAABkcnMvZTJvRG9jLnhtbK1T&#10;TY7TMBTeI3EHy3uaNJ2imajpLChlg2CkwgFebacx8p9sT5Pu2CHOwI4ld2BuMxLcgmc3dGaABUJ4&#10;4Tzbz1++933Pi8tBK7IXPkhrGjqdlJQIwyyXZtfQt2/WT84pCREMB2WNaOhBBHq5fPxo0btaVLaz&#10;igtPEMSEuncN7WJ0dVEE1gkNYWKdMHjYWq8h4tLvCu6hR3Stiqosnxa99dx5y0QIuLs6HtJlxm9b&#10;weLrtg0iEtVQ5Bbz7PO8TXOxXEC98+A6yUYa8A8sNEiDPz1BrSACufbyNygtmbfBtnHCrC5s20om&#10;cg1YzbT8pZpNB07kWlCc4E4yhf8Hy17trzyRHL1DeQxo9Ojbhy/f33+8/XRz+/UzmSWJehdqzNy4&#10;Kz+uAoap3qH1On2xEjJkWQ8nWcUQCcPNqjyfnc3mlDA8q2YXVXk2T6jF3XXnQ3whrCYpaCg2VJQM&#10;1AbFUioLC/uXIWaF+UgT+DtKWq3Qrz0oMq3mZfYTYcdkjH4Cp5vBKsnXUqm88LvtM+UJXm3oOo+R&#10;04M0ZUjf0It5legDNmirIGKoHUoWzC5ze3Aj3Acu8/gTcCK2gtAdCWSElAZ1J4A/N5zEg0MvDL4a&#10;mihowSlRAh9ZinJmBKn+JhNlUAblTi4efUtRHLbDaObW8gN2wbXzcteh/NNMOCVh12WfxheS2vr+&#10;OoPeveP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boG9DZAAAACgEAAA8AAAAAAAAAAQAgAAAA&#10;IgAAAGRycy9kb3ducmV2LnhtbFBLAQIUABQAAAAIAIdO4kCHiKnFCgIAAA8EAAAOAAAAAAAAAAEA&#10;IAAAACgBAABkcnMvZTJvRG9jLnhtbFBLBQYAAAAABgAGAFkBAACkBQAAAAA=&#10;" adj="2700">
                <v:fill on="t" focussize="0,0"/>
                <v:stroke color="#000000" joinstyle="round"/>
                <v:imagedata o:title=""/>
                <o:lock v:ext="edit" aspectratio="f"/>
                <v:textbox>
                  <w:txbxContent>
                    <w:p>
                      <w:pPr>
                        <w:ind w:firstLine="523" w:firstLineChars="248"/>
                        <w:rPr>
                          <w:rFonts w:hint="eastAsia"/>
                          <w:b/>
                          <w:szCs w:val="21"/>
                        </w:rPr>
                      </w:pPr>
                      <w:r>
                        <w:rPr>
                          <w:rFonts w:hint="eastAsia"/>
                          <w:b/>
                          <w:szCs w:val="21"/>
                        </w:rPr>
                        <w:t>工资收入</w:t>
                      </w:r>
                    </w:p>
                    <w:p>
                      <w:pPr>
                        <w:rPr>
                          <w:rFonts w:hint="eastAsia"/>
                          <w:b/>
                          <w:sz w:val="18"/>
                          <w:szCs w:val="18"/>
                        </w:rPr>
                      </w:pPr>
                      <w:r>
                        <w:rPr>
                          <w:rFonts w:hint="eastAsia"/>
                          <w:b/>
                          <w:sz w:val="18"/>
                          <w:szCs w:val="18"/>
                        </w:rPr>
                        <w:t>包含基本工资、绩效工资、司龄工资、课酬、补贴、年终奖金等</w:t>
                      </w:r>
                    </w:p>
                    <w:p>
                      <w:pPr>
                        <w:rPr>
                          <w:b/>
                          <w:sz w:val="18"/>
                          <w:szCs w:val="18"/>
                        </w:rPr>
                      </w:pPr>
                      <w:r>
                        <w:rPr>
                          <w:rFonts w:hint="eastAsia"/>
                          <w:sz w:val="18"/>
                          <w:szCs w:val="18"/>
                        </w:rPr>
                        <w:t>在入职初期，由师资管理部及人事行政部按照工作内容和工作能力进行教师级别的评定，以此确定课酬级别。以季度、半年、全年为单位进行调调级。</w:t>
                      </w:r>
                    </w:p>
                  </w:txbxContent>
                </v:textbox>
              </v:shape>
            </w:pict>
          </mc:Fallback>
        </mc:AlternateContent>
      </w:r>
      <w:r>
        <w:rPr>
          <w:rFonts w:hint="eastAsia" w:ascii="宋体" w:hAnsi="宋体"/>
          <w:b/>
          <w:sz w:val="28"/>
          <w:szCs w:val="28"/>
        </w:rPr>
        <mc:AlternateContent>
          <mc:Choice Requires="wps">
            <w:drawing>
              <wp:anchor distT="0" distB="0" distL="114300" distR="114300" simplePos="0" relativeHeight="251660288" behindDoc="0" locked="0" layoutInCell="1" allowOverlap="1">
                <wp:simplePos x="0" y="0"/>
                <wp:positionH relativeFrom="column">
                  <wp:posOffset>1052195</wp:posOffset>
                </wp:positionH>
                <wp:positionV relativeFrom="paragraph">
                  <wp:posOffset>127635</wp:posOffset>
                </wp:positionV>
                <wp:extent cx="2083435" cy="2392045"/>
                <wp:effectExtent l="4445" t="4445" r="7620" b="22860"/>
                <wp:wrapNone/>
                <wp:docPr id="6" name="自选图形 4"/>
                <wp:cNvGraphicFramePr/>
                <a:graphic xmlns:a="http://schemas.openxmlformats.org/drawingml/2006/main">
                  <a:graphicData uri="http://schemas.microsoft.com/office/word/2010/wordprocessingShape">
                    <wps:wsp>
                      <wps:cNvSpPr/>
                      <wps:spPr>
                        <a:xfrm>
                          <a:off x="0" y="0"/>
                          <a:ext cx="2083435" cy="2392045"/>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pPr>
                              <w:ind w:firstLine="620" w:firstLineChars="294"/>
                              <w:rPr>
                                <w:rFonts w:hint="eastAsia"/>
                                <w:b/>
                                <w:szCs w:val="21"/>
                              </w:rPr>
                            </w:pPr>
                            <w:r>
                              <w:rPr>
                                <w:rFonts w:hint="eastAsia"/>
                                <w:b/>
                                <w:szCs w:val="21"/>
                              </w:rPr>
                              <w:t>福    利</w:t>
                            </w:r>
                          </w:p>
                          <w:p>
                            <w:pPr>
                              <w:rPr>
                                <w:rFonts w:hint="eastAsia"/>
                                <w:b/>
                                <w:sz w:val="18"/>
                                <w:szCs w:val="18"/>
                              </w:rPr>
                            </w:pPr>
                            <w:r>
                              <w:rPr>
                                <w:rFonts w:hint="eastAsia"/>
                                <w:b/>
                                <w:sz w:val="18"/>
                                <w:szCs w:val="18"/>
                              </w:rPr>
                              <w:t>基本社保（养老、失业、医疗、生育、工伤）、公积金、意外险、大病险、定寿险、带薪休假、生日福利、节日福利、集体旅游、团队建设</w:t>
                            </w:r>
                          </w:p>
                          <w:p>
                            <w:pPr>
                              <w:rPr>
                                <w:b/>
                                <w:sz w:val="18"/>
                                <w:szCs w:val="18"/>
                              </w:rPr>
                            </w:pPr>
                            <w:r>
                              <w:rPr>
                                <w:rFonts w:hint="eastAsia"/>
                                <w:b/>
                                <w:sz w:val="18"/>
                                <w:szCs w:val="18"/>
                              </w:rPr>
                              <w:t>节日活动，定期体检等。</w:t>
                            </w:r>
                          </w:p>
                        </w:txbxContent>
                      </wps:txbx>
                      <wps:bodyPr upright="1"/>
                    </wps:wsp>
                  </a:graphicData>
                </a:graphic>
              </wp:anchor>
            </w:drawing>
          </mc:Choice>
          <mc:Fallback>
            <w:pict>
              <v:shape id="自选图形 4" o:spid="_x0000_s1026" o:spt="97" type="#_x0000_t97" style="position:absolute;left:0pt;margin-left:82.85pt;margin-top:10.05pt;height:188.35pt;width:164.05pt;z-index:251660288;mso-width-relative:page;mso-height-relative:page;" fillcolor="#FFFFFF" filled="t" stroked="t" coordsize="21600,21600" o:gfxdata="UEsDBAoAAAAAAIdO4kAAAAAAAAAAAAAAAAAEAAAAZHJzL1BLAwQUAAAACACHTuJAsEk0G9gAAAAK&#10;AQAADwAAAGRycy9kb3ducmV2LnhtbE2PwU7DMBBE70j8g7VI3KjttIQ2xKkQotArBcHVjd04Il6H&#10;2Gnav2c5wXG0T7NvyvXJd+xoh9gGVCBnApjFOpgWGwXvb5ubJbCYNBrdBbQKzjbCurq8KHVhwoSv&#10;9rhLDaMSjIVW4FLqC85j7azXcRZ6i3Q7hMHrRHFouBn0ROW+45kQOfe6RfrgdG8fna2/dqNXIEYp&#10;z8+u/2w3i++nh0P6mF62mVLXV1LcA0v2lP5g+NUndajIaR9GNJF1lPPbO0IVZEICI2CxmtOWvYL5&#10;Kl8Cr0r+f0L1A1BLAwQUAAAACACHTuJAPzeiugsCAAAOBAAADgAAAGRycy9lMm9Eb2MueG1srVPN&#10;jtMwEL4j8Q6W7zRp2q52o6Z7oJQLgpUWHmBqO4mR/2R7m/bGDfEM3DjyDvA2K8FbMHZDdxc4IIQP&#10;ztie+fLNNzPLy71WZCd8kNY0dDopKRGGWS5N19A3rzdPzikJEQwHZY1o6EEEerl6/Gg5uFpUtreK&#10;C08QxIR6cA3tY3R1UQTWCw1hYp0w+NharyHi0XcF9zAgulZFVZZnxWA9d94yEQLero+PdJXx21aw&#10;+Kptg4hENRS5xbz7vG/TXqyWUHceXC/ZSAP+gYUGafCnJ6g1RCA3Xv4GpSXzNtg2TpjVhW1byUTO&#10;AbOZlr9kc92DEzkXFCe4k0zh/8Gyl7srTyRv6BklBjSW6Nv7z9/ffbj9+PX2yycyTwoNLtToeO2u&#10;/HgKaKZ0963X6YuJkH1W9XBSVewjYXhZleez+WxBCcO3anZRlfNFQi3uwp0P8bmwmiSjodhPUTJQ&#10;16iVUllX2L0IMQvMR5rA31LSaoXl2oEi02pR5nIi7OiM1k/gFBmsknwjlcoH322fKk8wtKGbvEZO&#10;D9yUIUNDLxZVog/Yn62CiKZ2qFgwXeb2ICLcBy7z+hNwIraG0B8JZITkBnUvgD8znMSDw1oYHBqa&#10;KGjBKVECZyxZ2TOCVH/jiTIog3KnKh7rlqy43+7HYm4tP2AT3Dgvux7ln2bCyQmbLtdpHJDU1ffP&#10;GfRujF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BJNBvYAAAACgEAAA8AAAAAAAAAAQAgAAAA&#10;IgAAAGRycy9kb3ducmV2LnhtbFBLAQIUABQAAAAIAIdO4kA/N6K6CwIAAA4EAAAOAAAAAAAAAAEA&#10;IAAAACcBAABkcnMvZTJvRG9jLnhtbFBLBQYAAAAABgAGAFkBAACkBQAAAAA=&#10;" adj="2700">
                <v:fill on="t" focussize="0,0"/>
                <v:stroke color="#000000" joinstyle="round"/>
                <v:imagedata o:title=""/>
                <o:lock v:ext="edit" aspectratio="f"/>
                <v:textbox>
                  <w:txbxContent>
                    <w:p>
                      <w:pPr>
                        <w:ind w:firstLine="620" w:firstLineChars="294"/>
                        <w:rPr>
                          <w:rFonts w:hint="eastAsia"/>
                          <w:b/>
                          <w:szCs w:val="21"/>
                        </w:rPr>
                      </w:pPr>
                      <w:r>
                        <w:rPr>
                          <w:rFonts w:hint="eastAsia"/>
                          <w:b/>
                          <w:szCs w:val="21"/>
                        </w:rPr>
                        <w:t>福    利</w:t>
                      </w:r>
                    </w:p>
                    <w:p>
                      <w:pPr>
                        <w:rPr>
                          <w:rFonts w:hint="eastAsia"/>
                          <w:b/>
                          <w:sz w:val="18"/>
                          <w:szCs w:val="18"/>
                        </w:rPr>
                      </w:pPr>
                      <w:r>
                        <w:rPr>
                          <w:rFonts w:hint="eastAsia"/>
                          <w:b/>
                          <w:sz w:val="18"/>
                          <w:szCs w:val="18"/>
                        </w:rPr>
                        <w:t>基本社保（养老、失业、医疗、生育、工伤）、公积金、意外险、大病险、定寿险、带薪休假、生日福利、节日福利、集体旅游、团队建设</w:t>
                      </w:r>
                    </w:p>
                    <w:p>
                      <w:pPr>
                        <w:rPr>
                          <w:b/>
                          <w:sz w:val="18"/>
                          <w:szCs w:val="18"/>
                        </w:rPr>
                      </w:pPr>
                      <w:r>
                        <w:rPr>
                          <w:rFonts w:hint="eastAsia"/>
                          <w:b/>
                          <w:sz w:val="18"/>
                          <w:szCs w:val="18"/>
                        </w:rPr>
                        <w:t>节日活动，定期体检等。</w:t>
                      </w:r>
                    </w:p>
                  </w:txbxContent>
                </v:textbox>
              </v:shape>
            </w:pict>
          </mc:Fallback>
        </mc:AlternateContent>
      </w:r>
      <w:r>
        <w:rPr>
          <w:rFonts w:hint="eastAsia" w:ascii="宋体" w:hAnsi="宋体"/>
          <w:b/>
          <w:sz w:val="28"/>
          <w:szCs w:val="2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127635</wp:posOffset>
                </wp:positionV>
                <wp:extent cx="2083435" cy="2392045"/>
                <wp:effectExtent l="4445" t="4445" r="7620" b="22860"/>
                <wp:wrapNone/>
                <wp:docPr id="4" name="自选图形 5"/>
                <wp:cNvGraphicFramePr/>
                <a:graphic xmlns:a="http://schemas.openxmlformats.org/drawingml/2006/main">
                  <a:graphicData uri="http://schemas.microsoft.com/office/word/2010/wordprocessingShape">
                    <wps:wsp>
                      <wps:cNvSpPr/>
                      <wps:spPr>
                        <a:xfrm>
                          <a:off x="0" y="0"/>
                          <a:ext cx="2083435" cy="2392045"/>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pPr>
                              <w:ind w:firstLine="620" w:firstLineChars="294"/>
                              <w:rPr>
                                <w:rFonts w:hint="eastAsia"/>
                                <w:b/>
                                <w:szCs w:val="21"/>
                              </w:rPr>
                            </w:pPr>
                            <w:r>
                              <w:rPr>
                                <w:rFonts w:hint="eastAsia"/>
                                <w:b/>
                                <w:szCs w:val="21"/>
                              </w:rPr>
                              <w:t>股票期权</w:t>
                            </w:r>
                          </w:p>
                          <w:p>
                            <w:pPr>
                              <w:rPr>
                                <w:b/>
                                <w:sz w:val="18"/>
                                <w:szCs w:val="18"/>
                              </w:rPr>
                            </w:pPr>
                            <w:r>
                              <w:rPr>
                                <w:rFonts w:hint="eastAsia"/>
                                <w:b/>
                                <w:sz w:val="18"/>
                                <w:szCs w:val="18"/>
                              </w:rPr>
                              <w:t>华图教育志在长期发展，且为绩效表现尤为突出的业务骨干及中流砥柱提供公司股票期权，让员工充分的体会到与公司共同进退的荣誉感。同时切实感受到华图不断壮大的力量。</w:t>
                            </w:r>
                          </w:p>
                        </w:txbxContent>
                      </wps:txbx>
                      <wps:bodyPr upright="1"/>
                    </wps:wsp>
                  </a:graphicData>
                </a:graphic>
              </wp:anchor>
            </w:drawing>
          </mc:Choice>
          <mc:Fallback>
            <w:pict>
              <v:shape id="自选图形 5" o:spid="_x0000_s1026" o:spt="97" type="#_x0000_t97" style="position:absolute;left:0pt;margin-left:336.75pt;margin-top:10.05pt;height:188.35pt;width:164.05pt;z-index:251662336;mso-width-relative:page;mso-height-relative:page;" fillcolor="#FFFFFF" filled="t" stroked="t" coordsize="21600,21600" o:gfxdata="UEsDBAoAAAAAAIdO4kAAAAAAAAAAAAAAAAAEAAAAZHJzL1BLAwQUAAAACACHTuJA3Bi5CtgAAAAL&#10;AQAADwAAAGRycy9kb3ducmV2LnhtbE2PwU7DMBBE70j8g7VI3KjtFEIJ2VQIUeBKQe3Vjd04Il6H&#10;2Gnav8c9wXE1TzNvy+XRdexghtB6QpAzAcxQ7XVLDcLX5+pmASxERVp1ngzCyQRYVpcXpSq0n+jD&#10;HNaxYamEQqEQbIx9wXmorXEqzHxvKGV7PzgV0zk0XA9qSuWu45kQOXeqpbRgVW+eram/16NDEKOU&#10;p1fbb9vV7c/L0z5uprf3DPH6SopHYNEc4x8MZ/2kDlVy2vmRdGAdQn4/v0soQiYksDMghMyB7RDm&#10;D/kCeFXy/z9Uv1BLAwQUAAAACACHTuJAiCBdNwsCAAAOBAAADgAAAGRycy9lMm9Eb2MueG1srVPN&#10;jtMwEL4j8Q6W7zRp2qLdqOkeKOWCYKWFB5jaTmLkP9nepr1xQzwDN468A/s2K8FbMHZDdxc4IEQO&#10;zjie+fJ934yXF3utyE74IK1p6HRSUiIMs1yarqFv32yenFESIhgOyhrR0IMI9GL1+NFycLWobG8V&#10;F54giAn14Brax+jqogisFxrCxDph8LC1XkPEre8K7mFAdK2KqiyfFoP13HnLRAj4dX08pKuM37aC&#10;xddtG0QkqqHILebV53Wb1mK1hLrz4HrJRhrwDyw0SIM/PUGtIQK59vI3KC2Zt8G2ccKsLmzbSiay&#10;BlQzLX9Rc9WDE1kLmhPcyabw/2DZq92lJ5I3dE6JAY0t+vbhy/f3H28/3dx+/UwWyaHBhRoTr9yl&#10;H3cBwyR333qd3iiE7LOrh5OrYh8Jw49VeTabzxaUMDyrZudVOc+oxV258yG+EFaTFDQU5ylKBuoK&#10;vVIq+wq7lyFmg/lIE/g7SlqtsF07UGRaLcrcToQdkzH6CZwqg1WSb6RSeeO77TPlCZY2dJOfpBRL&#10;HqQpQ4aGni+qRB9wPlsFEUPt0LFgusztQUW4D1zm50/AidgaQn8kkBFSGtS9AP7ccBIPDnth8NLQ&#10;REELTokSeMdSlDMjSPU3mahJGZSWunjsW4rifrsfm7m1/IBDcO287Hq0f5oJpyQcuuzJeEHSVN/f&#10;Z9C7a7z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YuQrYAAAACwEAAA8AAAAAAAAAAQAgAAAA&#10;IgAAAGRycy9kb3ducmV2LnhtbFBLAQIUABQAAAAIAIdO4kCIIF03CwIAAA4EAAAOAAAAAAAAAAEA&#10;IAAAACcBAABkcnMvZTJvRG9jLnhtbFBLBQYAAAAABgAGAFkBAACkBQAAAAA=&#10;" adj="2700">
                <v:fill on="t" focussize="0,0"/>
                <v:stroke color="#000000" joinstyle="round"/>
                <v:imagedata o:title=""/>
                <o:lock v:ext="edit" aspectratio="f"/>
                <v:textbox>
                  <w:txbxContent>
                    <w:p>
                      <w:pPr>
                        <w:ind w:firstLine="620" w:firstLineChars="294"/>
                        <w:rPr>
                          <w:rFonts w:hint="eastAsia"/>
                          <w:b/>
                          <w:szCs w:val="21"/>
                        </w:rPr>
                      </w:pPr>
                      <w:r>
                        <w:rPr>
                          <w:rFonts w:hint="eastAsia"/>
                          <w:b/>
                          <w:szCs w:val="21"/>
                        </w:rPr>
                        <w:t>股票期权</w:t>
                      </w:r>
                    </w:p>
                    <w:p>
                      <w:pPr>
                        <w:rPr>
                          <w:b/>
                          <w:sz w:val="18"/>
                          <w:szCs w:val="18"/>
                        </w:rPr>
                      </w:pPr>
                      <w:r>
                        <w:rPr>
                          <w:rFonts w:hint="eastAsia"/>
                          <w:b/>
                          <w:sz w:val="18"/>
                          <w:szCs w:val="18"/>
                        </w:rPr>
                        <w:t>华图教育志在长期发展，且为绩效表现尤为突出的业务骨干及中流砥柱提供公司股票期权，让员工充分的体会到与公司共同进退的荣誉感。同时切实感受到华图不断壮大的力量。</w:t>
                      </w:r>
                    </w:p>
                  </w:txbxContent>
                </v:textbox>
              </v:shape>
            </w:pict>
          </mc:Fallback>
        </mc:AlternateContent>
      </w:r>
    </w:p>
    <w:p>
      <w:pPr>
        <w:rPr>
          <w:rFonts w:hint="eastAsia" w:ascii="宋体" w:hAnsi="宋体"/>
          <w:b/>
          <w:sz w:val="28"/>
          <w:szCs w:val="28"/>
        </w:rPr>
      </w:pPr>
    </w:p>
    <w:p>
      <w:pPr>
        <w:spacing w:line="320" w:lineRule="exact"/>
        <w:rPr>
          <w:rFonts w:hint="eastAsia" w:ascii="方正姚体" w:hAnsi="宋体" w:eastAsia="方正姚体"/>
          <w:b/>
          <w:sz w:val="28"/>
          <w:szCs w:val="28"/>
        </w:rPr>
      </w:pPr>
    </w:p>
    <w:p>
      <w:pPr>
        <w:spacing w:line="320" w:lineRule="exact"/>
        <w:rPr>
          <w:rFonts w:hint="eastAsia" w:ascii="方正姚体" w:hAnsi="宋体" w:eastAsia="方正姚体"/>
          <w:b/>
          <w:sz w:val="28"/>
          <w:szCs w:val="28"/>
        </w:rPr>
      </w:pPr>
      <w:r>
        <w:rPr>
          <w:rFonts w:hint="eastAsia" w:ascii="方正姚体" w:hAnsi="宋体" w:eastAsia="方正姚体"/>
          <w:b/>
          <w:sz w:val="28"/>
          <w:szCs w:val="28"/>
        </w:rPr>
        <w:t>四、应聘流程</w:t>
      </w:r>
    </w:p>
    <w:p>
      <w:pPr>
        <w:spacing w:line="360" w:lineRule="auto"/>
        <w:ind w:firstLine="420" w:firstLineChars="150"/>
        <w:rPr>
          <w:rFonts w:hint="eastAsia" w:ascii="方正姚体" w:hAnsi="宋体" w:eastAsia="方正姚体"/>
          <w:sz w:val="28"/>
          <w:szCs w:val="28"/>
        </w:rPr>
      </w:pPr>
      <w:r>
        <w:rPr>
          <w:rFonts w:hint="eastAsia" w:ascii="方正姚体" w:hAnsi="宋体" w:eastAsia="方正姚体"/>
          <w:sz w:val="28"/>
          <w:szCs w:val="28"/>
        </w:rPr>
        <mc:AlternateContent>
          <mc:Choice Requires="wps">
            <w:drawing>
              <wp:anchor distT="0" distB="0" distL="114300" distR="114300" simplePos="0" relativeHeight="251667456" behindDoc="0" locked="0" layoutInCell="1" allowOverlap="1">
                <wp:simplePos x="0" y="0"/>
                <wp:positionH relativeFrom="column">
                  <wp:posOffset>2159000</wp:posOffset>
                </wp:positionH>
                <wp:positionV relativeFrom="paragraph">
                  <wp:posOffset>128905</wp:posOffset>
                </wp:positionV>
                <wp:extent cx="935355" cy="361315"/>
                <wp:effectExtent l="4445" t="4445" r="12700" b="15240"/>
                <wp:wrapNone/>
                <wp:docPr id="9" name="自选图形 6"/>
                <wp:cNvGraphicFramePr/>
                <a:graphic xmlns:a="http://schemas.openxmlformats.org/drawingml/2006/main">
                  <a:graphicData uri="http://schemas.microsoft.com/office/word/2010/wordprocessingShape">
                    <wps:wsp>
                      <wps:cNvSpPr/>
                      <wps:spPr>
                        <a:xfrm>
                          <a:off x="0" y="0"/>
                          <a:ext cx="935355" cy="361315"/>
                        </a:xfrm>
                        <a:prstGeom prst="rightArrowCallout">
                          <a:avLst>
                            <a:gd name="adj1" fmla="val 25000"/>
                            <a:gd name="adj2" fmla="val 25000"/>
                            <a:gd name="adj3" fmla="val 4314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b/>
                                <w:sz w:val="24"/>
                                <w:szCs w:val="24"/>
                              </w:rPr>
                              <w:t>培训</w:t>
                            </w:r>
                          </w:p>
                        </w:txbxContent>
                      </wps:txbx>
                      <wps:bodyPr upright="1"/>
                    </wps:wsp>
                  </a:graphicData>
                </a:graphic>
              </wp:anchor>
            </w:drawing>
          </mc:Choice>
          <mc:Fallback>
            <w:pict>
              <v:shape id="自选图形 6" o:spid="_x0000_s1026" o:spt="78" type="#_x0000_t78" style="position:absolute;left:0pt;margin-left:170pt;margin-top:10.15pt;height:28.45pt;width:73.65pt;z-index:251667456;mso-width-relative:page;mso-height-relative:page;" fillcolor="#FFFFFF" filled="t" stroked="t" coordsize="21600,21600" o:gfxdata="UEsDBAoAAAAAAIdO4kAAAAAAAAAAAAAAAAAEAAAAZHJzL1BLAwQUAAAACACHTuJAvUrHQNoAAAAJ&#10;AQAADwAAAGRycy9kb3ducmV2LnhtbE2PQUvDQBCF74L/YRnBi9jdpsGUmE2hoiI9FK2i1212moRk&#10;Z0N209Z/73jS2zzm8d73itXZ9eKIY2g9aZjPFAikytuWag0f70+3SxAhGrKm94QavjHAqry8KExu&#10;/Yne8LiLteAQCrnR0MQ45FKGqkFnwswPSPw7+NGZyHKspR3NicNdLxOl7qQzLXFDYwZ8aLDqdpPj&#10;kvWn/dr0/vDYrV9et2k3PSebG62vr+bqHkTEc/wzwy8+o0PJTHs/kQ2i17BIFW+JGhK1AMGGdJnx&#10;sdeQZQnIspD/F5Q/UEsDBBQAAAAIAIdO4kCHp8kQLwIAAIYEAAAOAAAAZHJzL2Uyb0RvYy54bWyt&#10;VM2O0zAQviPxDpbvNEnTFDZqukJbygXBSgsP4MZOY+Q/2W6T3rghnoEbx30HeJuV4C0Yu9luCpcV&#10;IgdnnBl/+eabGS8ueynQnlnHtapwNkkxYqrWlKtthT+8Xz97gZHzRFEitGIVPjCHL5dPnyw6U7Kp&#10;brWgzCIAUa7sTIVb702ZJK5umSRuog1T4Gy0lcTD1m4TakkH6FIk0zSdJ5221FhdM+fg6+roxMuI&#10;3zSs9u+axjGPRIWBm4+rjesmrMlyQcqtJabl9UCD/AMLSbiCn56gVsQTtLP8LyjJa6udbvyk1jLR&#10;TcNrFnOAbLL0j2xuWmJYzAXEceYkk/t/sPXb/bVFnFb4AiNFJJTo5+fbX5++3H39cff9G5oHhTrj&#10;Sgi8Mdd22DkwQ7p9Y2V4QyKoj6oeTqqy3qMaPl7kRV4UGNXgyudZnhUBM3k4bKzzr5mWKBgVtnzb&#10;+pfW6u6KCKF3PgpL9m+cjwrTgSehHzOMGimgYHsi0LRI0/uCjmKmj4jJxzGzPJtFilDNEc5sHDOH&#10;5/mQxsAMErpPJNB0WnC65kLEjd1uroRFQLPC6/gMh8/ChEId6FVMg1oEpqERxIMpDdTHqW0U4uyE&#10;GwND+oMCwOUsLBBbEdceCURX+D8pJffMRqtlhL5SFPmDgR5QMKw4kJGMYiQYzHawYqQnXDwmEkgI&#10;BYUO3XPsl2D5ftMDTDA3mh6g+XYmVhxuj6hJ8ECzxw4ZBjNM03gfQR+uj+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UrHQNoAAAAJAQAADwAAAAAAAAABACAAAAAiAAAAZHJzL2Rvd25yZXYueG1s&#10;UEsBAhQAFAAAAAgAh07iQIenyRAvAgAAhgQAAA4AAAAAAAAAAQAgAAAAKQEAAGRycy9lMm9Eb2Mu&#10;eG1sUEsFBgAAAAAGAAYAWQEAAMoFAAAAAA==&#10;" adj="14400,5400,18001,8100">
                <v:fill on="t" focussize="0,0"/>
                <v:stroke color="#000000" joinstyle="miter"/>
                <v:imagedata o:title=""/>
                <o:lock v:ext="edit" aspectratio="f"/>
                <v:textbox>
                  <w:txbxContent>
                    <w:p>
                      <w:pPr>
                        <w:jc w:val="center"/>
                        <w:rPr>
                          <w:b/>
                          <w:sz w:val="24"/>
                          <w:szCs w:val="24"/>
                        </w:rPr>
                      </w:pPr>
                      <w:r>
                        <w:rPr>
                          <w:rFonts w:hint="eastAsia"/>
                          <w:b/>
                          <w:sz w:val="24"/>
                          <w:szCs w:val="24"/>
                        </w:rPr>
                        <w:t>培训</w:t>
                      </w:r>
                    </w:p>
                  </w:txbxContent>
                </v:textbox>
              </v:shape>
            </w:pict>
          </mc:Fallback>
        </mc:AlternateContent>
      </w:r>
      <w:r>
        <w:rPr>
          <w:rFonts w:hint="eastAsia" w:ascii="方正姚体" w:hAnsi="宋体" w:eastAsia="方正姚体"/>
          <w:sz w:val="28"/>
          <w:szCs w:val="28"/>
        </w:rPr>
        <mc:AlternateContent>
          <mc:Choice Requires="wps">
            <w:drawing>
              <wp:anchor distT="0" distB="0" distL="114300" distR="114300" simplePos="0" relativeHeight="251666432" behindDoc="0" locked="0" layoutInCell="1" allowOverlap="1">
                <wp:simplePos x="0" y="0"/>
                <wp:positionH relativeFrom="column">
                  <wp:posOffset>3094355</wp:posOffset>
                </wp:positionH>
                <wp:positionV relativeFrom="paragraph">
                  <wp:posOffset>64770</wp:posOffset>
                </wp:positionV>
                <wp:extent cx="818515" cy="425450"/>
                <wp:effectExtent l="4445" t="4445" r="15240" b="8255"/>
                <wp:wrapNone/>
                <wp:docPr id="5" name="椭圆 7"/>
                <wp:cNvGraphicFramePr/>
                <a:graphic xmlns:a="http://schemas.openxmlformats.org/drawingml/2006/main">
                  <a:graphicData uri="http://schemas.microsoft.com/office/word/2010/wordprocessingShape">
                    <wps:wsp>
                      <wps:cNvSpPr/>
                      <wps:spPr>
                        <a:xfrm>
                          <a:off x="0" y="0"/>
                          <a:ext cx="818515" cy="42545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b/>
                                <w:sz w:val="24"/>
                                <w:szCs w:val="24"/>
                              </w:rPr>
                            </w:pPr>
                            <w:r>
                              <w:rPr>
                                <w:rFonts w:hint="eastAsia"/>
                                <w:b/>
                                <w:sz w:val="24"/>
                                <w:szCs w:val="24"/>
                              </w:rPr>
                              <w:t>入职</w:t>
                            </w:r>
                          </w:p>
                        </w:txbxContent>
                      </wps:txbx>
                      <wps:bodyPr upright="1"/>
                    </wps:wsp>
                  </a:graphicData>
                </a:graphic>
              </wp:anchor>
            </w:drawing>
          </mc:Choice>
          <mc:Fallback>
            <w:pict>
              <v:shape id="椭圆 7" o:spid="_x0000_s1026" o:spt="3" type="#_x0000_t3" style="position:absolute;left:0pt;margin-left:243.65pt;margin-top:5.1pt;height:33.5pt;width:64.45pt;z-index:251666432;mso-width-relative:page;mso-height-relative:page;" fillcolor="#FFFFFF" filled="t" stroked="t" coordsize="21600,21600" o:gfxdata="UEsDBAoAAAAAAIdO4kAAAAAAAAAAAAAAAAAEAAAAZHJzL1BLAwQUAAAACACHTuJAW2Kp7tcAAAAJ&#10;AQAADwAAAGRycy9kb3ducmV2LnhtbE2PwU7DMAyG70i8Q2Qkbixpy9qpNJ0QExIcOFDgnjVeW61x&#10;qibrxttjTnCz9X/6/bnaXtwoFpzD4ElDslIgkFpvB+o0fH48321AhGjImtETavjGANv6+qoypfVn&#10;eseliZ3gEgql0dDHOJVShrZHZ8LKT0icHfzsTOR17qSdzZnL3ShTpXLpzEB8oTcTPvXYHpuT07Dr&#10;Hpt8kVlcZ4fdS1wfv95es0Tr25tEPYCIeIl/MPzqszrU7LT3J7JBjBruN0XGKAcqBcFAnuQ87DUU&#10;RQqyruT/D+ofUEsDBBQAAAAIAIdO4kB0Ei+I4wEAANMDAAAOAAAAZHJzL2Uyb0RvYy54bWytU0uO&#10;EzEQ3SNxB8t70uloAqGVziwIYYNgpIEDVGx3tyX/5PKkOxfgFCzZciw4B2UnZGaABUL0wl22y8/v&#10;vSqvrydr2EFF1N61vJ7NOVNOeKld3/KPH3bPVpxhAifBeKdaflTIrzdPn6zH0KiFH7yRKjICcdiM&#10;oeVDSqGpKhSDsoAzH5Sjzc5HC4mmsa9khJHQrakW8/nzavRRhuiFQqTV7WmTbwp+1ymR3ncdqsRM&#10;y4lbKmMs4z6P1WYNTR8hDFqcacA/sLCgHV16gdpCAnYX9W9QVovo0XdpJrytfNdpoYoGUlPPf1Fz&#10;O0BQRQuZg+FiE/4/WPHucBOZli1fcubAUom+f/n67fMn9iJ7MwZsKOU23MTzDCnMQqcu2vwnCWwq&#10;fh4vfqopMUGLq3q1rAlX0NbVYnm1LH5X94dDxPRGecty0HJljA6YFUMDh7eY6E7K/pmVl9EbLXfa&#10;mDKJ/f6ViewAVN1d+TJpOvIozTg2tvzlcpGpADVZZyBRaAPJRteX+x6dwIfA8/L9CTgT2wIOJwIF&#10;IadBMyiQr51k6RjIUEedzzMFqyRnRtFDyVHJTKDN32SSJuNIWi7IqQQ5StN+Ipgc7r08UiXvQtT9&#10;QF7WhXDeoc4pnpy7PLfmw3kBvX+Lm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Yqnu1wAAAAkB&#10;AAAPAAAAAAAAAAEAIAAAACIAAABkcnMvZG93bnJldi54bWxQSwECFAAUAAAACACHTuJAdBIviOMB&#10;AADTAwAADgAAAAAAAAABACAAAAAmAQAAZHJzL2Uyb0RvYy54bWxQSwUGAAAAAAYABgBZAQAAewUA&#10;AAAA&#10;">
                <v:fill on="t" focussize="0,0"/>
                <v:stroke color="#000000" joinstyle="round"/>
                <v:imagedata o:title=""/>
                <o:lock v:ext="edit" aspectratio="f"/>
                <v:textbox>
                  <w:txbxContent>
                    <w:p>
                      <w:pPr>
                        <w:jc w:val="center"/>
                        <w:rPr>
                          <w:b/>
                          <w:sz w:val="24"/>
                          <w:szCs w:val="24"/>
                        </w:rPr>
                      </w:pPr>
                      <w:r>
                        <w:rPr>
                          <w:rFonts w:hint="eastAsia"/>
                          <w:b/>
                          <w:sz w:val="24"/>
                          <w:szCs w:val="24"/>
                        </w:rPr>
                        <w:t>入职</w:t>
                      </w:r>
                    </w:p>
                  </w:txbxContent>
                </v:textbox>
              </v:shape>
            </w:pict>
          </mc:Fallback>
        </mc:AlternateContent>
      </w:r>
      <w:r>
        <w:rPr>
          <w:rFonts w:hint="eastAsia" w:ascii="方正姚体" w:hAnsi="宋体" w:eastAsia="方正姚体"/>
          <w:sz w:val="28"/>
          <w:szCs w:val="28"/>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128905</wp:posOffset>
                </wp:positionV>
                <wp:extent cx="935355" cy="361315"/>
                <wp:effectExtent l="4445" t="4445" r="12700" b="15240"/>
                <wp:wrapNone/>
                <wp:docPr id="14" name="自选图形 8"/>
                <wp:cNvGraphicFramePr/>
                <a:graphic xmlns:a="http://schemas.openxmlformats.org/drawingml/2006/main">
                  <a:graphicData uri="http://schemas.microsoft.com/office/word/2010/wordprocessingShape">
                    <wps:wsp>
                      <wps:cNvSpPr/>
                      <wps:spPr>
                        <a:xfrm>
                          <a:off x="0" y="0"/>
                          <a:ext cx="935355" cy="361315"/>
                        </a:xfrm>
                        <a:prstGeom prst="rightArrowCallout">
                          <a:avLst>
                            <a:gd name="adj1" fmla="val 25000"/>
                            <a:gd name="adj2" fmla="val 25000"/>
                            <a:gd name="adj3" fmla="val 4314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b/>
                                <w:sz w:val="24"/>
                                <w:szCs w:val="24"/>
                              </w:rPr>
                              <w:t>培训</w:t>
                            </w:r>
                          </w:p>
                        </w:txbxContent>
                      </wps:txbx>
                      <wps:bodyPr upright="1"/>
                    </wps:wsp>
                  </a:graphicData>
                </a:graphic>
              </wp:anchor>
            </w:drawing>
          </mc:Choice>
          <mc:Fallback>
            <w:pict>
              <v:shape id="自选图形 8" o:spid="_x0000_s1026" o:spt="78" type="#_x0000_t78" style="position:absolute;left:0pt;margin-left:170pt;margin-top:10.15pt;height:28.45pt;width:73.65pt;z-index:251665408;mso-width-relative:page;mso-height-relative:page;" fillcolor="#FFFFFF" filled="t" stroked="t" coordsize="21600,21600" o:gfxdata="UEsDBAoAAAAAAIdO4kAAAAAAAAAAAAAAAAAEAAAAZHJzL1BLAwQUAAAACACHTuJAvUrHQNoAAAAJ&#10;AQAADwAAAGRycy9kb3ducmV2LnhtbE2PQUvDQBCF74L/YRnBi9jdpsGUmE2hoiI9FK2i1212moRk&#10;Z0N209Z/73jS2zzm8d73itXZ9eKIY2g9aZjPFAikytuWag0f70+3SxAhGrKm94QavjHAqry8KExu&#10;/Yne8LiLteAQCrnR0MQ45FKGqkFnwswPSPw7+NGZyHKspR3NicNdLxOl7qQzLXFDYwZ8aLDqdpPj&#10;kvWn/dr0/vDYrV9et2k3PSebG62vr+bqHkTEc/wzwy8+o0PJTHs/kQ2i17BIFW+JGhK1AMGGdJnx&#10;sdeQZQnIspD/F5Q/UEsDBBQAAAAIAIdO4kA6olceMAIAAIcEAAAOAAAAZHJzL2Uyb0RvYy54bWyt&#10;VM2O0zAQviPxDpbvNEnTLEvUdIW2lAuClRYewI2dxMh/st0mvXFDPAM3jvsO8DYrwVswdrP9gcsK&#10;kYMzzow/f/PNTOZXgxRoy6zjWlU4m6QYMVVrylVb4Q/vV88uMXKeKEqEVqzCO+bw1eLpk3lvSjbV&#10;nRaUWQQgypW9qXDnvSmTxNUdk8RNtGEKnI22knjY2jahlvSALkUyTdOLpNeWGqtr5hx8Xe6deBHx&#10;m4bV/l3TOOaRqDBw83G1cV2HNVnMSdlaYjpejzTIP7CQhCu49AC1JJ6gjeV/QUleW+104ye1lolu&#10;Gl6zmANkk6V/ZHPbEcNiLiCOMweZ3P+Drd9ubyziFGo3w0gRCTX6+fnu16cv919/3H//hi6DRL1x&#10;JUTemhs77hyYId+hsTK8IRM0RFl3B1nZ4FENH1/kRV4UGNXgyi+yPCsCZnI8bKzzr5mWKBgVtrzt&#10;/EtrdX9NhNAbH5Ul2zfOR4npyJPQjxlGjRRQsS0RaFqk6UNFT2Kmj4jJT2NmeTaLFKGcJzigz/Gu&#10;C3iej2mMzCChh0QCTacFpysuRNzYdn0tLAKaFV7FZzx8FiYU6kGvYhrUIjAOjSAeTGmgQE61UYiz&#10;E+4UGNIfFQAuZ2GB2JK4bk8gusL9pJTcMxutjhH6SlHkdwZ6QMG04kBGMoqRYDDcwYqRnnDxmEgg&#10;IRQUOnTPvl+C5Yf1ADDBXGu6g+7bmFhxaMGoSfBAt8cOGSczjNPpPoIe/x+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1Kx0DaAAAACQEAAA8AAAAAAAAAAQAgAAAAIgAAAGRycy9kb3ducmV2Lnht&#10;bFBLAQIUABQAAAAIAIdO4kA6olceMAIAAIcEAAAOAAAAAAAAAAEAIAAAACkBAABkcnMvZTJvRG9j&#10;LnhtbFBLBQYAAAAABgAGAFkBAADLBQAAAAA=&#10;" adj="14400,5400,18001,8100">
                <v:fill on="t" focussize="0,0"/>
                <v:stroke color="#000000" joinstyle="miter"/>
                <v:imagedata o:title=""/>
                <o:lock v:ext="edit" aspectratio="f"/>
                <v:textbox>
                  <w:txbxContent>
                    <w:p>
                      <w:pPr>
                        <w:jc w:val="center"/>
                        <w:rPr>
                          <w:b/>
                          <w:sz w:val="24"/>
                          <w:szCs w:val="24"/>
                        </w:rPr>
                      </w:pPr>
                      <w:r>
                        <w:rPr>
                          <w:rFonts w:hint="eastAsia"/>
                          <w:b/>
                          <w:sz w:val="24"/>
                          <w:szCs w:val="24"/>
                        </w:rPr>
                        <w:t>培训</w:t>
                      </w:r>
                    </w:p>
                  </w:txbxContent>
                </v:textbox>
              </v:shape>
            </w:pict>
          </mc:Fallback>
        </mc:AlternateContent>
      </w:r>
      <w:r>
        <w:rPr>
          <w:rFonts w:hint="eastAsia" w:ascii="方正姚体" w:hAnsi="宋体" w:eastAsia="方正姚体"/>
          <w:sz w:val="28"/>
          <w:szCs w:val="28"/>
        </w:rPr>
        <mc:AlternateContent>
          <mc:Choice Requires="wps">
            <w:drawing>
              <wp:anchor distT="0" distB="0" distL="114300" distR="114300" simplePos="0" relativeHeight="251664384" behindDoc="0" locked="0" layoutInCell="1" allowOverlap="1">
                <wp:simplePos x="0" y="0"/>
                <wp:positionH relativeFrom="column">
                  <wp:posOffset>1223645</wp:posOffset>
                </wp:positionH>
                <wp:positionV relativeFrom="paragraph">
                  <wp:posOffset>128905</wp:posOffset>
                </wp:positionV>
                <wp:extent cx="935355" cy="361315"/>
                <wp:effectExtent l="4445" t="4445" r="12700" b="15240"/>
                <wp:wrapNone/>
                <wp:docPr id="13" name="自选图形 9"/>
                <wp:cNvGraphicFramePr/>
                <a:graphic xmlns:a="http://schemas.openxmlformats.org/drawingml/2006/main">
                  <a:graphicData uri="http://schemas.microsoft.com/office/word/2010/wordprocessingShape">
                    <wps:wsp>
                      <wps:cNvSpPr/>
                      <wps:spPr>
                        <a:xfrm>
                          <a:off x="0" y="0"/>
                          <a:ext cx="935355" cy="361315"/>
                        </a:xfrm>
                        <a:prstGeom prst="rightArrowCallout">
                          <a:avLst>
                            <a:gd name="adj1" fmla="val 25000"/>
                            <a:gd name="adj2" fmla="val 25000"/>
                            <a:gd name="adj3" fmla="val 4314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b/>
                                <w:sz w:val="24"/>
                                <w:szCs w:val="24"/>
                              </w:rPr>
                              <w:t>试讲</w:t>
                            </w:r>
                          </w:p>
                        </w:txbxContent>
                      </wps:txbx>
                      <wps:bodyPr upright="1"/>
                    </wps:wsp>
                  </a:graphicData>
                </a:graphic>
              </wp:anchor>
            </w:drawing>
          </mc:Choice>
          <mc:Fallback>
            <w:pict>
              <v:shape id="自选图形 9" o:spid="_x0000_s1026" o:spt="78" type="#_x0000_t78" style="position:absolute;left:0pt;margin-left:96.35pt;margin-top:10.15pt;height:28.45pt;width:73.65pt;z-index:251664384;mso-width-relative:page;mso-height-relative:page;" fillcolor="#FFFFFF" filled="t" stroked="t" coordsize="21600,21600" o:gfxdata="UEsDBAoAAAAAAIdO4kAAAAAAAAAAAAAAAAAEAAAAZHJzL1BLAwQUAAAACACHTuJA31CNMNoAAAAJ&#10;AQAADwAAAGRycy9kb3ducmV2LnhtbE2PwU7DMBBE70j8g7VIXFBr160IhDiVigChHhC0CK5u7CZR&#10;7HUUO235+y4nOI5mNPOmWJ68Ywc7xDaggtlUALNYBdNireBz+zy5AxaTRqNdQKvgx0ZYlpcXhc5N&#10;OOKHPWxSzagEY64VNCn1OeexaqzXcRp6i+Ttw+B1IjnU3Az6SOXecSnELfe6RVpodG8fG1t1m9HT&#10;yOrLfK9d2D91q9f3t0U3vsj1jVLXVzPxACzZU/oLwy8+oUNJTLswoonMkb6XGUUVSDEHRoH5QtC5&#10;nYIsk8DLgv9/UJ4BUEsDBBQAAAAIAIdO4kAqY3tnMAIAAIcEAAAOAAAAZHJzL2Uyb0RvYy54bWyt&#10;VMuO0zAU3SPxD5b3NEnTDEzUdISmlA2CkQY+wI2dxMgv2W6T7tghvoEdy/kH+JuR4C+4djN9wGaE&#10;yMK9jq9Pzjn33s6vBinQllnHtapwNkkxYqrWlKu2wh/er569wMh5oigRWrEK75jDV4unT+a9KdlU&#10;d1pQZhGAKFf2psKd96ZMEld3TBI30YYpOGy0lcTD1rYJtaQHdCmSaZpeJL221FhdM+fg7XJ/iBcR&#10;v2lY7d81jWMeiQoDNx9XG9d1WJPFnJStJabj9UiD/AMLSbiCjx6glsQTtLH8LyjJa6udbvyk1jLR&#10;TcNrFjWAmiz9Q81tRwyLWsAcZw42uf8HW7/d3ljEKdQux0gRCTX6+fnu16cv919/3H//hi6DRb1x&#10;JWTemhs77hyEQe/QWBl+QQkaoq27g61s8KiGl5d5kRcFRjUc5RdZnhUBMzleNtb510xLFIIKW952&#10;/qW1ur8mQuiNj86S7Rvno8V05EnoxwyjRgqo2JYINC3S9KGiJznTR+SA9iPOLM9mkSKU8wRndppz&#10;Ac/zUcbIDAQ9CAk0nRacrrgQcWPb9bWwCGhWeBWf8fJZmlCoB7+KaXCLwDg0gngIpYECOdVGI85u&#10;uFNgkD86AFzO0gKxJXHdnkA8Ct8npeSe2Rh1jNBXiiK/M9ADCqYVBzKSUYwEg+EOUcz0hIvHZAIJ&#10;oaDQoXv2/RIiP6wHgAnhWtMddN/GxIpDC0ZPwgl0e+yQcTLDOJ3uI+jx/2P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9QjTDaAAAACQEAAA8AAAAAAAAAAQAgAAAAIgAAAGRycy9kb3ducmV2Lnht&#10;bFBLAQIUABQAAAAIAIdO4kAqY3tnMAIAAIcEAAAOAAAAAAAAAAEAIAAAACkBAABkcnMvZTJvRG9j&#10;LnhtbFBLBQYAAAAABgAGAFkBAADLBQAAAAA=&#10;" adj="14400,5400,18001,8100">
                <v:fill on="t" focussize="0,0"/>
                <v:stroke color="#000000" joinstyle="miter"/>
                <v:imagedata o:title=""/>
                <o:lock v:ext="edit" aspectratio="f"/>
                <v:textbox>
                  <w:txbxContent>
                    <w:p>
                      <w:pPr>
                        <w:jc w:val="center"/>
                        <w:rPr>
                          <w:b/>
                          <w:sz w:val="24"/>
                          <w:szCs w:val="24"/>
                        </w:rPr>
                      </w:pPr>
                      <w:r>
                        <w:rPr>
                          <w:rFonts w:hint="eastAsia"/>
                          <w:b/>
                          <w:sz w:val="24"/>
                          <w:szCs w:val="24"/>
                        </w:rPr>
                        <w:t>试讲</w:t>
                      </w:r>
                    </w:p>
                  </w:txbxContent>
                </v:textbox>
              </v:shape>
            </w:pict>
          </mc:Fallback>
        </mc:AlternateContent>
      </w:r>
      <w:r>
        <w:rPr>
          <w:rFonts w:hint="eastAsia" w:ascii="方正姚体" w:hAnsi="宋体" w:eastAsia="方正姚体"/>
          <w:sz w:val="28"/>
          <w:szCs w:val="28"/>
        </w:rPr>
        <mc:AlternateContent>
          <mc:Choice Requires="wps">
            <w:drawing>
              <wp:anchor distT="0" distB="0" distL="114300" distR="114300" simplePos="0" relativeHeight="251663360" behindDoc="0" locked="0" layoutInCell="1" allowOverlap="1">
                <wp:simplePos x="0" y="0"/>
                <wp:positionH relativeFrom="column">
                  <wp:posOffset>288290</wp:posOffset>
                </wp:positionH>
                <wp:positionV relativeFrom="paragraph">
                  <wp:posOffset>128905</wp:posOffset>
                </wp:positionV>
                <wp:extent cx="935355" cy="361315"/>
                <wp:effectExtent l="4445" t="4445" r="12700" b="15240"/>
                <wp:wrapNone/>
                <wp:docPr id="8" name="自选图形 10"/>
                <wp:cNvGraphicFramePr/>
                <a:graphic xmlns:a="http://schemas.openxmlformats.org/drawingml/2006/main">
                  <a:graphicData uri="http://schemas.microsoft.com/office/word/2010/wordprocessingShape">
                    <wps:wsp>
                      <wps:cNvSpPr/>
                      <wps:spPr>
                        <a:xfrm>
                          <a:off x="0" y="0"/>
                          <a:ext cx="935355" cy="361315"/>
                        </a:xfrm>
                        <a:prstGeom prst="rightArrowCallout">
                          <a:avLst>
                            <a:gd name="adj1" fmla="val 25000"/>
                            <a:gd name="adj2" fmla="val 25000"/>
                            <a:gd name="adj3" fmla="val 4314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b/>
                                <w:sz w:val="24"/>
                                <w:szCs w:val="24"/>
                              </w:rPr>
                              <w:t>笔试</w:t>
                            </w:r>
                          </w:p>
                        </w:txbxContent>
                      </wps:txbx>
                      <wps:bodyPr upright="1"/>
                    </wps:wsp>
                  </a:graphicData>
                </a:graphic>
              </wp:anchor>
            </w:drawing>
          </mc:Choice>
          <mc:Fallback>
            <w:pict>
              <v:shape id="自选图形 10" o:spid="_x0000_s1026" o:spt="78" type="#_x0000_t78" style="position:absolute;left:0pt;margin-left:22.7pt;margin-top:10.15pt;height:28.45pt;width:73.65pt;z-index:251663360;mso-width-relative:page;mso-height-relative:page;" fillcolor="#FFFFFF" filled="t" stroked="t" coordsize="21600,21600" o:gfxdata="UEsDBAoAAAAAAIdO4kAAAAAAAAAAAAAAAAAEAAAAZHJzL1BLAwQUAAAACACHTuJAJ7cO9tkAAAAI&#10;AQAADwAAAGRycy9kb3ducmV2LnhtbE2PwU7DMBBE70j8g7VIXBC1awKBEKdSESDUA4KC4OrG2ySK&#10;vY5ipy1/j3uC42hGM2/KxcFZtsMxdJ4UzGcCGFLtTUeNgs+Pp8tbYCFqMtp6QgU/GGBRnZ6UujB+&#10;T++4W8eGpRIKhVbQxjgUnIe6RafDzA9Iydv60emY5NhwM+p9KneWSyFuuNMdpYVWD/jQYt2vJ5dG&#10;ll/me2X99rFfvry9Zv30LFcXSp2fzcU9sIiH+BeGI35ChyoxbfxEJjCrILvOUlKBFFfAjv6dzIFt&#10;FOS5BF6V/P+B6hdQSwMEFAAAAAgAh07iQJ7tB1cuAgAAhwQAAA4AAABkcnMvZTJvRG9jLnhtbK1U&#10;zY7TMBC+I/EOlu80SdMsEDVdoS3lgmClhQdwYycx8p9st0lv3BDPwI0j7wBvsxK8BWNvtk3hskLk&#10;4Iwz48n3fTPj5eUgBdoz67hWFc5mKUZM1Zpy1Vb4/bvNk2cYOU8UJUIrVuEDc/hy9fjRsjclm+tO&#10;C8osgiTKlb2pcOe9KZPE1R2TxM20YQqcjbaSeNjaNqGW9JBdimSephdJry01VtfMOfi6vnPiVczf&#10;NKz2b5vGMY9EhQGbj6uN6zasyWpJytYS0/F6hEH+AYUkXMFPj6nWxBO0s/yvVJLXVjvd+FmtZaKb&#10;htcscgA2WfoHm5uOGBa5gDjOHGVy/y9t/WZ/bRGnFYZCKSKhRD8/ffv18fPtlx+337+iLErUG1dC&#10;5I25tiBY2DkwA9+hsTK8gQkaoqyHo6xs8KiGj8/zIi8KjGpw5RdZnhVB9uR02FjnXzEtUTAqbHnb&#10;+RfW6v6KCKF3PipL9q+djxLTESihHzKMGimgYnsi0LxI0/uKTmLmD4jJpzGLPFtEiFDOSZ7FNOYC&#10;nqcjjREZELonEmA6LTjdcCHixrbbK2ERwKzwJj7j4bMwoVAPehXzoBaBcWgE8WBKAwVyqo1CnJ1w&#10;08RAf1QAsJyFBWBr4ro7ANEV/k9KyT2z0eoYoS8VRf5goAkUTCsOYCSjGAkGwx2sGOkJFw+JBBBC&#10;QaFP/RIsP2wHSBPMraYH6L6diRWH6yNqEjzQ7bFDxskM4zTdx6Sn+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e3DvbZAAAACAEAAA8AAAAAAAAAAQAgAAAAIgAAAGRycy9kb3ducmV2LnhtbFBL&#10;AQIUABQAAAAIAIdO4kCe7QdXLgIAAIcEAAAOAAAAAAAAAAEAIAAAACgBAABkcnMvZTJvRG9jLnht&#10;bFBLBQYAAAAABgAGAFkBAADIBQAAAAA=&#10;" adj="14400,5400,18001,8100">
                <v:fill on="t" focussize="0,0"/>
                <v:stroke color="#000000" joinstyle="miter"/>
                <v:imagedata o:title=""/>
                <o:lock v:ext="edit" aspectratio="f"/>
                <v:textbox>
                  <w:txbxContent>
                    <w:p>
                      <w:pPr>
                        <w:jc w:val="center"/>
                        <w:rPr>
                          <w:b/>
                          <w:sz w:val="24"/>
                          <w:szCs w:val="24"/>
                        </w:rPr>
                      </w:pPr>
                      <w:r>
                        <w:rPr>
                          <w:rFonts w:hint="eastAsia"/>
                          <w:b/>
                          <w:sz w:val="24"/>
                          <w:szCs w:val="24"/>
                        </w:rPr>
                        <w:t>笔试</w:t>
                      </w:r>
                    </w:p>
                  </w:txbxContent>
                </v:textbox>
              </v:shape>
            </w:pict>
          </mc:Fallback>
        </mc:AlternateContent>
      </w:r>
    </w:p>
    <w:p>
      <w:pPr>
        <w:spacing w:line="360" w:lineRule="auto"/>
        <w:ind w:firstLine="420" w:firstLineChars="150"/>
        <w:jc w:val="left"/>
        <w:rPr>
          <w:rFonts w:hint="eastAsia" w:ascii="方正姚体" w:hAnsi="宋体" w:eastAsia="方正姚体"/>
          <w:sz w:val="28"/>
          <w:szCs w:val="28"/>
        </w:rPr>
      </w:pPr>
      <w:r>
        <w:rPr>
          <w:rFonts w:hint="eastAsia" w:ascii="方正姚体" w:hAnsi="宋体" w:eastAsia="方正姚体"/>
          <w:sz w:val="28"/>
          <w:szCs w:val="28"/>
        </w:rPr>
        <w:t xml:space="preserve">E- mail:hebeihtexam@126.com </w:t>
      </w:r>
    </w:p>
    <w:p>
      <w:pPr>
        <w:spacing w:line="360" w:lineRule="auto"/>
        <w:ind w:firstLine="420" w:firstLineChars="150"/>
        <w:rPr>
          <w:rFonts w:hint="eastAsia" w:ascii="方正姚体" w:hAnsi="宋体" w:eastAsia="方正姚体"/>
          <w:sz w:val="28"/>
          <w:szCs w:val="28"/>
        </w:rPr>
      </w:pPr>
      <w:r>
        <w:rPr>
          <w:rFonts w:hint="eastAsia" w:ascii="方正姚体" w:hAnsi="宋体" w:eastAsia="方正姚体"/>
          <w:sz w:val="28"/>
          <w:szCs w:val="28"/>
        </w:rPr>
        <w:t xml:space="preserve">联系电话：15350596151 </w:t>
      </w:r>
    </w:p>
    <w:p>
      <w:pPr>
        <w:spacing w:line="360" w:lineRule="auto"/>
        <w:ind w:firstLine="420" w:firstLineChars="150"/>
        <w:rPr>
          <w:rFonts w:hint="eastAsia" w:ascii="方正姚体" w:hAnsi="宋体" w:eastAsia="方正姚体"/>
          <w:sz w:val="28"/>
          <w:szCs w:val="28"/>
        </w:rPr>
      </w:pPr>
      <w:r>
        <w:rPr>
          <w:rFonts w:hint="eastAsia" w:ascii="方正姚体" w:hAnsi="宋体" w:eastAsia="方正姚体"/>
          <w:sz w:val="28"/>
          <w:szCs w:val="28"/>
        </w:rPr>
        <w:t>公司地址：石家庄市桥西区红旗大街88号广友大厦6层华图教育</w:t>
      </w:r>
    </w:p>
    <w:p>
      <w:pPr>
        <w:rPr>
          <w:rFonts w:hint="eastAsia"/>
          <w:sz w:val="28"/>
          <w:szCs w:val="28"/>
          <w:lang w:eastAsia="zh-CN"/>
        </w:rPr>
      </w:pPr>
      <w:r>
        <w:rPr>
          <w:rFonts w:hint="eastAsia"/>
          <w:sz w:val="28"/>
          <w:szCs w:val="28"/>
          <w:lang w:eastAsia="zh-CN"/>
        </w:rPr>
        <w:t>、</w:t>
      </w:r>
    </w:p>
    <w:p>
      <w:pPr>
        <w:rPr>
          <w:rFonts w:hint="eastAsia"/>
          <w:sz w:val="28"/>
          <w:szCs w:val="28"/>
          <w:lang w:eastAsia="zh-CN"/>
        </w:rPr>
      </w:pPr>
    </w:p>
    <w:p>
      <w:pPr>
        <w:numPr>
          <w:ilvl w:val="0"/>
          <w:numId w:val="7"/>
        </w:numPr>
        <w:rPr>
          <w:rFonts w:hint="eastAsia" w:ascii="仿宋_GB2312" w:hAnsi="宋体" w:eastAsia="仿宋_GB2312"/>
          <w:color w:val="000000"/>
          <w:spacing w:val="6"/>
          <w:sz w:val="28"/>
          <w:szCs w:val="28"/>
        </w:rPr>
      </w:pPr>
      <w:r>
        <w:rPr>
          <w:rFonts w:hint="eastAsia" w:ascii="仿宋_GB2312" w:hAnsi="宋体" w:eastAsia="仿宋_GB2312"/>
          <w:color w:val="000000"/>
          <w:spacing w:val="6"/>
          <w:sz w:val="28"/>
          <w:szCs w:val="28"/>
        </w:rPr>
        <w:t>石家庄科林电气股份有限公司</w:t>
      </w:r>
    </w:p>
    <w:p>
      <w:pPr>
        <w:numPr>
          <w:ilvl w:val="0"/>
          <w:numId w:val="0"/>
        </w:numPr>
        <w:rPr>
          <w:rFonts w:ascii="仿宋_GB2312" w:hAnsi="宋体" w:eastAsia="仿宋_GB2312"/>
          <w:color w:val="000000"/>
          <w:spacing w:val="6"/>
          <w:sz w:val="28"/>
          <w:szCs w:val="28"/>
        </w:rPr>
      </w:pPr>
      <w:r>
        <w:rPr>
          <w:rFonts w:hint="eastAsia" w:ascii="仿宋_GB2312" w:hAnsi="宋体" w:eastAsia="仿宋_GB2312"/>
          <w:color w:val="000000"/>
          <w:spacing w:val="6"/>
          <w:sz w:val="28"/>
          <w:szCs w:val="28"/>
        </w:rPr>
        <w:t>石家庄科林电气股份有限公司（股票代码：60305</w:t>
      </w:r>
      <w:r>
        <w:rPr>
          <w:rFonts w:ascii="仿宋_GB2312" w:hAnsi="宋体" w:eastAsia="仿宋_GB2312"/>
          <w:color w:val="000000"/>
          <w:spacing w:val="6"/>
          <w:sz w:val="28"/>
          <w:szCs w:val="28"/>
        </w:rPr>
        <w:t>0</w:t>
      </w:r>
      <w:r>
        <w:rPr>
          <w:rFonts w:hint="eastAsia" w:ascii="仿宋_GB2312" w:hAnsi="宋体" w:eastAsia="仿宋_GB2312"/>
          <w:color w:val="000000"/>
          <w:spacing w:val="6"/>
          <w:sz w:val="28"/>
          <w:szCs w:val="28"/>
        </w:rPr>
        <w:t>）成立于2000年，是专业从事电力设备研发、生产、销售的国家火炬计划重点高新技术企业，下设科林电力设计院、天津科林电气和科林电气设备三个全资子公司。现有员工1</w:t>
      </w:r>
      <w:r>
        <w:rPr>
          <w:rFonts w:ascii="仿宋_GB2312" w:hAnsi="宋体" w:eastAsia="仿宋_GB2312"/>
          <w:color w:val="000000"/>
          <w:spacing w:val="6"/>
          <w:sz w:val="28"/>
          <w:szCs w:val="28"/>
        </w:rPr>
        <w:t>7</w:t>
      </w:r>
      <w:r>
        <w:rPr>
          <w:rFonts w:hint="eastAsia" w:ascii="仿宋_GB2312" w:hAnsi="宋体" w:eastAsia="仿宋_GB2312"/>
          <w:color w:val="000000"/>
          <w:spacing w:val="6"/>
          <w:sz w:val="28"/>
          <w:szCs w:val="28"/>
        </w:rPr>
        <w:t>00余人，年产值12亿以上。</w:t>
      </w:r>
    </w:p>
    <w:p>
      <w:pPr>
        <w:spacing w:line="560" w:lineRule="exact"/>
        <w:rPr>
          <w:rFonts w:ascii="仿宋_GB2312" w:hAnsi="宋体" w:eastAsia="仿宋_GB2312"/>
          <w:color w:val="000000"/>
          <w:spacing w:val="6"/>
          <w:sz w:val="28"/>
          <w:szCs w:val="28"/>
        </w:rPr>
      </w:pPr>
      <w:r>
        <w:rPr>
          <w:rFonts w:hint="eastAsia" w:ascii="仿宋_GB2312" w:hAnsi="宋体" w:eastAsia="仿宋_GB2312"/>
          <w:b/>
          <w:color w:val="000000"/>
          <w:spacing w:val="6"/>
          <w:sz w:val="28"/>
          <w:szCs w:val="28"/>
        </w:rPr>
        <w:t>岗位</w:t>
      </w:r>
      <w:r>
        <w:rPr>
          <w:rFonts w:hint="eastAsia" w:ascii="仿宋_GB2312" w:hAnsi="宋体" w:eastAsia="仿宋_GB2312"/>
          <w:color w:val="000000"/>
          <w:spacing w:val="6"/>
          <w:sz w:val="28"/>
          <w:szCs w:val="28"/>
        </w:rPr>
        <w:t>：app开发工程师、硬件开发工程师、电力系统开发工程师、电气工程师（变配用电设备、方案设计方向）、海外技术工程师、管理培训生、营销工程师等。</w:t>
      </w:r>
    </w:p>
    <w:p>
      <w:pPr>
        <w:spacing w:line="560" w:lineRule="exact"/>
        <w:rPr>
          <w:rFonts w:hint="eastAsia" w:ascii="仿宋_GB2312" w:hAnsi="宋体" w:eastAsia="仿宋_GB2312"/>
          <w:color w:val="000000"/>
          <w:spacing w:val="6"/>
          <w:sz w:val="28"/>
          <w:szCs w:val="28"/>
        </w:rPr>
      </w:pPr>
      <w:r>
        <w:rPr>
          <w:rFonts w:hint="eastAsia" w:ascii="仿宋_GB2312" w:hAnsi="宋体" w:eastAsia="仿宋_GB2312"/>
          <w:b/>
          <w:color w:val="000000"/>
          <w:spacing w:val="6"/>
          <w:sz w:val="28"/>
          <w:szCs w:val="28"/>
        </w:rPr>
        <w:t>要求：</w:t>
      </w:r>
      <w:r>
        <w:rPr>
          <w:rFonts w:hint="eastAsia" w:ascii="仿宋_GB2312" w:hAnsi="宋体" w:eastAsia="仿宋_GB2312"/>
          <w:color w:val="000000"/>
          <w:spacing w:val="6"/>
          <w:sz w:val="28"/>
          <w:szCs w:val="28"/>
        </w:rPr>
        <w:t>电气、机电、电子信息、软件类专业，熟练使用CAD，较强的沟通协调能力,有无经验均可。</w:t>
      </w:r>
    </w:p>
    <w:p>
      <w:pPr>
        <w:spacing w:line="560" w:lineRule="exact"/>
        <w:rPr>
          <w:rFonts w:ascii="宋体" w:hAnsi="宋体" w:cs="宋体"/>
          <w:b/>
          <w:bCs/>
          <w:sz w:val="28"/>
          <w:szCs w:val="28"/>
        </w:rPr>
      </w:pPr>
      <w:r>
        <w:rPr>
          <w:rFonts w:hint="eastAsia" w:ascii="仿宋_GB2312" w:hAnsi="宋体" w:eastAsia="仿宋_GB2312"/>
          <w:b/>
          <w:color w:val="000000"/>
          <w:spacing w:val="6"/>
          <w:sz w:val="28"/>
          <w:szCs w:val="28"/>
        </w:rPr>
        <w:t>福利待遇：</w:t>
      </w:r>
      <w:r>
        <w:rPr>
          <w:rFonts w:hint="eastAsia" w:ascii="仿宋_GB2312" w:hAnsi="宋体" w:eastAsia="仿宋_GB2312"/>
          <w:color w:val="000000"/>
          <w:spacing w:val="6"/>
          <w:sz w:val="28"/>
          <w:szCs w:val="28"/>
        </w:rPr>
        <w:t>本科生年薪6-8万，研究生年薪8-12万，每年加薪，公司内生活配套设施齐全。另符合条件的毕业生，公司可办理市或区“人才绿卡”，持卡人可在证件办理、医疗保障、子女入学等方面享受政策优惠和绿色通道。</w:t>
      </w:r>
    </w:p>
    <w:p>
      <w:pPr>
        <w:numPr>
          <w:ilvl w:val="0"/>
          <w:numId w:val="5"/>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联系人：乔路通</w:t>
      </w:r>
    </w:p>
    <w:p>
      <w:pPr>
        <w:rPr>
          <w:rFonts w:ascii="宋体" w:hAnsi="宋体" w:cs="宋体"/>
          <w:sz w:val="28"/>
          <w:szCs w:val="28"/>
        </w:rPr>
      </w:pPr>
      <w:r>
        <w:rPr>
          <w:rFonts w:hint="eastAsia" w:ascii="宋体" w:hAnsi="宋体" w:cs="宋体"/>
          <w:sz w:val="28"/>
          <w:szCs w:val="28"/>
        </w:rPr>
        <w:t>联系电话：0</w:t>
      </w:r>
      <w:r>
        <w:rPr>
          <w:rFonts w:ascii="宋体" w:hAnsi="宋体" w:cs="宋体"/>
          <w:sz w:val="28"/>
          <w:szCs w:val="28"/>
        </w:rPr>
        <w:t>311-85238783</w:t>
      </w:r>
    </w:p>
    <w:p>
      <w:pPr>
        <w:rPr>
          <w:rFonts w:ascii="宋体" w:hAnsi="宋体" w:cs="宋体"/>
          <w:sz w:val="28"/>
          <w:szCs w:val="28"/>
        </w:rPr>
      </w:pPr>
      <w:r>
        <w:rPr>
          <w:rFonts w:hint="eastAsia" w:ascii="宋体" w:hAnsi="宋体" w:cs="宋体"/>
          <w:sz w:val="28"/>
          <w:szCs w:val="28"/>
        </w:rPr>
        <w:t>E-mail:zhaopin</w:t>
      </w:r>
      <w:r>
        <w:rPr>
          <w:rFonts w:ascii="宋体" w:hAnsi="宋体" w:cs="宋体"/>
          <w:sz w:val="28"/>
          <w:szCs w:val="28"/>
        </w:rPr>
        <w:t>@kechina.com</w:t>
      </w:r>
    </w:p>
    <w:p>
      <w:pPr>
        <w:rPr>
          <w:sz w:val="28"/>
          <w:szCs w:val="28"/>
        </w:rPr>
      </w:pPr>
    </w:p>
    <w:p>
      <w:pPr>
        <w:ind w:firstLine="562" w:firstLineChars="200"/>
        <w:jc w:val="both"/>
        <w:rPr>
          <w:rFonts w:hint="eastAsia"/>
          <w:b/>
          <w:color w:val="000000"/>
          <w:sz w:val="28"/>
          <w:szCs w:val="28"/>
        </w:rPr>
      </w:pPr>
      <w:r>
        <w:rPr>
          <w:rFonts w:hint="eastAsia"/>
          <w:b/>
          <w:color w:val="000000"/>
          <w:sz w:val="28"/>
          <w:szCs w:val="28"/>
          <w:lang w:val="en-US" w:eastAsia="zh-CN"/>
        </w:rPr>
        <w:t>16、</w:t>
      </w:r>
      <w:r>
        <w:rPr>
          <w:rFonts w:hint="eastAsia"/>
          <w:b/>
          <w:color w:val="000000"/>
          <w:sz w:val="28"/>
          <w:szCs w:val="28"/>
        </w:rPr>
        <w:t>河北省</w:t>
      </w:r>
      <w:r>
        <w:rPr>
          <w:b/>
          <w:color w:val="000000"/>
          <w:sz w:val="28"/>
          <w:szCs w:val="28"/>
        </w:rPr>
        <w:t>科学院生物研究所</w:t>
      </w:r>
    </w:p>
    <w:p>
      <w:pPr>
        <w:spacing w:before="156" w:beforeLines="50" w:line="480" w:lineRule="exact"/>
        <w:ind w:firstLine="560" w:firstLineChars="200"/>
        <w:rPr>
          <w:rFonts w:eastAsia="仿宋"/>
          <w:color w:val="000000"/>
          <w:sz w:val="28"/>
          <w:szCs w:val="28"/>
        </w:rPr>
      </w:pPr>
      <w:r>
        <w:rPr>
          <w:rFonts w:eastAsia="仿宋"/>
          <w:color w:val="000000"/>
          <w:sz w:val="28"/>
          <w:szCs w:val="28"/>
        </w:rPr>
        <w:t>河北省科学院生物研究所成立</w:t>
      </w:r>
      <w:r>
        <w:rPr>
          <w:rFonts w:hint="eastAsia" w:eastAsia="仿宋"/>
          <w:color w:val="000000"/>
          <w:sz w:val="28"/>
          <w:szCs w:val="28"/>
        </w:rPr>
        <w:t>于</w:t>
      </w:r>
      <w:r>
        <w:rPr>
          <w:rFonts w:eastAsia="仿宋"/>
          <w:color w:val="000000"/>
          <w:sz w:val="28"/>
          <w:szCs w:val="28"/>
        </w:rPr>
        <w:t>1978</w:t>
      </w:r>
      <w:r>
        <w:rPr>
          <w:rFonts w:hint="eastAsia" w:eastAsia="仿宋"/>
          <w:color w:val="000000"/>
          <w:sz w:val="28"/>
          <w:szCs w:val="28"/>
        </w:rPr>
        <w:t>年</w:t>
      </w:r>
      <w:r>
        <w:rPr>
          <w:rFonts w:eastAsia="仿宋"/>
          <w:color w:val="000000"/>
          <w:sz w:val="28"/>
          <w:szCs w:val="28"/>
        </w:rPr>
        <w:t>，</w:t>
      </w:r>
      <w:r>
        <w:rPr>
          <w:rFonts w:hint="eastAsia" w:eastAsia="仿宋"/>
          <w:color w:val="000000"/>
          <w:sz w:val="28"/>
          <w:szCs w:val="28"/>
        </w:rPr>
        <w:t>省属</w:t>
      </w:r>
      <w:r>
        <w:rPr>
          <w:rFonts w:eastAsia="仿宋"/>
          <w:color w:val="000000"/>
          <w:sz w:val="28"/>
          <w:szCs w:val="28"/>
        </w:rPr>
        <w:t>事业单位，</w:t>
      </w:r>
      <w:r>
        <w:rPr>
          <w:rFonts w:hint="eastAsia" w:eastAsia="仿宋_GB2312"/>
          <w:bCs/>
          <w:sz w:val="28"/>
          <w:szCs w:val="28"/>
        </w:rPr>
        <w:t>主要开展</w:t>
      </w:r>
      <w:r>
        <w:rPr>
          <w:rFonts w:eastAsia="仿宋_GB2312"/>
          <w:bCs/>
          <w:sz w:val="28"/>
          <w:szCs w:val="28"/>
        </w:rPr>
        <w:t>生物</w:t>
      </w:r>
      <w:r>
        <w:rPr>
          <w:rFonts w:eastAsia="仿宋"/>
          <w:color w:val="000000"/>
          <w:sz w:val="28"/>
          <w:szCs w:val="28"/>
        </w:rPr>
        <w:t>农业、生</w:t>
      </w:r>
      <w:r>
        <w:rPr>
          <w:rFonts w:eastAsia="仿宋_GB2312"/>
          <w:bCs/>
          <w:sz w:val="28"/>
          <w:szCs w:val="28"/>
        </w:rPr>
        <w:t>物医药和生物材料等方面的研究</w:t>
      </w:r>
      <w:r>
        <w:rPr>
          <w:rFonts w:hint="eastAsia" w:eastAsia="仿宋_GB2312"/>
          <w:bCs/>
          <w:sz w:val="28"/>
          <w:szCs w:val="28"/>
        </w:rPr>
        <w:t>与</w:t>
      </w:r>
      <w:r>
        <w:rPr>
          <w:rFonts w:eastAsia="仿宋_GB2312"/>
          <w:bCs/>
          <w:sz w:val="28"/>
          <w:szCs w:val="28"/>
        </w:rPr>
        <w:t>开发工作，</w:t>
      </w:r>
      <w:r>
        <w:rPr>
          <w:rFonts w:hint="eastAsia" w:eastAsia="仿宋_GB2312"/>
          <w:bCs/>
          <w:sz w:val="28"/>
          <w:szCs w:val="28"/>
        </w:rPr>
        <w:t>河北工业大学</w:t>
      </w:r>
      <w:r>
        <w:rPr>
          <w:rFonts w:eastAsia="仿宋_GB2312"/>
          <w:bCs/>
          <w:sz w:val="28"/>
          <w:szCs w:val="28"/>
        </w:rPr>
        <w:t>、河北师范大学硕士研究生联合培养单位</w:t>
      </w:r>
      <w:r>
        <w:rPr>
          <w:rFonts w:hint="eastAsia" w:eastAsia="仿宋_GB2312"/>
          <w:bCs/>
          <w:sz w:val="28"/>
          <w:szCs w:val="28"/>
        </w:rPr>
        <w:t>。</w:t>
      </w:r>
      <w:r>
        <w:rPr>
          <w:rFonts w:hint="eastAsia" w:eastAsia="仿宋"/>
          <w:color w:val="000000"/>
          <w:sz w:val="28"/>
          <w:szCs w:val="28"/>
        </w:rPr>
        <w:t>拥有</w:t>
      </w:r>
      <w:r>
        <w:rPr>
          <w:rFonts w:eastAsia="仿宋_GB2312"/>
          <w:bCs/>
          <w:sz w:val="28"/>
          <w:szCs w:val="28"/>
        </w:rPr>
        <w:t xml:space="preserve"> “河北省主要农作物病害微生物控制工程技术研究中心”</w:t>
      </w:r>
      <w:r>
        <w:rPr>
          <w:rFonts w:hint="eastAsia" w:eastAsia="仿宋_GB2312"/>
          <w:bCs/>
          <w:sz w:val="28"/>
          <w:szCs w:val="28"/>
        </w:rPr>
        <w:t>、</w:t>
      </w:r>
      <w:r>
        <w:rPr>
          <w:rFonts w:eastAsia="仿宋_GB2312"/>
          <w:bCs/>
          <w:sz w:val="28"/>
          <w:szCs w:val="28"/>
        </w:rPr>
        <w:t>“河北省中小企业微生物发酵服务平台”等多个</w:t>
      </w:r>
      <w:r>
        <w:rPr>
          <w:rFonts w:hint="eastAsia" w:eastAsia="仿宋_GB2312"/>
          <w:bCs/>
          <w:sz w:val="28"/>
          <w:szCs w:val="28"/>
        </w:rPr>
        <w:t>研发平台；分子生物学、微生物学、发酵工程等相关研发设备齐全。近年来</w:t>
      </w:r>
      <w:r>
        <w:rPr>
          <w:rFonts w:eastAsia="仿宋"/>
          <w:color w:val="000000"/>
          <w:sz w:val="28"/>
          <w:szCs w:val="28"/>
        </w:rPr>
        <w:t>取得科研成果100余项，发表科研论文200余篇，获得省部级以上科技奖励12项</w:t>
      </w:r>
      <w:r>
        <w:rPr>
          <w:rFonts w:hint="eastAsia" w:eastAsia="仿宋"/>
          <w:color w:val="000000"/>
          <w:sz w:val="28"/>
          <w:szCs w:val="28"/>
        </w:rPr>
        <w:t>。</w:t>
      </w:r>
    </w:p>
    <w:p>
      <w:pPr>
        <w:spacing w:line="480" w:lineRule="exact"/>
        <w:ind w:firstLine="562" w:firstLineChars="200"/>
        <w:rPr>
          <w:rFonts w:eastAsia="仿宋"/>
          <w:color w:val="000000"/>
          <w:sz w:val="28"/>
          <w:szCs w:val="28"/>
        </w:rPr>
      </w:pPr>
      <w:r>
        <w:rPr>
          <w:rFonts w:hint="eastAsia" w:eastAsia="仿宋"/>
          <w:b/>
          <w:color w:val="000000"/>
          <w:sz w:val="28"/>
          <w:szCs w:val="28"/>
        </w:rPr>
        <w:t>招聘岗位</w:t>
      </w:r>
      <w:r>
        <w:rPr>
          <w:rFonts w:eastAsia="仿宋"/>
          <w:b/>
          <w:color w:val="000000"/>
          <w:sz w:val="28"/>
          <w:szCs w:val="28"/>
        </w:rPr>
        <w:t>：</w:t>
      </w:r>
      <w:r>
        <w:rPr>
          <w:rFonts w:hint="eastAsia" w:eastAsia="仿宋"/>
          <w:color w:val="000000"/>
          <w:sz w:val="28"/>
          <w:szCs w:val="28"/>
        </w:rPr>
        <w:t>科研</w:t>
      </w:r>
      <w:r>
        <w:rPr>
          <w:rFonts w:eastAsia="仿宋"/>
          <w:color w:val="000000"/>
          <w:sz w:val="28"/>
          <w:szCs w:val="28"/>
        </w:rPr>
        <w:t>人员1-2</w:t>
      </w:r>
      <w:r>
        <w:rPr>
          <w:rFonts w:hint="eastAsia" w:eastAsia="仿宋"/>
          <w:color w:val="000000"/>
          <w:sz w:val="28"/>
          <w:szCs w:val="28"/>
        </w:rPr>
        <w:t>人</w:t>
      </w:r>
      <w:r>
        <w:rPr>
          <w:rFonts w:eastAsia="仿宋"/>
          <w:color w:val="000000"/>
          <w:sz w:val="28"/>
          <w:szCs w:val="28"/>
        </w:rPr>
        <w:t>。</w:t>
      </w:r>
    </w:p>
    <w:p>
      <w:pPr>
        <w:spacing w:line="480" w:lineRule="exact"/>
        <w:ind w:firstLine="562" w:firstLineChars="200"/>
        <w:rPr>
          <w:rFonts w:hint="eastAsia" w:eastAsia="仿宋"/>
          <w:color w:val="000000"/>
          <w:sz w:val="28"/>
          <w:szCs w:val="28"/>
        </w:rPr>
      </w:pPr>
      <w:r>
        <w:rPr>
          <w:rFonts w:hint="eastAsia" w:eastAsia="仿宋"/>
          <w:b/>
          <w:color w:val="000000"/>
          <w:sz w:val="28"/>
          <w:szCs w:val="28"/>
        </w:rPr>
        <w:t>专业要求</w:t>
      </w:r>
      <w:r>
        <w:rPr>
          <w:rFonts w:eastAsia="仿宋"/>
          <w:b/>
          <w:color w:val="000000"/>
          <w:sz w:val="28"/>
          <w:szCs w:val="28"/>
        </w:rPr>
        <w:t>：</w:t>
      </w:r>
      <w:r>
        <w:rPr>
          <w:rFonts w:eastAsia="仿宋"/>
          <w:color w:val="000000"/>
          <w:sz w:val="28"/>
          <w:szCs w:val="28"/>
        </w:rPr>
        <w:t>微生物，生物工程，生物防治等</w:t>
      </w:r>
      <w:r>
        <w:rPr>
          <w:rFonts w:hint="eastAsia" w:eastAsia="仿宋"/>
          <w:color w:val="000000"/>
          <w:sz w:val="28"/>
          <w:szCs w:val="28"/>
        </w:rPr>
        <w:t>相关</w:t>
      </w:r>
      <w:r>
        <w:rPr>
          <w:rFonts w:eastAsia="仿宋"/>
          <w:color w:val="000000"/>
          <w:sz w:val="28"/>
          <w:szCs w:val="28"/>
        </w:rPr>
        <w:t>专业</w:t>
      </w:r>
    </w:p>
    <w:p>
      <w:pPr>
        <w:spacing w:line="480" w:lineRule="exact"/>
        <w:ind w:firstLine="562" w:firstLineChars="200"/>
        <w:rPr>
          <w:rFonts w:eastAsia="仿宋"/>
          <w:color w:val="000000"/>
          <w:sz w:val="28"/>
          <w:szCs w:val="28"/>
        </w:rPr>
      </w:pPr>
      <w:r>
        <w:rPr>
          <w:rFonts w:hint="eastAsia" w:eastAsia="仿宋"/>
          <w:b/>
          <w:color w:val="000000"/>
          <w:sz w:val="28"/>
          <w:szCs w:val="28"/>
        </w:rPr>
        <w:t>学    历</w:t>
      </w:r>
      <w:r>
        <w:rPr>
          <w:rFonts w:eastAsia="仿宋"/>
          <w:b/>
          <w:color w:val="000000"/>
          <w:sz w:val="28"/>
          <w:szCs w:val="28"/>
        </w:rPr>
        <w:t>：</w:t>
      </w:r>
      <w:r>
        <w:rPr>
          <w:rFonts w:eastAsia="仿宋"/>
          <w:color w:val="000000"/>
          <w:sz w:val="28"/>
          <w:szCs w:val="28"/>
        </w:rPr>
        <w:t>硕士以上</w:t>
      </w:r>
    </w:p>
    <w:p>
      <w:pPr>
        <w:spacing w:line="480" w:lineRule="exact"/>
        <w:ind w:firstLine="562" w:firstLineChars="200"/>
        <w:rPr>
          <w:rFonts w:eastAsia="仿宋"/>
          <w:color w:val="000000"/>
          <w:sz w:val="28"/>
          <w:szCs w:val="28"/>
        </w:rPr>
      </w:pPr>
      <w:r>
        <w:rPr>
          <w:rFonts w:hint="eastAsia" w:eastAsia="仿宋"/>
          <w:b/>
          <w:color w:val="000000"/>
          <w:sz w:val="28"/>
          <w:szCs w:val="28"/>
        </w:rPr>
        <w:t>待    遇</w:t>
      </w:r>
      <w:r>
        <w:rPr>
          <w:rFonts w:eastAsia="仿宋"/>
          <w:b/>
          <w:color w:val="000000"/>
          <w:sz w:val="28"/>
          <w:szCs w:val="28"/>
        </w:rPr>
        <w:t>：</w:t>
      </w:r>
      <w:r>
        <w:rPr>
          <w:rFonts w:hint="eastAsia" w:eastAsia="仿宋"/>
          <w:color w:val="000000"/>
          <w:sz w:val="28"/>
          <w:szCs w:val="28"/>
        </w:rPr>
        <w:t>聘用制，五险</w:t>
      </w:r>
      <w:r>
        <w:rPr>
          <w:rFonts w:eastAsia="仿宋"/>
          <w:color w:val="000000"/>
          <w:sz w:val="28"/>
          <w:szCs w:val="28"/>
        </w:rPr>
        <w:t>，工资面议。</w:t>
      </w:r>
    </w:p>
    <w:p>
      <w:pPr>
        <w:spacing w:line="480" w:lineRule="exact"/>
        <w:ind w:firstLine="562" w:firstLineChars="200"/>
        <w:rPr>
          <w:rFonts w:eastAsia="仿宋"/>
          <w:color w:val="000000"/>
          <w:sz w:val="28"/>
          <w:szCs w:val="28"/>
        </w:rPr>
      </w:pPr>
      <w:r>
        <w:rPr>
          <w:rFonts w:hint="eastAsia" w:eastAsia="仿宋"/>
          <w:b/>
          <w:color w:val="000000"/>
          <w:sz w:val="28"/>
          <w:szCs w:val="28"/>
        </w:rPr>
        <w:t>电    话：</w:t>
      </w:r>
      <w:r>
        <w:rPr>
          <w:rFonts w:hint="eastAsia" w:eastAsia="仿宋"/>
          <w:color w:val="000000"/>
          <w:sz w:val="28"/>
          <w:szCs w:val="28"/>
        </w:rPr>
        <w:t>0311</w:t>
      </w:r>
      <w:r>
        <w:rPr>
          <w:rFonts w:eastAsia="仿宋"/>
          <w:color w:val="000000"/>
          <w:sz w:val="28"/>
          <w:szCs w:val="28"/>
        </w:rPr>
        <w:t>-83014879</w:t>
      </w:r>
    </w:p>
    <w:p>
      <w:pPr>
        <w:spacing w:line="480" w:lineRule="exact"/>
        <w:ind w:firstLine="562" w:firstLineChars="200"/>
        <w:rPr>
          <w:rFonts w:eastAsia="仿宋"/>
          <w:color w:val="000000"/>
          <w:sz w:val="28"/>
          <w:szCs w:val="28"/>
        </w:rPr>
      </w:pPr>
      <w:r>
        <w:rPr>
          <w:rFonts w:hint="eastAsia" w:eastAsia="仿宋"/>
          <w:b/>
          <w:color w:val="000000"/>
          <w:sz w:val="28"/>
          <w:szCs w:val="28"/>
        </w:rPr>
        <w:t>联 系 人</w:t>
      </w:r>
      <w:r>
        <w:rPr>
          <w:rFonts w:eastAsia="仿宋"/>
          <w:b/>
          <w:color w:val="000000"/>
          <w:sz w:val="28"/>
          <w:szCs w:val="28"/>
        </w:rPr>
        <w:t>：</w:t>
      </w:r>
      <w:r>
        <w:rPr>
          <w:rFonts w:eastAsia="仿宋"/>
          <w:color w:val="000000"/>
          <w:sz w:val="28"/>
          <w:szCs w:val="28"/>
        </w:rPr>
        <w:t>张丽萍</w:t>
      </w:r>
    </w:p>
    <w:p>
      <w:pPr>
        <w:spacing w:line="480" w:lineRule="exact"/>
        <w:ind w:firstLine="562" w:firstLineChars="200"/>
        <w:rPr>
          <w:rFonts w:hint="eastAsia" w:eastAsia="仿宋"/>
          <w:color w:val="000000"/>
          <w:sz w:val="28"/>
          <w:szCs w:val="28"/>
        </w:rPr>
      </w:pPr>
      <w:r>
        <w:rPr>
          <w:rFonts w:hint="eastAsia" w:eastAsia="仿宋"/>
          <w:b/>
          <w:color w:val="000000"/>
          <w:sz w:val="28"/>
          <w:szCs w:val="28"/>
        </w:rPr>
        <w:t>邮    箱</w:t>
      </w:r>
      <w:r>
        <w:rPr>
          <w:rFonts w:eastAsia="仿宋"/>
          <w:b/>
          <w:color w:val="000000"/>
          <w:sz w:val="28"/>
          <w:szCs w:val="28"/>
        </w:rPr>
        <w:t>：</w:t>
      </w:r>
      <w:r>
        <w:rPr>
          <w:rFonts w:hint="eastAsia" w:eastAsia="仿宋"/>
          <w:color w:val="000000"/>
          <w:sz w:val="28"/>
          <w:szCs w:val="28"/>
        </w:rPr>
        <w:t>wsw4879</w:t>
      </w:r>
      <w:r>
        <w:rPr>
          <w:rFonts w:eastAsia="仿宋"/>
          <w:color w:val="000000"/>
          <w:sz w:val="28"/>
          <w:szCs w:val="28"/>
        </w:rPr>
        <w:t>@163.</w:t>
      </w:r>
      <w:r>
        <w:rPr>
          <w:rFonts w:hint="eastAsia" w:eastAsia="仿宋"/>
          <w:color w:val="000000"/>
          <w:sz w:val="28"/>
          <w:szCs w:val="28"/>
        </w:rPr>
        <w:t>com</w:t>
      </w:r>
    </w:p>
    <w:p>
      <w:pPr>
        <w:jc w:val="center"/>
        <w:rPr>
          <w:sz w:val="28"/>
          <w:szCs w:val="28"/>
        </w:rPr>
      </w:pPr>
      <w:r>
        <w:rPr>
          <w:sz w:val="28"/>
          <w:szCs w:val="28"/>
        </w:rPr>
        <w:t xml:space="preserve"> </w:t>
      </w:r>
    </w:p>
    <w:p>
      <w:pPr>
        <w:jc w:val="both"/>
        <w:rPr>
          <w:rFonts w:ascii="黑体" w:hAnsi="黑体" w:eastAsia="黑体"/>
          <w:b/>
          <w:sz w:val="28"/>
          <w:szCs w:val="28"/>
        </w:rPr>
      </w:pPr>
      <w:r>
        <w:rPr>
          <w:rFonts w:hint="eastAsia"/>
          <w:sz w:val="28"/>
          <w:szCs w:val="28"/>
          <w:lang w:val="en-US" w:eastAsia="zh-CN"/>
        </w:rPr>
        <w:t>17、</w:t>
      </w:r>
      <w:r>
        <w:rPr>
          <w:rFonts w:hint="eastAsia" w:ascii="黑体" w:hAnsi="黑体" w:eastAsia="黑体"/>
          <w:b/>
          <w:sz w:val="28"/>
          <w:szCs w:val="28"/>
        </w:rPr>
        <w:t>河北省</w:t>
      </w:r>
      <w:r>
        <w:rPr>
          <w:rFonts w:ascii="黑体" w:hAnsi="黑体" w:eastAsia="黑体"/>
          <w:b/>
          <w:sz w:val="28"/>
          <w:szCs w:val="28"/>
        </w:rPr>
        <w:t>科学院应用数学</w:t>
      </w:r>
      <w:r>
        <w:rPr>
          <w:rFonts w:hint="eastAsia" w:ascii="黑体" w:hAnsi="黑体" w:eastAsia="黑体"/>
          <w:b/>
          <w:sz w:val="28"/>
          <w:szCs w:val="28"/>
        </w:rPr>
        <w:t>研究所</w:t>
      </w:r>
    </w:p>
    <w:p>
      <w:pPr>
        <w:spacing w:line="560" w:lineRule="exact"/>
        <w:ind w:firstLine="504" w:firstLineChars="200"/>
        <w:rPr>
          <w:rFonts w:hint="eastAsia" w:ascii="仿宋" w:hAnsi="仿宋" w:eastAsia="仿宋"/>
          <w:bCs/>
          <w:color w:val="000000"/>
          <w:w w:val="90"/>
          <w:sz w:val="28"/>
          <w:szCs w:val="28"/>
        </w:rPr>
      </w:pPr>
      <w:r>
        <w:rPr>
          <w:rFonts w:hint="eastAsia" w:ascii="仿宋" w:hAnsi="仿宋" w:eastAsia="仿宋"/>
          <w:bCs/>
          <w:color w:val="000000"/>
          <w:w w:val="90"/>
          <w:sz w:val="28"/>
          <w:szCs w:val="28"/>
        </w:rPr>
        <w:t>河北省科学院应用数学研究所成立于1978年，为</w:t>
      </w:r>
      <w:r>
        <w:rPr>
          <w:rFonts w:ascii="仿宋" w:hAnsi="仿宋" w:eastAsia="仿宋"/>
          <w:bCs/>
          <w:color w:val="000000"/>
          <w:w w:val="90"/>
          <w:sz w:val="28"/>
          <w:szCs w:val="28"/>
        </w:rPr>
        <w:t>河北省科学院</w:t>
      </w:r>
      <w:r>
        <w:rPr>
          <w:rFonts w:hint="eastAsia" w:ascii="仿宋" w:hAnsi="仿宋" w:eastAsia="仿宋"/>
          <w:bCs/>
          <w:color w:val="000000"/>
          <w:w w:val="90"/>
          <w:sz w:val="28"/>
          <w:szCs w:val="28"/>
        </w:rPr>
        <w:t>下</w:t>
      </w:r>
      <w:r>
        <w:rPr>
          <w:rFonts w:ascii="仿宋" w:hAnsi="仿宋" w:eastAsia="仿宋"/>
          <w:bCs/>
          <w:color w:val="000000"/>
          <w:w w:val="90"/>
          <w:sz w:val="28"/>
          <w:szCs w:val="28"/>
        </w:rPr>
        <w:t>属全额事业单位。</w:t>
      </w:r>
      <w:r>
        <w:rPr>
          <w:rFonts w:hint="eastAsia" w:ascii="仿宋" w:hAnsi="仿宋" w:eastAsia="仿宋"/>
          <w:b/>
          <w:bCs/>
          <w:color w:val="000000"/>
          <w:w w:val="90"/>
          <w:sz w:val="28"/>
          <w:szCs w:val="28"/>
        </w:rPr>
        <w:t>主要职能：</w:t>
      </w:r>
      <w:r>
        <w:rPr>
          <w:rFonts w:hint="eastAsia" w:ascii="仿宋" w:hAnsi="仿宋" w:eastAsia="仿宋"/>
          <w:bCs/>
          <w:color w:val="000000"/>
          <w:w w:val="90"/>
          <w:sz w:val="28"/>
          <w:szCs w:val="28"/>
        </w:rPr>
        <w:t>以应用数学、计算数学、概率论与数理统计、运筹学与控制论、模式识别与智能系统理论为基础，从事人工智能算法、大数据处理与智能分析、电子身份认证、安全协议设计与分析、密码算法、模式识别、机器视觉检测定位引导算法等方面的科学研究与技术创新，运用数学理论、方法及相关工具为我省政府部门、公共安全、公众健康、产业转型升级、节能减排提供公共服务和技术支撑。目前，</w:t>
      </w:r>
      <w:r>
        <w:rPr>
          <w:rFonts w:hint="eastAsia" w:ascii="仿宋" w:hAnsi="仿宋" w:eastAsia="仿宋"/>
          <w:b/>
          <w:bCs/>
          <w:color w:val="000000"/>
          <w:w w:val="90"/>
          <w:sz w:val="28"/>
          <w:szCs w:val="28"/>
        </w:rPr>
        <w:t>主要研究方向：</w:t>
      </w:r>
      <w:r>
        <w:rPr>
          <w:rFonts w:hint="eastAsia" w:ascii="仿宋" w:hAnsi="仿宋" w:eastAsia="仿宋"/>
          <w:bCs/>
          <w:color w:val="000000"/>
          <w:w w:val="90"/>
          <w:sz w:val="28"/>
          <w:szCs w:val="28"/>
        </w:rPr>
        <w:t>信息安全技术与应用、模式识别与机器视觉技术、智能自动化、工业</w:t>
      </w:r>
      <w:r>
        <w:rPr>
          <w:rFonts w:ascii="仿宋" w:hAnsi="仿宋" w:eastAsia="仿宋"/>
          <w:bCs/>
          <w:color w:val="000000"/>
          <w:w w:val="90"/>
          <w:sz w:val="28"/>
          <w:szCs w:val="28"/>
        </w:rPr>
        <w:t>机器人、</w:t>
      </w:r>
      <w:r>
        <w:rPr>
          <w:rFonts w:hint="eastAsia" w:ascii="仿宋" w:hAnsi="仿宋" w:eastAsia="仿宋"/>
          <w:bCs/>
          <w:color w:val="000000"/>
          <w:w w:val="90"/>
          <w:sz w:val="28"/>
          <w:szCs w:val="28"/>
        </w:rPr>
        <w:t>云计算与大数据技术等。</w:t>
      </w:r>
    </w:p>
    <w:p>
      <w:pPr>
        <w:rPr>
          <w:rFonts w:hint="eastAsia" w:ascii="黑体" w:hAnsi="黑体" w:eastAsia="黑体"/>
          <w:b/>
          <w:sz w:val="28"/>
          <w:szCs w:val="28"/>
        </w:rPr>
      </w:pPr>
      <w:r>
        <w:rPr>
          <w:rFonts w:hint="eastAsia" w:ascii="黑体" w:hAnsi="黑体" w:eastAsia="黑体"/>
          <w:b/>
          <w:sz w:val="28"/>
          <w:szCs w:val="28"/>
        </w:rPr>
        <w:t>二</w:t>
      </w:r>
      <w:r>
        <w:rPr>
          <w:rFonts w:ascii="黑体" w:hAnsi="黑体" w:eastAsia="黑体"/>
          <w:b/>
          <w:sz w:val="28"/>
          <w:szCs w:val="28"/>
        </w:rPr>
        <w:t>、</w:t>
      </w:r>
      <w:r>
        <w:rPr>
          <w:rFonts w:hint="eastAsia" w:ascii="黑体" w:hAnsi="黑体" w:eastAsia="黑体"/>
          <w:b/>
          <w:sz w:val="28"/>
          <w:szCs w:val="28"/>
        </w:rPr>
        <w:t>招聘岗位及</w:t>
      </w:r>
      <w:r>
        <w:rPr>
          <w:rFonts w:ascii="黑体" w:hAnsi="黑体" w:eastAsia="黑体"/>
          <w:b/>
          <w:sz w:val="28"/>
          <w:szCs w:val="28"/>
        </w:rPr>
        <w:t>要求</w:t>
      </w:r>
    </w:p>
    <w:tbl>
      <w:tblPr>
        <w:tblStyle w:val="9"/>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91"/>
        <w:gridCol w:w="851"/>
        <w:gridCol w:w="2005"/>
        <w:gridCol w:w="1440"/>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restart"/>
            <w:vAlign w:val="center"/>
          </w:tcPr>
          <w:p>
            <w:pPr>
              <w:jc w:val="center"/>
              <w:rPr>
                <w:rFonts w:ascii="仿宋" w:hAnsi="仿宋" w:eastAsia="仿宋"/>
                <w:b/>
                <w:bCs/>
                <w:color w:val="000000"/>
                <w:w w:val="90"/>
                <w:sz w:val="28"/>
                <w:szCs w:val="28"/>
              </w:rPr>
            </w:pPr>
            <w:r>
              <w:rPr>
                <w:rFonts w:hint="eastAsia" w:ascii="仿宋" w:hAnsi="仿宋" w:eastAsia="仿宋"/>
                <w:b/>
                <w:bCs/>
                <w:color w:val="000000"/>
                <w:w w:val="90"/>
                <w:sz w:val="28"/>
                <w:szCs w:val="28"/>
              </w:rPr>
              <w:t>序号</w:t>
            </w:r>
          </w:p>
        </w:tc>
        <w:tc>
          <w:tcPr>
            <w:tcW w:w="891" w:type="dxa"/>
            <w:vMerge w:val="restart"/>
            <w:vAlign w:val="center"/>
          </w:tcPr>
          <w:p>
            <w:pPr>
              <w:jc w:val="center"/>
              <w:rPr>
                <w:rFonts w:ascii="仿宋" w:hAnsi="仿宋" w:eastAsia="仿宋"/>
                <w:b/>
                <w:bCs/>
                <w:w w:val="90"/>
                <w:sz w:val="28"/>
                <w:szCs w:val="28"/>
              </w:rPr>
            </w:pPr>
            <w:r>
              <w:rPr>
                <w:rFonts w:hint="eastAsia" w:ascii="仿宋" w:hAnsi="仿宋" w:eastAsia="仿宋"/>
                <w:b/>
                <w:bCs/>
                <w:w w:val="90"/>
                <w:sz w:val="28"/>
                <w:szCs w:val="28"/>
              </w:rPr>
              <w:t>岗位</w:t>
            </w:r>
          </w:p>
          <w:p>
            <w:pPr>
              <w:jc w:val="center"/>
              <w:rPr>
                <w:rFonts w:ascii="仿宋" w:hAnsi="仿宋" w:eastAsia="仿宋"/>
                <w:b/>
                <w:bCs/>
                <w:w w:val="90"/>
                <w:sz w:val="28"/>
                <w:szCs w:val="28"/>
              </w:rPr>
            </w:pPr>
            <w:r>
              <w:rPr>
                <w:rFonts w:ascii="仿宋" w:hAnsi="仿宋" w:eastAsia="仿宋"/>
                <w:b/>
                <w:bCs/>
                <w:w w:val="90"/>
                <w:sz w:val="28"/>
                <w:szCs w:val="28"/>
              </w:rPr>
              <w:t>名称</w:t>
            </w:r>
          </w:p>
        </w:tc>
        <w:tc>
          <w:tcPr>
            <w:tcW w:w="851" w:type="dxa"/>
            <w:vMerge w:val="restart"/>
            <w:vAlign w:val="center"/>
          </w:tcPr>
          <w:p>
            <w:pPr>
              <w:jc w:val="center"/>
              <w:rPr>
                <w:rFonts w:ascii="仿宋" w:hAnsi="仿宋" w:eastAsia="仿宋"/>
                <w:b/>
                <w:bCs/>
                <w:w w:val="90"/>
                <w:sz w:val="28"/>
                <w:szCs w:val="28"/>
              </w:rPr>
            </w:pPr>
            <w:r>
              <w:rPr>
                <w:rFonts w:hint="eastAsia" w:ascii="仿宋" w:hAnsi="仿宋" w:eastAsia="仿宋"/>
                <w:b/>
                <w:bCs/>
                <w:w w:val="90"/>
                <w:sz w:val="28"/>
                <w:szCs w:val="28"/>
              </w:rPr>
              <w:t>需求</w:t>
            </w:r>
            <w:r>
              <w:rPr>
                <w:rFonts w:ascii="仿宋" w:hAnsi="仿宋" w:eastAsia="仿宋"/>
                <w:b/>
                <w:bCs/>
                <w:w w:val="90"/>
                <w:sz w:val="28"/>
                <w:szCs w:val="28"/>
              </w:rPr>
              <w:t>人数</w:t>
            </w:r>
          </w:p>
        </w:tc>
        <w:tc>
          <w:tcPr>
            <w:tcW w:w="5819" w:type="dxa"/>
            <w:gridSpan w:val="3"/>
            <w:vAlign w:val="center"/>
          </w:tcPr>
          <w:p>
            <w:pPr>
              <w:jc w:val="center"/>
              <w:rPr>
                <w:rFonts w:ascii="仿宋" w:hAnsi="仿宋" w:eastAsia="仿宋"/>
                <w:b/>
                <w:bCs/>
                <w:w w:val="90"/>
                <w:sz w:val="28"/>
                <w:szCs w:val="28"/>
              </w:rPr>
            </w:pPr>
            <w:r>
              <w:rPr>
                <w:rFonts w:ascii="仿宋" w:hAnsi="仿宋" w:eastAsia="仿宋"/>
                <w:b/>
                <w:bCs/>
                <w:w w:val="90"/>
                <w:sz w:val="28"/>
                <w:szCs w:val="28"/>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Merge w:val="continue"/>
            <w:vAlign w:val="center"/>
          </w:tcPr>
          <w:p>
            <w:pPr>
              <w:rPr>
                <w:rFonts w:ascii="仿宋" w:hAnsi="仿宋" w:eastAsia="仿宋"/>
                <w:b/>
                <w:bCs/>
                <w:color w:val="000000"/>
                <w:w w:val="90"/>
                <w:sz w:val="28"/>
                <w:szCs w:val="28"/>
              </w:rPr>
            </w:pPr>
          </w:p>
        </w:tc>
        <w:tc>
          <w:tcPr>
            <w:tcW w:w="891" w:type="dxa"/>
            <w:vMerge w:val="continue"/>
            <w:vAlign w:val="center"/>
          </w:tcPr>
          <w:p>
            <w:pPr>
              <w:rPr>
                <w:rFonts w:ascii="仿宋" w:hAnsi="仿宋" w:eastAsia="仿宋"/>
                <w:b/>
                <w:bCs/>
                <w:w w:val="90"/>
                <w:sz w:val="28"/>
                <w:szCs w:val="28"/>
              </w:rPr>
            </w:pPr>
          </w:p>
        </w:tc>
        <w:tc>
          <w:tcPr>
            <w:tcW w:w="851" w:type="dxa"/>
            <w:vMerge w:val="continue"/>
            <w:vAlign w:val="center"/>
          </w:tcPr>
          <w:p>
            <w:pPr>
              <w:rPr>
                <w:rFonts w:ascii="仿宋" w:hAnsi="仿宋" w:eastAsia="仿宋"/>
                <w:b/>
                <w:bCs/>
                <w:w w:val="90"/>
                <w:sz w:val="28"/>
                <w:szCs w:val="28"/>
              </w:rPr>
            </w:pPr>
          </w:p>
        </w:tc>
        <w:tc>
          <w:tcPr>
            <w:tcW w:w="2005"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专业</w:t>
            </w:r>
          </w:p>
        </w:tc>
        <w:tc>
          <w:tcPr>
            <w:tcW w:w="1440"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学历学位</w:t>
            </w:r>
          </w:p>
        </w:tc>
        <w:tc>
          <w:tcPr>
            <w:tcW w:w="2374"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jc w:val="center"/>
        </w:trPr>
        <w:tc>
          <w:tcPr>
            <w:tcW w:w="671" w:type="dxa"/>
            <w:vAlign w:val="center"/>
          </w:tcPr>
          <w:p>
            <w:pPr>
              <w:jc w:val="center"/>
              <w:rPr>
                <w:rFonts w:ascii="仿宋" w:hAnsi="仿宋" w:eastAsia="仿宋"/>
                <w:b/>
                <w:bCs/>
                <w:color w:val="000000"/>
                <w:w w:val="90"/>
                <w:sz w:val="28"/>
                <w:szCs w:val="28"/>
              </w:rPr>
            </w:pPr>
            <w:r>
              <w:rPr>
                <w:rFonts w:hint="eastAsia" w:ascii="仿宋" w:hAnsi="仿宋" w:eastAsia="仿宋"/>
                <w:b/>
                <w:bCs/>
                <w:color w:val="000000"/>
                <w:w w:val="90"/>
                <w:sz w:val="28"/>
                <w:szCs w:val="28"/>
              </w:rPr>
              <w:t>1</w:t>
            </w:r>
          </w:p>
        </w:tc>
        <w:tc>
          <w:tcPr>
            <w:tcW w:w="891"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科研1</w:t>
            </w:r>
          </w:p>
        </w:tc>
        <w:tc>
          <w:tcPr>
            <w:tcW w:w="851" w:type="dxa"/>
            <w:vAlign w:val="center"/>
          </w:tcPr>
          <w:p>
            <w:pPr>
              <w:jc w:val="center"/>
              <w:rPr>
                <w:rFonts w:hint="eastAsia" w:ascii="仿宋" w:hAnsi="仿宋" w:eastAsia="仿宋"/>
                <w:b/>
                <w:bCs/>
                <w:w w:val="90"/>
                <w:sz w:val="28"/>
                <w:szCs w:val="28"/>
              </w:rPr>
            </w:pPr>
            <w:r>
              <w:rPr>
                <w:rFonts w:ascii="仿宋" w:hAnsi="仿宋" w:eastAsia="仿宋"/>
                <w:b/>
                <w:bCs/>
                <w:w w:val="90"/>
                <w:sz w:val="28"/>
                <w:szCs w:val="28"/>
              </w:rPr>
              <w:t>3</w:t>
            </w:r>
          </w:p>
        </w:tc>
        <w:tc>
          <w:tcPr>
            <w:tcW w:w="2005"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控制</w:t>
            </w:r>
            <w:r>
              <w:rPr>
                <w:rFonts w:ascii="仿宋" w:hAnsi="仿宋" w:eastAsia="仿宋"/>
                <w:b/>
                <w:bCs/>
                <w:w w:val="90"/>
                <w:sz w:val="28"/>
                <w:szCs w:val="28"/>
              </w:rPr>
              <w:t>科学与工程</w:t>
            </w:r>
          </w:p>
        </w:tc>
        <w:tc>
          <w:tcPr>
            <w:tcW w:w="1440"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博士</w:t>
            </w:r>
          </w:p>
        </w:tc>
        <w:tc>
          <w:tcPr>
            <w:tcW w:w="2374" w:type="dxa"/>
            <w:vAlign w:val="center"/>
          </w:tcPr>
          <w:p>
            <w:pPr>
              <w:jc w:val="left"/>
              <w:rPr>
                <w:rFonts w:ascii="仿宋" w:hAnsi="仿宋" w:eastAsia="仿宋"/>
                <w:b/>
                <w:bCs/>
                <w:w w:val="90"/>
                <w:sz w:val="28"/>
                <w:szCs w:val="28"/>
              </w:rPr>
            </w:pPr>
            <w:r>
              <w:rPr>
                <w:rFonts w:hint="eastAsia" w:ascii="仿宋" w:hAnsi="仿宋" w:eastAsia="仿宋"/>
                <w:b/>
                <w:bCs/>
                <w:w w:val="90"/>
                <w:sz w:val="28"/>
                <w:szCs w:val="28"/>
              </w:rPr>
              <w:t>模式识别、</w:t>
            </w:r>
            <w:r>
              <w:rPr>
                <w:rFonts w:ascii="仿宋" w:hAnsi="仿宋" w:eastAsia="仿宋"/>
                <w:b/>
                <w:bCs/>
                <w:w w:val="90"/>
                <w:sz w:val="28"/>
                <w:szCs w:val="28"/>
              </w:rPr>
              <w:t>系统工程</w:t>
            </w:r>
          </w:p>
          <w:p>
            <w:pPr>
              <w:jc w:val="left"/>
              <w:rPr>
                <w:rFonts w:ascii="仿宋" w:hAnsi="仿宋" w:eastAsia="仿宋"/>
                <w:b/>
                <w:bCs/>
                <w:w w:val="90"/>
                <w:sz w:val="28"/>
                <w:szCs w:val="28"/>
              </w:rPr>
            </w:pPr>
            <w:r>
              <w:rPr>
                <w:rFonts w:ascii="仿宋" w:hAnsi="仿宋" w:eastAsia="仿宋"/>
                <w:b/>
                <w:bCs/>
                <w:w w:val="90"/>
                <w:sz w:val="28"/>
                <w:szCs w:val="28"/>
              </w:rPr>
              <w:t>方向</w:t>
            </w:r>
          </w:p>
          <w:p>
            <w:pPr>
              <w:ind w:firstLine="380" w:firstLineChars="150"/>
              <w:jc w:val="left"/>
              <w:rPr>
                <w:rFonts w:hint="eastAsia" w:ascii="仿宋" w:hAnsi="仿宋" w:eastAsia="仿宋"/>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671" w:type="dxa"/>
            <w:vAlign w:val="center"/>
          </w:tcPr>
          <w:p>
            <w:pPr>
              <w:jc w:val="center"/>
              <w:rPr>
                <w:rFonts w:ascii="仿宋" w:hAnsi="仿宋" w:eastAsia="仿宋"/>
                <w:b/>
                <w:bCs/>
                <w:color w:val="000000"/>
                <w:w w:val="90"/>
                <w:sz w:val="28"/>
                <w:szCs w:val="28"/>
              </w:rPr>
            </w:pPr>
            <w:r>
              <w:rPr>
                <w:rFonts w:hint="eastAsia" w:ascii="仿宋" w:hAnsi="仿宋" w:eastAsia="仿宋"/>
                <w:b/>
                <w:bCs/>
                <w:color w:val="000000"/>
                <w:w w:val="90"/>
                <w:sz w:val="28"/>
                <w:szCs w:val="28"/>
              </w:rPr>
              <w:t>2</w:t>
            </w:r>
          </w:p>
        </w:tc>
        <w:tc>
          <w:tcPr>
            <w:tcW w:w="891" w:type="dxa"/>
            <w:vAlign w:val="center"/>
          </w:tcPr>
          <w:p>
            <w:pPr>
              <w:jc w:val="center"/>
              <w:rPr>
                <w:b/>
                <w:sz w:val="28"/>
                <w:szCs w:val="28"/>
              </w:rPr>
            </w:pPr>
            <w:r>
              <w:rPr>
                <w:rFonts w:hint="eastAsia" w:ascii="仿宋" w:hAnsi="仿宋" w:eastAsia="仿宋"/>
                <w:b/>
                <w:bCs/>
                <w:w w:val="90"/>
                <w:sz w:val="28"/>
                <w:szCs w:val="28"/>
              </w:rPr>
              <w:t>科研2</w:t>
            </w:r>
          </w:p>
        </w:tc>
        <w:tc>
          <w:tcPr>
            <w:tcW w:w="851" w:type="dxa"/>
            <w:vAlign w:val="center"/>
          </w:tcPr>
          <w:p>
            <w:pPr>
              <w:jc w:val="center"/>
              <w:rPr>
                <w:rFonts w:ascii="仿宋" w:hAnsi="仿宋" w:eastAsia="仿宋"/>
                <w:b/>
                <w:bCs/>
                <w:w w:val="90"/>
                <w:sz w:val="28"/>
                <w:szCs w:val="28"/>
              </w:rPr>
            </w:pPr>
            <w:r>
              <w:rPr>
                <w:rFonts w:ascii="仿宋" w:hAnsi="仿宋" w:eastAsia="仿宋"/>
                <w:b/>
                <w:bCs/>
                <w:w w:val="90"/>
                <w:sz w:val="28"/>
                <w:szCs w:val="28"/>
              </w:rPr>
              <w:t>3</w:t>
            </w:r>
          </w:p>
        </w:tc>
        <w:tc>
          <w:tcPr>
            <w:tcW w:w="2005"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计算机科学</w:t>
            </w:r>
            <w:r>
              <w:rPr>
                <w:rFonts w:ascii="仿宋" w:hAnsi="仿宋" w:eastAsia="仿宋"/>
                <w:b/>
                <w:bCs/>
                <w:w w:val="90"/>
                <w:sz w:val="28"/>
                <w:szCs w:val="28"/>
              </w:rPr>
              <w:t>与技术</w:t>
            </w:r>
          </w:p>
        </w:tc>
        <w:tc>
          <w:tcPr>
            <w:tcW w:w="1440"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博士</w:t>
            </w:r>
          </w:p>
        </w:tc>
        <w:tc>
          <w:tcPr>
            <w:tcW w:w="2374" w:type="dxa"/>
            <w:vAlign w:val="center"/>
          </w:tcPr>
          <w:p>
            <w:pPr>
              <w:jc w:val="left"/>
              <w:rPr>
                <w:rFonts w:hint="eastAsia" w:ascii="仿宋" w:hAnsi="仿宋" w:eastAsia="仿宋"/>
                <w:b/>
                <w:bCs/>
                <w:w w:val="90"/>
                <w:sz w:val="28"/>
                <w:szCs w:val="28"/>
              </w:rPr>
            </w:pPr>
            <w:r>
              <w:rPr>
                <w:rFonts w:hint="eastAsia" w:ascii="仿宋" w:hAnsi="仿宋" w:eastAsia="仿宋"/>
                <w:b/>
                <w:bCs/>
                <w:w w:val="90"/>
                <w:sz w:val="28"/>
                <w:szCs w:val="28"/>
              </w:rPr>
              <w:t>模式识别、并行</w:t>
            </w:r>
            <w:r>
              <w:rPr>
                <w:rFonts w:ascii="仿宋" w:hAnsi="仿宋" w:eastAsia="仿宋"/>
                <w:b/>
                <w:bCs/>
                <w:w w:val="90"/>
                <w:sz w:val="28"/>
                <w:szCs w:val="28"/>
              </w:rPr>
              <w:t>计算、</w:t>
            </w:r>
            <w:r>
              <w:rPr>
                <w:rFonts w:hint="eastAsia" w:ascii="仿宋" w:hAnsi="仿宋" w:eastAsia="仿宋"/>
                <w:b/>
                <w:bCs/>
                <w:w w:val="90"/>
                <w:sz w:val="28"/>
                <w:szCs w:val="28"/>
              </w:rPr>
              <w:t>数据挖掘、</w:t>
            </w:r>
            <w:r>
              <w:rPr>
                <w:rFonts w:ascii="仿宋" w:hAnsi="仿宋" w:eastAsia="仿宋"/>
                <w:b/>
                <w:bCs/>
                <w:w w:val="90"/>
                <w:sz w:val="28"/>
                <w:szCs w:val="28"/>
              </w:rPr>
              <w:t>机器视觉、人工智能方向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jc w:val="center"/>
        </w:trPr>
        <w:tc>
          <w:tcPr>
            <w:tcW w:w="671" w:type="dxa"/>
            <w:vAlign w:val="center"/>
          </w:tcPr>
          <w:p>
            <w:pPr>
              <w:jc w:val="center"/>
              <w:rPr>
                <w:rFonts w:ascii="仿宋" w:hAnsi="仿宋" w:eastAsia="仿宋"/>
                <w:b/>
                <w:bCs/>
                <w:color w:val="000000"/>
                <w:w w:val="90"/>
                <w:sz w:val="28"/>
                <w:szCs w:val="28"/>
              </w:rPr>
            </w:pPr>
            <w:r>
              <w:rPr>
                <w:rFonts w:hint="eastAsia" w:ascii="仿宋" w:hAnsi="仿宋" w:eastAsia="仿宋"/>
                <w:b/>
                <w:bCs/>
                <w:color w:val="000000"/>
                <w:w w:val="90"/>
                <w:sz w:val="28"/>
                <w:szCs w:val="28"/>
              </w:rPr>
              <w:t>3</w:t>
            </w:r>
          </w:p>
        </w:tc>
        <w:tc>
          <w:tcPr>
            <w:tcW w:w="891" w:type="dxa"/>
            <w:vAlign w:val="center"/>
          </w:tcPr>
          <w:p>
            <w:pPr>
              <w:jc w:val="center"/>
              <w:rPr>
                <w:b/>
                <w:sz w:val="28"/>
                <w:szCs w:val="28"/>
              </w:rPr>
            </w:pPr>
            <w:r>
              <w:rPr>
                <w:rFonts w:hint="eastAsia" w:ascii="仿宋" w:hAnsi="仿宋" w:eastAsia="仿宋"/>
                <w:b/>
                <w:bCs/>
                <w:w w:val="90"/>
                <w:sz w:val="28"/>
                <w:szCs w:val="28"/>
              </w:rPr>
              <w:t>科研3</w:t>
            </w:r>
          </w:p>
        </w:tc>
        <w:tc>
          <w:tcPr>
            <w:tcW w:w="851"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3</w:t>
            </w:r>
          </w:p>
        </w:tc>
        <w:tc>
          <w:tcPr>
            <w:tcW w:w="2005" w:type="dxa"/>
            <w:vAlign w:val="center"/>
          </w:tcPr>
          <w:p>
            <w:pPr>
              <w:jc w:val="center"/>
              <w:rPr>
                <w:rFonts w:ascii="仿宋" w:hAnsi="仿宋" w:eastAsia="仿宋"/>
                <w:b/>
                <w:bCs/>
                <w:w w:val="90"/>
                <w:sz w:val="28"/>
                <w:szCs w:val="28"/>
              </w:rPr>
            </w:pPr>
            <w:r>
              <w:rPr>
                <w:rFonts w:ascii="仿宋" w:hAnsi="仿宋" w:eastAsia="仿宋"/>
                <w:b/>
                <w:bCs/>
                <w:w w:val="90"/>
                <w:sz w:val="28"/>
                <w:szCs w:val="28"/>
              </w:rPr>
              <w:t>数学</w:t>
            </w:r>
          </w:p>
        </w:tc>
        <w:tc>
          <w:tcPr>
            <w:tcW w:w="1440" w:type="dxa"/>
            <w:vAlign w:val="center"/>
          </w:tcPr>
          <w:p>
            <w:pPr>
              <w:jc w:val="center"/>
              <w:rPr>
                <w:rFonts w:ascii="仿宋" w:hAnsi="仿宋" w:eastAsia="仿宋"/>
                <w:b/>
                <w:bCs/>
                <w:w w:val="90"/>
                <w:sz w:val="28"/>
                <w:szCs w:val="28"/>
              </w:rPr>
            </w:pPr>
            <w:r>
              <w:rPr>
                <w:rFonts w:hint="eastAsia" w:ascii="仿宋" w:hAnsi="仿宋" w:eastAsia="仿宋"/>
                <w:b/>
                <w:bCs/>
                <w:w w:val="90"/>
                <w:sz w:val="28"/>
                <w:szCs w:val="28"/>
              </w:rPr>
              <w:t>博士</w:t>
            </w:r>
          </w:p>
        </w:tc>
        <w:tc>
          <w:tcPr>
            <w:tcW w:w="2374" w:type="dxa"/>
            <w:vAlign w:val="center"/>
          </w:tcPr>
          <w:p>
            <w:pPr>
              <w:jc w:val="left"/>
              <w:rPr>
                <w:rFonts w:hint="eastAsia" w:ascii="仿宋" w:hAnsi="仿宋" w:eastAsia="仿宋"/>
                <w:b/>
                <w:bCs/>
                <w:w w:val="90"/>
                <w:sz w:val="28"/>
                <w:szCs w:val="28"/>
              </w:rPr>
            </w:pPr>
            <w:r>
              <w:rPr>
                <w:rFonts w:hint="eastAsia" w:ascii="仿宋" w:hAnsi="仿宋" w:eastAsia="仿宋"/>
                <w:b/>
                <w:bCs/>
                <w:w w:val="90"/>
                <w:sz w:val="28"/>
                <w:szCs w:val="28"/>
              </w:rPr>
              <w:t>应用</w:t>
            </w:r>
            <w:r>
              <w:rPr>
                <w:rFonts w:ascii="仿宋" w:hAnsi="仿宋" w:eastAsia="仿宋"/>
                <w:b/>
                <w:bCs/>
                <w:w w:val="90"/>
                <w:sz w:val="28"/>
                <w:szCs w:val="28"/>
              </w:rPr>
              <w:t>数学、计算数学、</w:t>
            </w:r>
            <w:r>
              <w:rPr>
                <w:rFonts w:hint="eastAsia" w:ascii="仿宋" w:hAnsi="仿宋" w:eastAsia="仿宋"/>
                <w:b/>
                <w:bCs/>
                <w:w w:val="90"/>
                <w:sz w:val="28"/>
                <w:szCs w:val="28"/>
              </w:rPr>
              <w:t>概率</w:t>
            </w:r>
            <w:r>
              <w:rPr>
                <w:rFonts w:ascii="仿宋" w:hAnsi="仿宋" w:eastAsia="仿宋"/>
                <w:b/>
                <w:bCs/>
                <w:w w:val="90"/>
                <w:sz w:val="28"/>
                <w:szCs w:val="28"/>
              </w:rPr>
              <w:t>统计方向</w:t>
            </w:r>
          </w:p>
        </w:tc>
      </w:tr>
    </w:tbl>
    <w:p>
      <w:pPr>
        <w:rPr>
          <w:rFonts w:ascii="黑体" w:hAnsi="黑体" w:eastAsia="黑体"/>
          <w:b/>
          <w:sz w:val="28"/>
          <w:szCs w:val="28"/>
        </w:rPr>
      </w:pPr>
      <w:r>
        <w:rPr>
          <w:rFonts w:hint="eastAsia" w:ascii="黑体" w:hAnsi="黑体" w:eastAsia="黑体"/>
          <w:b/>
          <w:sz w:val="28"/>
          <w:szCs w:val="28"/>
        </w:rPr>
        <w:t>三</w:t>
      </w:r>
      <w:r>
        <w:rPr>
          <w:rFonts w:ascii="黑体" w:hAnsi="黑体" w:eastAsia="黑体"/>
          <w:b/>
          <w:sz w:val="28"/>
          <w:szCs w:val="28"/>
        </w:rPr>
        <w:t>、</w:t>
      </w:r>
      <w:r>
        <w:rPr>
          <w:rFonts w:hint="eastAsia" w:ascii="黑体" w:hAnsi="黑体" w:eastAsia="黑体"/>
          <w:b/>
          <w:sz w:val="28"/>
          <w:szCs w:val="28"/>
        </w:rPr>
        <w:t>联系方式</w:t>
      </w:r>
    </w:p>
    <w:p>
      <w:pPr>
        <w:spacing w:line="560" w:lineRule="exact"/>
        <w:ind w:firstLine="504" w:firstLineChars="200"/>
        <w:textAlignment w:val="baseline"/>
        <w:rPr>
          <w:rFonts w:hint="eastAsia" w:ascii="仿宋" w:hAnsi="仿宋" w:eastAsia="仿宋"/>
          <w:bCs/>
          <w:color w:val="000000"/>
          <w:w w:val="90"/>
          <w:sz w:val="28"/>
          <w:szCs w:val="28"/>
        </w:rPr>
      </w:pPr>
      <w:r>
        <w:rPr>
          <w:rFonts w:hint="eastAsia" w:ascii="仿宋" w:hAnsi="仿宋" w:eastAsia="仿宋"/>
          <w:bCs/>
          <w:color w:val="000000"/>
          <w:w w:val="90"/>
          <w:sz w:val="28"/>
          <w:szCs w:val="28"/>
        </w:rPr>
        <w:t xml:space="preserve">联系人：司老师      电话/传真：0311-83019212 </w:t>
      </w:r>
      <w:r>
        <w:rPr>
          <w:rFonts w:ascii="仿宋" w:hAnsi="仿宋" w:eastAsia="仿宋"/>
          <w:bCs/>
          <w:color w:val="000000"/>
          <w:w w:val="90"/>
          <w:sz w:val="28"/>
          <w:szCs w:val="28"/>
        </w:rPr>
        <w:t xml:space="preserve"> </w:t>
      </w:r>
    </w:p>
    <w:p>
      <w:pPr>
        <w:spacing w:line="560" w:lineRule="exact"/>
        <w:ind w:firstLine="504" w:firstLineChars="200"/>
        <w:rPr>
          <w:rFonts w:ascii="仿宋" w:hAnsi="仿宋" w:eastAsia="仿宋"/>
          <w:bCs/>
          <w:color w:val="000000"/>
          <w:w w:val="90"/>
          <w:sz w:val="28"/>
          <w:szCs w:val="28"/>
        </w:rPr>
      </w:pPr>
      <w:r>
        <w:rPr>
          <w:rFonts w:hint="eastAsia" w:ascii="仿宋" w:hAnsi="仿宋" w:eastAsia="仿宋"/>
          <w:bCs/>
          <w:color w:val="000000"/>
          <w:w w:val="90"/>
          <w:sz w:val="28"/>
          <w:szCs w:val="28"/>
        </w:rPr>
        <w:t>邮箱：hrshuxuesuo@163.com</w:t>
      </w:r>
    </w:p>
    <w:p>
      <w:pPr>
        <w:spacing w:line="560" w:lineRule="exact"/>
        <w:ind w:firstLine="504" w:firstLineChars="200"/>
        <w:rPr>
          <w:rFonts w:hint="eastAsia" w:ascii="仿宋" w:hAnsi="仿宋" w:eastAsia="仿宋"/>
          <w:bCs/>
          <w:color w:val="000000"/>
          <w:w w:val="90"/>
          <w:sz w:val="28"/>
          <w:szCs w:val="28"/>
        </w:rPr>
      </w:pPr>
      <w:r>
        <w:rPr>
          <w:rFonts w:hint="eastAsia" w:ascii="仿宋" w:hAnsi="仿宋" w:eastAsia="仿宋"/>
          <w:bCs/>
          <w:color w:val="000000"/>
          <w:w w:val="90"/>
          <w:sz w:val="28"/>
          <w:szCs w:val="28"/>
        </w:rPr>
        <w:t>地址：河北省石家庄市桥西</w:t>
      </w:r>
      <w:r>
        <w:rPr>
          <w:rFonts w:ascii="仿宋" w:hAnsi="仿宋" w:eastAsia="仿宋"/>
          <w:bCs/>
          <w:color w:val="000000"/>
          <w:w w:val="90"/>
          <w:sz w:val="28"/>
          <w:szCs w:val="28"/>
        </w:rPr>
        <w:t>区</w:t>
      </w:r>
      <w:r>
        <w:rPr>
          <w:rFonts w:hint="eastAsia" w:ascii="仿宋" w:hAnsi="仿宋" w:eastAsia="仿宋"/>
          <w:bCs/>
          <w:color w:val="000000"/>
          <w:w w:val="90"/>
          <w:sz w:val="28"/>
          <w:szCs w:val="28"/>
        </w:rPr>
        <w:t>友谊南大街46号1</w:t>
      </w:r>
      <w:r>
        <w:rPr>
          <w:rFonts w:ascii="仿宋" w:hAnsi="仿宋" w:eastAsia="仿宋"/>
          <w:bCs/>
          <w:color w:val="000000"/>
          <w:w w:val="90"/>
          <w:sz w:val="28"/>
          <w:szCs w:val="28"/>
        </w:rPr>
        <w:t>号楼</w:t>
      </w:r>
    </w:p>
    <w:p>
      <w:pPr>
        <w:spacing w:line="560" w:lineRule="exact"/>
        <w:ind w:firstLine="504" w:firstLineChars="200"/>
        <w:rPr>
          <w:rFonts w:hint="eastAsia" w:ascii="仿宋" w:hAnsi="仿宋" w:eastAsia="仿宋"/>
          <w:bCs/>
          <w:color w:val="000000"/>
          <w:w w:val="90"/>
          <w:sz w:val="28"/>
          <w:szCs w:val="28"/>
        </w:rPr>
      </w:pPr>
      <w:r>
        <w:rPr>
          <w:rFonts w:hint="eastAsia" w:ascii="仿宋" w:hAnsi="仿宋" w:eastAsia="仿宋"/>
          <w:bCs/>
          <w:color w:val="000000"/>
          <w:w w:val="90"/>
          <w:sz w:val="28"/>
          <w:szCs w:val="28"/>
        </w:rPr>
        <w:t>简历请以word附件发送，附件的名称格式为：应聘岗位-学历-学校-专业-姓名   如有特别说明或介绍，请写在简历首页。</w:t>
      </w:r>
    </w:p>
    <w:p>
      <w:pPr>
        <w:widowControl/>
        <w:jc w:val="left"/>
        <w:rPr>
          <w:rFonts w:hint="eastAsia"/>
          <w:sz w:val="28"/>
          <w:szCs w:val="28"/>
          <w:lang w:eastAsia="zh-CN"/>
        </w:rPr>
      </w:pPr>
    </w:p>
    <w:p>
      <w:pPr>
        <w:widowControl/>
        <w:jc w:val="left"/>
        <w:rPr>
          <w:rFonts w:hint="eastAsia"/>
          <w:sz w:val="28"/>
          <w:szCs w:val="28"/>
          <w:lang w:eastAsia="zh-CN"/>
        </w:rPr>
      </w:pPr>
    </w:p>
    <w:p>
      <w:pPr>
        <w:ind w:firstLine="551" w:firstLineChars="196"/>
        <w:rPr>
          <w:rFonts w:ascii="宋体" w:hAnsi="宋体" w:cs="宋体"/>
          <w:b/>
          <w:bCs/>
          <w:sz w:val="28"/>
          <w:szCs w:val="28"/>
        </w:rPr>
      </w:pPr>
      <w:r>
        <w:rPr>
          <w:rFonts w:hint="eastAsia" w:ascii="宋体" w:hAnsi="宋体" w:cs="宋体"/>
          <w:b/>
          <w:bCs/>
          <w:sz w:val="28"/>
          <w:szCs w:val="28"/>
          <w:lang w:val="en-US" w:eastAsia="zh-CN"/>
        </w:rPr>
        <w:t>18、</w:t>
      </w:r>
      <w:r>
        <w:rPr>
          <w:rFonts w:hint="eastAsia" w:ascii="宋体" w:hAnsi="宋体" w:cs="宋体"/>
          <w:b/>
          <w:bCs/>
          <w:sz w:val="28"/>
          <w:szCs w:val="28"/>
        </w:rPr>
        <w:t>石家庄铁路职业技术学院</w:t>
      </w:r>
    </w:p>
    <w:p>
      <w:pPr>
        <w:spacing w:line="560" w:lineRule="exact"/>
        <w:rPr>
          <w:rFonts w:ascii="仿宋" w:hAnsi="仿宋" w:eastAsia="仿宋"/>
          <w:sz w:val="28"/>
          <w:szCs w:val="28"/>
        </w:rPr>
      </w:pPr>
      <w:r>
        <w:rPr>
          <w:rFonts w:hint="eastAsia" w:ascii="仿宋" w:hAnsi="仿宋" w:eastAsia="仿宋"/>
          <w:sz w:val="28"/>
          <w:szCs w:val="28"/>
        </w:rPr>
        <w:t>石家庄铁路职业技术学院是一所具有优良传统的省属公办全日制普通高校，为国家重点建设的百所示范性高等职业院校之一。学院始建于1950年9月，现为高等职业院校创新发展行动计划国家优质校建设立项单位。现有全日制本专科在校生万余名，其中工程教育本科试点班867名。学院师资力量雄厚，高层次人才占比位居全国同类院校前列。</w:t>
      </w:r>
    </w:p>
    <w:p>
      <w:pPr>
        <w:ind w:firstLine="548" w:firstLineChars="196"/>
        <w:rPr>
          <w:rFonts w:ascii="宋体" w:hAnsi="宋体" w:cs="宋体"/>
          <w:sz w:val="28"/>
          <w:szCs w:val="28"/>
        </w:rPr>
      </w:pPr>
      <w:r>
        <w:rPr>
          <w:rFonts w:hint="eastAsia" w:ascii="宋体" w:hAnsi="宋体" w:cs="宋体"/>
          <w:sz w:val="28"/>
          <w:szCs w:val="28"/>
        </w:rPr>
        <w:t>拟招聘专业技术教师8人。要求博士学历，且40周岁以下。具体岗位信息：</w:t>
      </w:r>
    </w:p>
    <w:p>
      <w:pPr>
        <w:ind w:firstLine="560" w:firstLineChars="200"/>
        <w:rPr>
          <w:rFonts w:ascii="宋体" w:hAnsi="宋体" w:cs="宋体"/>
          <w:sz w:val="28"/>
          <w:szCs w:val="28"/>
        </w:rPr>
      </w:pPr>
      <w:r>
        <w:rPr>
          <w:rFonts w:hint="eastAsia" w:ascii="宋体" w:hAnsi="宋体" w:cs="宋体"/>
          <w:sz w:val="28"/>
          <w:szCs w:val="28"/>
        </w:rPr>
        <w:t>桥梁与隧道工程专业，1人；</w:t>
      </w:r>
    </w:p>
    <w:p>
      <w:pPr>
        <w:ind w:firstLine="560" w:firstLineChars="200"/>
        <w:rPr>
          <w:rFonts w:ascii="宋体" w:hAnsi="宋体" w:cs="宋体"/>
          <w:sz w:val="28"/>
          <w:szCs w:val="28"/>
        </w:rPr>
      </w:pPr>
      <w:r>
        <w:rPr>
          <w:rFonts w:hint="eastAsia" w:ascii="宋体" w:hAnsi="宋体" w:cs="宋体"/>
          <w:sz w:val="28"/>
          <w:szCs w:val="28"/>
        </w:rPr>
        <w:t>管理科学与工程专业，1人；</w:t>
      </w:r>
    </w:p>
    <w:p>
      <w:pPr>
        <w:ind w:firstLine="560" w:firstLineChars="200"/>
        <w:rPr>
          <w:rFonts w:ascii="宋体" w:hAnsi="宋体" w:cs="宋体"/>
          <w:sz w:val="28"/>
          <w:szCs w:val="28"/>
        </w:rPr>
      </w:pPr>
      <w:r>
        <w:rPr>
          <w:rFonts w:hint="eastAsia" w:ascii="宋体" w:hAnsi="宋体" w:cs="宋体"/>
          <w:sz w:val="28"/>
          <w:szCs w:val="28"/>
        </w:rPr>
        <w:t>通信与信息系统专业，1人；</w:t>
      </w:r>
    </w:p>
    <w:p>
      <w:pPr>
        <w:ind w:firstLine="560" w:firstLineChars="200"/>
        <w:rPr>
          <w:rFonts w:ascii="宋体" w:hAnsi="宋体" w:cs="宋体"/>
          <w:sz w:val="28"/>
          <w:szCs w:val="28"/>
        </w:rPr>
      </w:pPr>
      <w:r>
        <w:rPr>
          <w:rFonts w:hint="eastAsia" w:ascii="宋体" w:hAnsi="宋体" w:cs="宋体"/>
          <w:sz w:val="28"/>
          <w:szCs w:val="28"/>
        </w:rPr>
        <w:t>电气工程（牵引供电、继电保护、微机保护方向）专业，1人；</w:t>
      </w:r>
    </w:p>
    <w:p>
      <w:pPr>
        <w:ind w:firstLine="560" w:firstLineChars="200"/>
        <w:rPr>
          <w:rFonts w:ascii="宋体" w:hAnsi="宋体" w:cs="宋体"/>
          <w:sz w:val="28"/>
          <w:szCs w:val="28"/>
        </w:rPr>
      </w:pPr>
      <w:r>
        <w:rPr>
          <w:rFonts w:hint="eastAsia" w:ascii="宋体" w:hAnsi="宋体" w:cs="宋体"/>
          <w:sz w:val="28"/>
          <w:szCs w:val="28"/>
        </w:rPr>
        <w:t>机械工程（工程机械、液压传动、气压传动方向）专业，1人；</w:t>
      </w:r>
    </w:p>
    <w:p>
      <w:pPr>
        <w:ind w:firstLine="560" w:firstLineChars="200"/>
        <w:rPr>
          <w:rFonts w:ascii="宋体" w:hAnsi="宋体" w:cs="宋体"/>
          <w:sz w:val="28"/>
          <w:szCs w:val="28"/>
        </w:rPr>
      </w:pPr>
      <w:r>
        <w:rPr>
          <w:rFonts w:hint="eastAsia" w:ascii="宋体" w:hAnsi="宋体" w:cs="宋体"/>
          <w:sz w:val="28"/>
          <w:szCs w:val="28"/>
        </w:rPr>
        <w:t>车辆工程专业，1人；</w:t>
      </w:r>
    </w:p>
    <w:p>
      <w:pPr>
        <w:ind w:firstLine="560" w:firstLineChars="200"/>
        <w:rPr>
          <w:rFonts w:ascii="宋体" w:hAnsi="宋体" w:cs="宋体"/>
          <w:sz w:val="28"/>
          <w:szCs w:val="28"/>
        </w:rPr>
      </w:pPr>
      <w:r>
        <w:rPr>
          <w:rFonts w:hint="eastAsia" w:ascii="宋体" w:hAnsi="宋体" w:cs="宋体"/>
          <w:sz w:val="28"/>
          <w:szCs w:val="28"/>
        </w:rPr>
        <w:t>机械工程（机械制造及其自动化、机械电子工程、机械设计及理论方向）专业，1人；</w:t>
      </w:r>
    </w:p>
    <w:p>
      <w:pPr>
        <w:ind w:firstLine="560" w:firstLineChars="200"/>
        <w:rPr>
          <w:rFonts w:ascii="宋体" w:hAnsi="宋体" w:cs="宋体"/>
          <w:sz w:val="28"/>
          <w:szCs w:val="28"/>
        </w:rPr>
      </w:pPr>
      <w:r>
        <w:rPr>
          <w:rFonts w:hint="eastAsia" w:ascii="宋体" w:hAnsi="宋体" w:cs="宋体"/>
          <w:sz w:val="28"/>
          <w:szCs w:val="28"/>
        </w:rPr>
        <w:t>政治学专业，1人；</w:t>
      </w:r>
    </w:p>
    <w:p>
      <w:pPr>
        <w:rPr>
          <w:rFonts w:ascii="宋体" w:hAnsi="宋体" w:cs="宋体"/>
          <w:sz w:val="28"/>
          <w:szCs w:val="28"/>
        </w:rPr>
      </w:pPr>
      <w:r>
        <w:rPr>
          <w:rFonts w:hint="eastAsia" w:ascii="宋体" w:hAnsi="宋体" w:cs="宋体"/>
          <w:sz w:val="28"/>
          <w:szCs w:val="28"/>
        </w:rPr>
        <w:t>待遇说明：</w:t>
      </w:r>
    </w:p>
    <w:p>
      <w:pPr>
        <w:spacing w:line="500" w:lineRule="exact"/>
        <w:ind w:firstLine="560" w:firstLineChars="200"/>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对于</w:t>
      </w:r>
      <w:r>
        <w:rPr>
          <w:rFonts w:ascii="仿宋_GB2312" w:hAnsi="仿宋" w:eastAsia="仿宋_GB2312"/>
          <w:sz w:val="28"/>
          <w:szCs w:val="28"/>
        </w:rPr>
        <w:t>引进的博士，</w:t>
      </w:r>
      <w:r>
        <w:rPr>
          <w:rFonts w:hint="eastAsia" w:ascii="仿宋_GB2312" w:hAnsi="仿宋" w:eastAsia="仿宋_GB2312"/>
          <w:sz w:val="28"/>
          <w:szCs w:val="28"/>
        </w:rPr>
        <w:t>根据专业建设需要、急需程度和个人能力水平，分别给予</w:t>
      </w:r>
      <w:r>
        <w:rPr>
          <w:rFonts w:ascii="仿宋_GB2312" w:hAnsi="仿宋" w:eastAsia="仿宋_GB2312"/>
          <w:sz w:val="28"/>
          <w:szCs w:val="28"/>
        </w:rPr>
        <w:t>如下</w:t>
      </w:r>
      <w:r>
        <w:rPr>
          <w:rFonts w:hint="eastAsia" w:ascii="仿宋_GB2312" w:hAnsi="仿宋" w:eastAsia="仿宋_GB2312"/>
          <w:sz w:val="28"/>
          <w:szCs w:val="28"/>
        </w:rPr>
        <w:t>标准</w:t>
      </w:r>
      <w:r>
        <w:rPr>
          <w:rFonts w:ascii="仿宋_GB2312" w:hAnsi="仿宋" w:eastAsia="仿宋_GB2312"/>
          <w:sz w:val="28"/>
          <w:szCs w:val="28"/>
        </w:rPr>
        <w:t>的</w:t>
      </w:r>
      <w:r>
        <w:rPr>
          <w:rFonts w:hint="eastAsia" w:ascii="仿宋_GB2312" w:hAnsi="仿宋" w:eastAsia="仿宋_GB2312"/>
          <w:sz w:val="28"/>
          <w:szCs w:val="28"/>
        </w:rPr>
        <w:t>安家</w:t>
      </w:r>
      <w:r>
        <w:rPr>
          <w:rFonts w:ascii="仿宋_GB2312" w:hAnsi="仿宋" w:eastAsia="仿宋_GB2312"/>
          <w:sz w:val="28"/>
          <w:szCs w:val="28"/>
        </w:rPr>
        <w:t>费和住房补贴</w:t>
      </w:r>
      <w:r>
        <w:rPr>
          <w:rFonts w:hint="eastAsia" w:ascii="仿宋_GB2312" w:hAnsi="仿宋" w:eastAsia="仿宋_GB2312"/>
          <w:sz w:val="28"/>
          <w:szCs w:val="28"/>
        </w:rPr>
        <w:t>（税前）</w:t>
      </w:r>
      <w:r>
        <w:rPr>
          <w:rFonts w:ascii="仿宋_GB2312" w:hAnsi="仿宋" w:eastAsia="仿宋_GB2312"/>
          <w:sz w:val="28"/>
          <w:szCs w:val="28"/>
        </w:rPr>
        <w:t>以及科研启动经费：</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A类</w:t>
      </w:r>
      <w:r>
        <w:rPr>
          <w:rFonts w:ascii="仿宋_GB2312" w:hAnsi="仿宋" w:eastAsia="仿宋_GB2312"/>
          <w:sz w:val="28"/>
          <w:szCs w:val="28"/>
        </w:rPr>
        <w:t>：</w:t>
      </w:r>
      <w:r>
        <w:rPr>
          <w:rFonts w:hint="eastAsia" w:ascii="仿宋_GB2312" w:hAnsi="仿宋" w:eastAsia="仿宋_GB2312"/>
          <w:sz w:val="28"/>
          <w:szCs w:val="28"/>
        </w:rPr>
        <w:t>紧缺急需</w:t>
      </w:r>
      <w:r>
        <w:rPr>
          <w:rFonts w:ascii="仿宋_GB2312" w:hAnsi="仿宋" w:eastAsia="仿宋_GB2312"/>
          <w:sz w:val="28"/>
          <w:szCs w:val="28"/>
        </w:rPr>
        <w:t>专业</w:t>
      </w:r>
      <w:r>
        <w:rPr>
          <w:rFonts w:hint="eastAsia" w:ascii="仿宋_GB2312" w:hAnsi="仿宋" w:eastAsia="仿宋_GB2312"/>
          <w:sz w:val="28"/>
          <w:szCs w:val="28"/>
        </w:rPr>
        <w:t>的</w:t>
      </w:r>
      <w:r>
        <w:rPr>
          <w:rFonts w:ascii="仿宋_GB2312" w:hAnsi="仿宋" w:eastAsia="仿宋_GB2312"/>
          <w:sz w:val="28"/>
          <w:szCs w:val="28"/>
        </w:rPr>
        <w:t>，安家费和住房补贴</w:t>
      </w:r>
      <w:r>
        <w:rPr>
          <w:rFonts w:hint="eastAsia" w:ascii="仿宋_GB2312" w:hAnsi="仿宋" w:eastAsia="仿宋_GB2312"/>
          <w:sz w:val="28"/>
          <w:szCs w:val="28"/>
        </w:rPr>
        <w:t>35万；</w:t>
      </w:r>
      <w:r>
        <w:rPr>
          <w:rFonts w:ascii="仿宋_GB2312" w:hAnsi="仿宋" w:eastAsia="仿宋_GB2312"/>
          <w:sz w:val="28"/>
          <w:szCs w:val="28"/>
        </w:rPr>
        <w:t>非紧缺</w:t>
      </w:r>
      <w:r>
        <w:rPr>
          <w:rFonts w:hint="eastAsia" w:ascii="仿宋_GB2312" w:hAnsi="仿宋" w:eastAsia="仿宋_GB2312"/>
          <w:sz w:val="28"/>
          <w:szCs w:val="28"/>
        </w:rPr>
        <w:t>急需</w:t>
      </w:r>
      <w:r>
        <w:rPr>
          <w:rFonts w:ascii="仿宋_GB2312" w:hAnsi="仿宋" w:eastAsia="仿宋_GB2312"/>
          <w:sz w:val="28"/>
          <w:szCs w:val="28"/>
        </w:rPr>
        <w:t>专业的，</w:t>
      </w:r>
      <w:r>
        <w:rPr>
          <w:rFonts w:hint="eastAsia" w:ascii="仿宋_GB2312" w:hAnsi="仿宋" w:eastAsia="仿宋_GB2312"/>
          <w:sz w:val="28"/>
          <w:szCs w:val="28"/>
        </w:rPr>
        <w:t>安家费</w:t>
      </w:r>
      <w:r>
        <w:rPr>
          <w:rFonts w:ascii="仿宋_GB2312" w:hAnsi="仿宋" w:eastAsia="仿宋_GB2312"/>
          <w:sz w:val="28"/>
          <w:szCs w:val="28"/>
        </w:rPr>
        <w:t>和住房补贴</w:t>
      </w:r>
      <w:r>
        <w:rPr>
          <w:rFonts w:hint="eastAsia" w:ascii="仿宋_GB2312" w:hAnsi="仿宋" w:eastAsia="仿宋_GB2312"/>
          <w:sz w:val="28"/>
          <w:szCs w:val="28"/>
        </w:rPr>
        <w:t>30万</w:t>
      </w:r>
      <w:r>
        <w:rPr>
          <w:rFonts w:ascii="仿宋_GB2312" w:hAnsi="仿宋" w:eastAsia="仿宋_GB2312"/>
          <w:sz w:val="28"/>
          <w:szCs w:val="28"/>
        </w:rPr>
        <w:t>。科研启动经费，</w:t>
      </w:r>
      <w:r>
        <w:rPr>
          <w:rFonts w:hint="eastAsia" w:ascii="仿宋_GB2312" w:hAnsi="仿宋" w:eastAsia="仿宋_GB2312"/>
          <w:sz w:val="28"/>
          <w:szCs w:val="28"/>
        </w:rPr>
        <w:t>理</w:t>
      </w:r>
      <w:r>
        <w:rPr>
          <w:rFonts w:ascii="仿宋_GB2312" w:hAnsi="仿宋" w:eastAsia="仿宋_GB2312"/>
          <w:sz w:val="28"/>
          <w:szCs w:val="28"/>
        </w:rPr>
        <w:t>工科</w:t>
      </w:r>
      <w:r>
        <w:rPr>
          <w:rFonts w:hint="eastAsia" w:ascii="仿宋_GB2312" w:hAnsi="仿宋" w:eastAsia="仿宋_GB2312"/>
          <w:sz w:val="28"/>
          <w:szCs w:val="28"/>
        </w:rPr>
        <w:t>15万，</w:t>
      </w:r>
      <w:r>
        <w:rPr>
          <w:rFonts w:ascii="仿宋_GB2312" w:hAnsi="仿宋" w:eastAsia="仿宋_GB2312"/>
          <w:sz w:val="28"/>
          <w:szCs w:val="28"/>
        </w:rPr>
        <w:t>文科</w:t>
      </w:r>
      <w:r>
        <w:rPr>
          <w:rFonts w:hint="eastAsia" w:ascii="仿宋_GB2312" w:hAnsi="仿宋" w:eastAsia="仿宋_GB2312"/>
          <w:sz w:val="28"/>
          <w:szCs w:val="28"/>
        </w:rPr>
        <w:t>10万。</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B类</w:t>
      </w:r>
      <w:r>
        <w:rPr>
          <w:rFonts w:ascii="仿宋_GB2312" w:hAnsi="仿宋" w:eastAsia="仿宋_GB2312"/>
          <w:sz w:val="28"/>
          <w:szCs w:val="28"/>
        </w:rPr>
        <w:t>：</w:t>
      </w:r>
      <w:r>
        <w:rPr>
          <w:rFonts w:hint="eastAsia" w:ascii="仿宋_GB2312" w:hAnsi="仿宋" w:eastAsia="仿宋_GB2312"/>
          <w:sz w:val="28"/>
          <w:szCs w:val="28"/>
        </w:rPr>
        <w:t>紧缺急需专业的，</w:t>
      </w:r>
      <w:r>
        <w:rPr>
          <w:rFonts w:ascii="仿宋_GB2312" w:hAnsi="仿宋" w:eastAsia="仿宋_GB2312"/>
          <w:sz w:val="28"/>
          <w:szCs w:val="28"/>
        </w:rPr>
        <w:t>安家费和住房补贴</w:t>
      </w:r>
      <w:r>
        <w:rPr>
          <w:rFonts w:hint="eastAsia" w:ascii="仿宋_GB2312" w:hAnsi="仿宋" w:eastAsia="仿宋_GB2312"/>
          <w:sz w:val="28"/>
          <w:szCs w:val="28"/>
        </w:rPr>
        <w:t>20万；非紧缺急需专业的，</w:t>
      </w:r>
      <w:r>
        <w:rPr>
          <w:rFonts w:ascii="仿宋_GB2312" w:hAnsi="仿宋" w:eastAsia="仿宋_GB2312"/>
          <w:sz w:val="28"/>
          <w:szCs w:val="28"/>
        </w:rPr>
        <w:t>安家费和住房补贴</w:t>
      </w:r>
      <w:r>
        <w:rPr>
          <w:rFonts w:hint="eastAsia" w:ascii="仿宋_GB2312" w:hAnsi="仿宋" w:eastAsia="仿宋_GB2312"/>
          <w:sz w:val="28"/>
          <w:szCs w:val="28"/>
        </w:rPr>
        <w:t>15万</w:t>
      </w:r>
      <w:r>
        <w:rPr>
          <w:rFonts w:ascii="仿宋_GB2312" w:hAnsi="仿宋" w:eastAsia="仿宋_GB2312"/>
          <w:sz w:val="28"/>
          <w:szCs w:val="28"/>
        </w:rPr>
        <w:t>。科研启动</w:t>
      </w:r>
      <w:r>
        <w:rPr>
          <w:rFonts w:hint="eastAsia" w:ascii="仿宋_GB2312" w:hAnsi="仿宋" w:eastAsia="仿宋_GB2312"/>
          <w:sz w:val="28"/>
          <w:szCs w:val="28"/>
        </w:rPr>
        <w:t>经费</w:t>
      </w:r>
      <w:r>
        <w:rPr>
          <w:rFonts w:ascii="仿宋_GB2312" w:hAnsi="仿宋" w:eastAsia="仿宋_GB2312"/>
          <w:sz w:val="28"/>
          <w:szCs w:val="28"/>
        </w:rPr>
        <w:t>，理工科</w:t>
      </w:r>
      <w:r>
        <w:rPr>
          <w:rFonts w:hint="eastAsia" w:ascii="仿宋_GB2312" w:hAnsi="仿宋" w:eastAsia="仿宋_GB2312"/>
          <w:sz w:val="28"/>
          <w:szCs w:val="28"/>
        </w:rPr>
        <w:t>10万</w:t>
      </w:r>
      <w:r>
        <w:rPr>
          <w:rFonts w:ascii="仿宋_GB2312" w:hAnsi="仿宋" w:eastAsia="仿宋_GB2312"/>
          <w:sz w:val="28"/>
          <w:szCs w:val="28"/>
        </w:rPr>
        <w:t>，文科</w:t>
      </w:r>
      <w:r>
        <w:rPr>
          <w:rFonts w:hint="eastAsia" w:ascii="仿宋_GB2312" w:hAnsi="仿宋" w:eastAsia="仿宋_GB2312"/>
          <w:sz w:val="28"/>
          <w:szCs w:val="28"/>
        </w:rPr>
        <w:t>8万</w:t>
      </w:r>
      <w:r>
        <w:rPr>
          <w:rFonts w:ascii="仿宋_GB2312" w:hAnsi="仿宋" w:eastAsia="仿宋_GB2312"/>
          <w:sz w:val="28"/>
          <w:szCs w:val="28"/>
        </w:rPr>
        <w:t>。</w:t>
      </w:r>
    </w:p>
    <w:p>
      <w:pPr>
        <w:spacing w:line="500" w:lineRule="exact"/>
        <w:ind w:firstLine="560" w:firstLineChars="200"/>
        <w:rPr>
          <w:rFonts w:ascii="仿宋_GB2312" w:hAnsi="仿宋" w:eastAsia="仿宋_GB2312"/>
          <w:sz w:val="28"/>
          <w:szCs w:val="28"/>
        </w:rPr>
      </w:pPr>
      <w:r>
        <w:rPr>
          <w:rFonts w:ascii="仿宋_GB2312" w:hAnsi="仿宋" w:eastAsia="仿宋_GB2312"/>
          <w:sz w:val="28"/>
          <w:szCs w:val="28"/>
        </w:rPr>
        <w:t>C类：安家费和住房补贴</w:t>
      </w:r>
      <w:r>
        <w:rPr>
          <w:rFonts w:hint="eastAsia" w:ascii="仿宋_GB2312" w:hAnsi="仿宋" w:eastAsia="仿宋_GB2312"/>
          <w:sz w:val="28"/>
          <w:szCs w:val="28"/>
        </w:rPr>
        <w:t>10万</w:t>
      </w:r>
      <w:r>
        <w:rPr>
          <w:rFonts w:ascii="仿宋_GB2312" w:hAnsi="仿宋" w:eastAsia="仿宋_GB2312"/>
          <w:sz w:val="28"/>
          <w:szCs w:val="28"/>
        </w:rPr>
        <w:t>。</w:t>
      </w:r>
      <w:r>
        <w:rPr>
          <w:rFonts w:hint="eastAsia" w:ascii="仿宋_GB2312" w:hAnsi="仿宋" w:eastAsia="仿宋_GB2312"/>
          <w:sz w:val="28"/>
          <w:szCs w:val="28"/>
        </w:rPr>
        <w:t>科研</w:t>
      </w:r>
      <w:r>
        <w:rPr>
          <w:rFonts w:ascii="仿宋_GB2312" w:hAnsi="仿宋" w:eastAsia="仿宋_GB2312"/>
          <w:sz w:val="28"/>
          <w:szCs w:val="28"/>
        </w:rPr>
        <w:t>启动经费，视个人科研能力和成果</w:t>
      </w:r>
      <w:r>
        <w:rPr>
          <w:rFonts w:hint="eastAsia" w:ascii="仿宋_GB2312" w:hAnsi="仿宋" w:eastAsia="仿宋_GB2312"/>
          <w:sz w:val="28"/>
          <w:szCs w:val="28"/>
        </w:rPr>
        <w:t>，</w:t>
      </w:r>
      <w:r>
        <w:rPr>
          <w:rFonts w:ascii="仿宋_GB2312" w:hAnsi="仿宋" w:eastAsia="仿宋_GB2312"/>
          <w:sz w:val="28"/>
          <w:szCs w:val="28"/>
        </w:rPr>
        <w:t>理工科</w:t>
      </w:r>
      <w:r>
        <w:rPr>
          <w:rFonts w:hint="eastAsia" w:ascii="仿宋_GB2312" w:hAnsi="仿宋" w:eastAsia="仿宋_GB2312"/>
          <w:sz w:val="28"/>
          <w:szCs w:val="28"/>
        </w:rPr>
        <w:t>5-10</w:t>
      </w:r>
      <w:r>
        <w:rPr>
          <w:rFonts w:ascii="仿宋_GB2312" w:hAnsi="仿宋" w:eastAsia="仿宋_GB2312"/>
          <w:sz w:val="28"/>
          <w:szCs w:val="28"/>
        </w:rPr>
        <w:t>万元</w:t>
      </w:r>
      <w:r>
        <w:rPr>
          <w:rFonts w:hint="eastAsia" w:ascii="仿宋_GB2312" w:hAnsi="仿宋" w:eastAsia="仿宋_GB2312"/>
          <w:sz w:val="28"/>
          <w:szCs w:val="28"/>
        </w:rPr>
        <w:t>，</w:t>
      </w:r>
      <w:r>
        <w:rPr>
          <w:rFonts w:ascii="仿宋_GB2312" w:hAnsi="仿宋" w:eastAsia="仿宋_GB2312"/>
          <w:sz w:val="28"/>
          <w:szCs w:val="28"/>
        </w:rPr>
        <w:t>文科</w:t>
      </w:r>
      <w:r>
        <w:rPr>
          <w:rFonts w:hint="eastAsia" w:ascii="仿宋_GB2312" w:hAnsi="仿宋" w:eastAsia="仿宋_GB2312"/>
          <w:sz w:val="28"/>
          <w:szCs w:val="28"/>
        </w:rPr>
        <w:t>2-5</w:t>
      </w:r>
      <w:r>
        <w:rPr>
          <w:rFonts w:ascii="仿宋_GB2312" w:hAnsi="仿宋" w:eastAsia="仿宋_GB2312"/>
          <w:sz w:val="28"/>
          <w:szCs w:val="28"/>
        </w:rPr>
        <w:t>万元</w:t>
      </w:r>
      <w:r>
        <w:rPr>
          <w:rFonts w:hint="eastAsia" w:ascii="仿宋_GB2312" w:hAnsi="仿宋" w:eastAsia="仿宋_GB2312"/>
          <w:sz w:val="28"/>
          <w:szCs w:val="28"/>
        </w:rPr>
        <w:t>。</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配备工作用笔记本电脑一台。</w:t>
      </w:r>
    </w:p>
    <w:p>
      <w:pPr>
        <w:spacing w:line="500" w:lineRule="exact"/>
        <w:ind w:firstLine="560" w:firstLineChars="200"/>
        <w:rPr>
          <w:rFonts w:ascii="仿宋_GB2312" w:hAnsi="仿宋" w:eastAsia="仿宋_GB2312"/>
          <w:sz w:val="28"/>
          <w:szCs w:val="28"/>
        </w:rPr>
      </w:pPr>
      <w:r>
        <w:rPr>
          <w:rFonts w:ascii="仿宋_GB2312" w:hAnsi="仿宋" w:eastAsia="仿宋_GB2312"/>
          <w:sz w:val="28"/>
          <w:szCs w:val="28"/>
        </w:rPr>
        <w:t>3</w:t>
      </w:r>
      <w:r>
        <w:rPr>
          <w:rFonts w:hint="eastAsia" w:ascii="仿宋_GB2312" w:hAnsi="仿宋" w:eastAsia="仿宋_GB2312"/>
          <w:sz w:val="28"/>
          <w:szCs w:val="28"/>
        </w:rPr>
        <w:t>、</w:t>
      </w:r>
      <w:r>
        <w:rPr>
          <w:rFonts w:ascii="仿宋_GB2312" w:hAnsi="仿宋" w:eastAsia="仿宋_GB2312"/>
          <w:sz w:val="28"/>
          <w:szCs w:val="28"/>
        </w:rPr>
        <w:t>符合国家和河北省有关人事调配政策和规定</w:t>
      </w:r>
      <w:r>
        <w:rPr>
          <w:rFonts w:hint="eastAsia" w:ascii="仿宋_GB2312" w:hAnsi="仿宋" w:eastAsia="仿宋_GB2312"/>
          <w:sz w:val="28"/>
          <w:szCs w:val="28"/>
        </w:rPr>
        <w:t>的</w:t>
      </w:r>
      <w:r>
        <w:rPr>
          <w:rFonts w:ascii="仿宋_GB2312" w:hAnsi="仿宋" w:eastAsia="仿宋_GB2312"/>
          <w:sz w:val="28"/>
          <w:szCs w:val="28"/>
        </w:rPr>
        <w:t>，根据学院工作需要可安排</w:t>
      </w:r>
      <w:r>
        <w:rPr>
          <w:rFonts w:hint="eastAsia" w:ascii="仿宋_GB2312" w:hAnsi="仿宋" w:eastAsia="仿宋_GB2312"/>
          <w:sz w:val="28"/>
          <w:szCs w:val="28"/>
        </w:rPr>
        <w:t>博士</w:t>
      </w:r>
      <w:r>
        <w:rPr>
          <w:rFonts w:ascii="仿宋_GB2312" w:hAnsi="仿宋" w:eastAsia="仿宋_GB2312"/>
          <w:sz w:val="28"/>
          <w:szCs w:val="28"/>
        </w:rPr>
        <w:t>配偶的工作。</w:t>
      </w:r>
    </w:p>
    <w:p>
      <w:pPr>
        <w:spacing w:line="500" w:lineRule="exact"/>
        <w:ind w:firstLine="560" w:firstLineChars="200"/>
        <w:rPr>
          <w:rFonts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w:t>
      </w:r>
      <w:r>
        <w:rPr>
          <w:rFonts w:ascii="仿宋_GB2312" w:hAnsi="仿宋" w:eastAsia="仿宋_GB2312"/>
          <w:sz w:val="28"/>
          <w:szCs w:val="28"/>
        </w:rPr>
        <w:t>享受安家费</w:t>
      </w:r>
      <w:r>
        <w:rPr>
          <w:rFonts w:hint="eastAsia" w:ascii="仿宋_GB2312" w:hAnsi="仿宋" w:eastAsia="仿宋_GB2312"/>
          <w:sz w:val="28"/>
          <w:szCs w:val="28"/>
        </w:rPr>
        <w:t>后，</w:t>
      </w:r>
      <w:r>
        <w:rPr>
          <w:rFonts w:ascii="仿宋_GB2312" w:hAnsi="仿宋" w:eastAsia="仿宋_GB2312"/>
          <w:sz w:val="28"/>
          <w:szCs w:val="28"/>
        </w:rPr>
        <w:t>如申请参加学院集资建房或经济适用房的分配，则</w:t>
      </w:r>
      <w:r>
        <w:rPr>
          <w:rFonts w:hint="eastAsia" w:ascii="仿宋_GB2312" w:hAnsi="仿宋" w:eastAsia="仿宋_GB2312"/>
          <w:sz w:val="28"/>
          <w:szCs w:val="28"/>
        </w:rPr>
        <w:t>须</w:t>
      </w:r>
      <w:r>
        <w:rPr>
          <w:rFonts w:ascii="仿宋_GB2312" w:hAnsi="仿宋" w:eastAsia="仿宋_GB2312"/>
          <w:sz w:val="28"/>
          <w:szCs w:val="28"/>
        </w:rPr>
        <w:t>退回一半安家费。</w:t>
      </w:r>
    </w:p>
    <w:p>
      <w:pPr>
        <w:widowControl w:val="0"/>
        <w:rPr>
          <w:rFonts w:ascii="宋体" w:hAnsi="宋体" w:cs="宋体"/>
          <w:b/>
          <w:bCs/>
          <w:sz w:val="28"/>
          <w:szCs w:val="28"/>
        </w:rPr>
      </w:pPr>
    </w:p>
    <w:p>
      <w:pPr>
        <w:numPr>
          <w:ilvl w:val="0"/>
          <w:numId w:val="5"/>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联系人：魏会贤</w:t>
      </w:r>
    </w:p>
    <w:p>
      <w:pPr>
        <w:rPr>
          <w:rFonts w:ascii="宋体" w:hAnsi="宋体" w:cs="宋体"/>
          <w:sz w:val="28"/>
          <w:szCs w:val="28"/>
        </w:rPr>
      </w:pPr>
      <w:r>
        <w:rPr>
          <w:rFonts w:hint="eastAsia" w:ascii="宋体" w:hAnsi="宋体" w:cs="宋体"/>
          <w:sz w:val="28"/>
          <w:szCs w:val="28"/>
        </w:rPr>
        <w:t>联系电话：88621312   15127161818</w:t>
      </w:r>
    </w:p>
    <w:p>
      <w:pPr>
        <w:rPr>
          <w:rFonts w:ascii="宋体" w:hAnsi="宋体" w:cs="宋体"/>
          <w:sz w:val="28"/>
          <w:szCs w:val="28"/>
        </w:rPr>
      </w:pPr>
      <w:r>
        <w:rPr>
          <w:rFonts w:hint="eastAsia" w:ascii="宋体" w:hAnsi="宋体" w:cs="宋体"/>
          <w:sz w:val="28"/>
          <w:szCs w:val="28"/>
        </w:rPr>
        <w:t>E-mail:zzrsb001@126.com</w:t>
      </w:r>
    </w:p>
    <w:p>
      <w:pPr>
        <w:rPr>
          <w:sz w:val="28"/>
          <w:szCs w:val="28"/>
        </w:rPr>
      </w:pPr>
    </w:p>
    <w:p>
      <w:pPr>
        <w:ind w:firstLine="548" w:firstLineChars="196"/>
        <w:rPr>
          <w:rFonts w:ascii="宋体" w:hAnsi="宋体" w:cs="宋体"/>
          <w:bCs/>
          <w:sz w:val="28"/>
          <w:szCs w:val="28"/>
        </w:rPr>
      </w:pPr>
      <w:r>
        <w:rPr>
          <w:rFonts w:hint="eastAsia" w:ascii="宋体" w:hAnsi="宋体" w:cs="宋体"/>
          <w:bCs/>
          <w:sz w:val="28"/>
          <w:szCs w:val="28"/>
          <w:lang w:val="en-US" w:eastAsia="zh-CN"/>
        </w:rPr>
        <w:t>19、</w:t>
      </w:r>
      <w:r>
        <w:rPr>
          <w:rFonts w:hint="eastAsia" w:ascii="宋体" w:hAnsi="宋体" w:cs="宋体"/>
          <w:bCs/>
          <w:sz w:val="28"/>
          <w:szCs w:val="28"/>
        </w:rPr>
        <w:t>同辉电子科技股份有限公司</w:t>
      </w:r>
    </w:p>
    <w:p>
      <w:pPr>
        <w:spacing w:line="360" w:lineRule="auto"/>
        <w:ind w:firstLine="560" w:firstLineChars="200"/>
        <w:rPr>
          <w:rFonts w:hAnsi="宋体"/>
          <w:sz w:val="28"/>
          <w:szCs w:val="28"/>
        </w:rPr>
      </w:pPr>
      <w:r>
        <w:rPr>
          <w:rFonts w:hAnsi="宋体"/>
          <w:sz w:val="28"/>
          <w:szCs w:val="28"/>
        </w:rPr>
        <w:t>同辉电子科技股份有限公司成立于2007年5月28日</w:t>
      </w:r>
      <w:r>
        <w:rPr>
          <w:rFonts w:hint="eastAsia" w:hAnsi="宋体"/>
          <w:sz w:val="28"/>
          <w:szCs w:val="28"/>
        </w:rPr>
        <w:t>，</w:t>
      </w:r>
      <w:r>
        <w:rPr>
          <w:rFonts w:hAnsi="宋体"/>
          <w:sz w:val="28"/>
          <w:szCs w:val="28"/>
        </w:rPr>
        <w:t>注册资金九亿元，由中国电子科技集团公司、中国电子科技集团公司第十三研究所、河北省信息产业投资公司、河北建设投资集团有限责任公司和石家庄国控投资集团有限责任公司共同出资组建。</w:t>
      </w:r>
    </w:p>
    <w:p>
      <w:pPr>
        <w:spacing w:line="360" w:lineRule="auto"/>
        <w:ind w:firstLine="560" w:firstLineChars="200"/>
        <w:rPr>
          <w:rFonts w:hint="eastAsia" w:hAnsi="宋体"/>
          <w:sz w:val="28"/>
          <w:szCs w:val="28"/>
        </w:rPr>
      </w:pPr>
      <w:r>
        <w:rPr>
          <w:rFonts w:hAnsi="宋体"/>
          <w:sz w:val="28"/>
          <w:szCs w:val="28"/>
        </w:rPr>
        <w:t>公司主要经营半导体照明材料、全色芯片、及应用产品的研发、生产和销售；半导体材料、器材及相关部件、自动电子设备的研发和销售；LED照明工程的设计、施工、安装，市政工程、道路工程的设计、施工</w:t>
      </w:r>
      <w:r>
        <w:rPr>
          <w:rFonts w:hint="eastAsia" w:hAnsi="宋体"/>
          <w:sz w:val="28"/>
          <w:szCs w:val="28"/>
        </w:rPr>
        <w:t>。与此同时，公司正面向国家重大需求和国民经济主战场，全力布局以光电子、电力、电子、射频微波为主的第三代半导体产业。</w:t>
      </w:r>
    </w:p>
    <w:p>
      <w:pPr>
        <w:spacing w:line="360" w:lineRule="auto"/>
        <w:ind w:firstLine="560" w:firstLineChars="200"/>
        <w:rPr>
          <w:rFonts w:hAnsi="宋体"/>
          <w:sz w:val="28"/>
          <w:szCs w:val="28"/>
        </w:rPr>
      </w:pPr>
      <w:r>
        <w:rPr>
          <w:rFonts w:hint="eastAsia" w:hAnsi="宋体"/>
          <w:sz w:val="28"/>
          <w:szCs w:val="28"/>
        </w:rPr>
        <w:t>公司秉承“专业、厚实、诚信、创新、团结”的经营理念，携手用户，共创我国半导体产业的明天。</w:t>
      </w:r>
    </w:p>
    <w:p>
      <w:pPr>
        <w:spacing w:line="360" w:lineRule="auto"/>
        <w:ind w:firstLine="560" w:firstLineChars="200"/>
        <w:rPr>
          <w:rFonts w:hint="eastAsia" w:hAnsi="宋体"/>
          <w:sz w:val="28"/>
          <w:szCs w:val="28"/>
        </w:rPr>
      </w:pPr>
      <w:r>
        <w:rPr>
          <w:rFonts w:hint="eastAsia" w:hAnsi="宋体"/>
          <w:sz w:val="28"/>
          <w:szCs w:val="28"/>
        </w:rPr>
        <w:t>1、技术顾问，2人，硕士及以上学历，微电子、材料物理与化学、电子信息材料、物理电子学等半导体相关专业，具有相关领域工作经验者优先；</w:t>
      </w:r>
      <w:r>
        <w:rPr>
          <w:rFonts w:hAnsi="宋体"/>
          <w:sz w:val="28"/>
          <w:szCs w:val="28"/>
        </w:rPr>
        <w:t>个性开朗，</w:t>
      </w:r>
      <w:r>
        <w:rPr>
          <w:rFonts w:hint="eastAsia" w:hAnsi="宋体"/>
          <w:sz w:val="28"/>
          <w:szCs w:val="28"/>
        </w:rPr>
        <w:t>勤奋好学，有上进心；</w:t>
      </w:r>
      <w:r>
        <w:rPr>
          <w:rFonts w:hAnsi="宋体"/>
          <w:sz w:val="28"/>
          <w:szCs w:val="28"/>
        </w:rPr>
        <w:t>有较强的公关外联能力</w:t>
      </w:r>
      <w:r>
        <w:rPr>
          <w:rFonts w:hint="eastAsia" w:hAnsi="宋体"/>
          <w:sz w:val="28"/>
          <w:szCs w:val="28"/>
        </w:rPr>
        <w:t>，有驾照、会开车，硕士年薪10-15万；博士年薪20-30万（择优转入十三所事业编制）。</w:t>
      </w:r>
    </w:p>
    <w:p>
      <w:pPr>
        <w:ind w:firstLine="560" w:firstLineChars="200"/>
        <w:rPr>
          <w:rFonts w:hint="eastAsia" w:ascii="宋体" w:hAnsi="宋体" w:cs="宋体"/>
          <w:sz w:val="28"/>
          <w:szCs w:val="28"/>
        </w:rPr>
      </w:pPr>
      <w:r>
        <w:rPr>
          <w:rFonts w:hint="eastAsia" w:ascii="宋体" w:hAnsi="宋体" w:cs="宋体"/>
          <w:sz w:val="28"/>
          <w:szCs w:val="28"/>
        </w:rPr>
        <w:t>2、工程项目经理，3人，硕士及以上学历，机电工程、市政工程相关专业，有责任心，较强的协调、组织统筹能力，有驾照、会开车，有道路照明、亮化、路灯相关行业经验或资源者优先。</w:t>
      </w:r>
      <w:r>
        <w:rPr>
          <w:rFonts w:hint="eastAsia" w:hAnsi="宋体"/>
          <w:sz w:val="28"/>
          <w:szCs w:val="28"/>
        </w:rPr>
        <w:t>硕士年薪10-15万；博士年薪20-30万。</w:t>
      </w:r>
    </w:p>
    <w:p>
      <w:pPr>
        <w:ind w:firstLine="560" w:firstLineChars="200"/>
        <w:rPr>
          <w:rFonts w:ascii="宋体" w:hAnsi="宋体" w:cs="宋体"/>
          <w:sz w:val="28"/>
          <w:szCs w:val="28"/>
        </w:rPr>
      </w:pPr>
      <w:r>
        <w:rPr>
          <w:rFonts w:hint="eastAsia" w:ascii="宋体" w:hAnsi="宋体" w:cs="宋体"/>
          <w:sz w:val="28"/>
          <w:szCs w:val="28"/>
        </w:rPr>
        <w:t>3、研发工程师，9人，硕士及以上学历，微电子、电子封装技术、料物理与化学、物理电子学等电子或材料相关专业。具备较强的创新意识和较强的逻辑思维能力、沟通能力、学习能力、团队合作能力，有驾照会开车。</w:t>
      </w:r>
      <w:r>
        <w:rPr>
          <w:rFonts w:hint="eastAsia" w:hAnsi="宋体"/>
          <w:sz w:val="28"/>
          <w:szCs w:val="28"/>
        </w:rPr>
        <w:t>硕士年薪10-15万；博士年薪20-30万。</w:t>
      </w:r>
      <w:r>
        <w:rPr>
          <w:rFonts w:hint="eastAsia" w:ascii="宋体" w:hAnsi="宋体" w:cs="宋体"/>
          <w:b/>
          <w:bCs/>
          <w:sz w:val="28"/>
          <w:szCs w:val="28"/>
        </w:rPr>
        <w:t xml:space="preserve">  </w:t>
      </w:r>
    </w:p>
    <w:p>
      <w:pPr>
        <w:numPr>
          <w:ilvl w:val="0"/>
          <w:numId w:val="5"/>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 系 人：胡攀峰</w:t>
      </w:r>
    </w:p>
    <w:p>
      <w:pPr>
        <w:rPr>
          <w:rFonts w:ascii="宋体" w:hAnsi="宋体" w:cs="宋体"/>
          <w:sz w:val="28"/>
          <w:szCs w:val="28"/>
        </w:rPr>
      </w:pPr>
      <w:r>
        <w:rPr>
          <w:rFonts w:hint="eastAsia" w:ascii="宋体" w:hAnsi="宋体" w:cs="宋体"/>
          <w:sz w:val="28"/>
          <w:szCs w:val="28"/>
        </w:rPr>
        <w:t>联系电话：15830978137</w:t>
      </w:r>
    </w:p>
    <w:p>
      <w:pPr>
        <w:rPr>
          <w:rFonts w:ascii="宋体" w:hAnsi="宋体" w:cs="宋体"/>
          <w:sz w:val="28"/>
          <w:szCs w:val="28"/>
        </w:rPr>
      </w:pPr>
      <w:r>
        <w:rPr>
          <w:rFonts w:hint="eastAsia" w:ascii="宋体" w:hAnsi="宋体" w:cs="宋体"/>
          <w:sz w:val="28"/>
          <w:szCs w:val="28"/>
        </w:rPr>
        <w:t>E-mail:   panfeng.hu@the-lighting.com</w:t>
      </w:r>
    </w:p>
    <w:p>
      <w:pPr>
        <w:rPr>
          <w:sz w:val="28"/>
          <w:szCs w:val="28"/>
        </w:rPr>
      </w:pPr>
      <w:r>
        <w:rPr>
          <w:rFonts w:hint="eastAsia"/>
          <w:sz w:val="28"/>
          <w:szCs w:val="28"/>
        </w:rPr>
        <w:t xml:space="preserve">             48197128@qq.com</w:t>
      </w:r>
    </w:p>
    <w:p>
      <w:pPr>
        <w:rPr>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color w:val="545454"/>
          <w:kern w:val="0"/>
          <w:sz w:val="28"/>
          <w:szCs w:val="28"/>
        </w:rPr>
        <w:t xml:space="preserve"> </w:t>
      </w:r>
      <w:r>
        <w:rPr>
          <w:rFonts w:hint="eastAsia" w:ascii="仿宋_GB2312" w:hAnsi="仿宋_GB2312" w:eastAsia="仿宋_GB2312" w:cs="仿宋_GB2312"/>
          <w:color w:val="545454"/>
          <w:kern w:val="0"/>
          <w:sz w:val="28"/>
          <w:szCs w:val="28"/>
          <w:lang w:val="en-US" w:eastAsia="zh-CN"/>
        </w:rPr>
        <w:t>20、</w:t>
      </w:r>
      <w:r>
        <w:rPr>
          <w:rFonts w:hint="eastAsia" w:ascii="仿宋_GB2312" w:hAnsi="仿宋_GB2312" w:eastAsia="仿宋_GB2312" w:cs="仿宋_GB2312"/>
          <w:sz w:val="28"/>
          <w:szCs w:val="28"/>
        </w:rPr>
        <w:t>英利能源（中国）有限公司</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英利能源（中国）有限公司是全球最大的垂直一体化光伏发电产品制造商，也是全球光伏行业领先企业之一。总部设在河北保定，目前在海南、天津、衡水、蠡县建有生产基地，在全球设有30多个分支机构。</w:t>
      </w:r>
    </w:p>
    <w:p>
      <w:pPr>
        <w:numPr>
          <w:ilvl w:val="0"/>
          <w:numId w:val="8"/>
        </w:num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招聘信息</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1、人力资源经理  1人 </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硕士及以上学历，人力资源相关专业，有大型制造企业任职经历者优先。</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 15000-20000</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2、财务经理 1人</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硕士及以上学历，会计、财务管理等相关专业，有四大任职经历或海外上市公司任职经历者优先。</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 15000-20000</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投融资经理 1人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硕士及以上学历，经济、会计等相关专业</w:t>
      </w:r>
      <w:r>
        <w:rPr>
          <w:rFonts w:hint="eastAsia" w:ascii="仿宋_GB2312" w:hAnsi="仿宋_GB2312" w:eastAsia="仿宋_GB2312" w:cs="仿宋_GB2312"/>
          <w:sz w:val="28"/>
          <w:szCs w:val="28"/>
          <w:lang w:eastAsia="zh-CN"/>
        </w:rPr>
        <w:t>，有</w:t>
      </w:r>
      <w:r>
        <w:rPr>
          <w:rFonts w:hint="eastAsia" w:ascii="仿宋_GB2312" w:hAnsi="仿宋_GB2312" w:eastAsia="仿宋_GB2312" w:cs="仿宋_GB2312"/>
          <w:sz w:val="28"/>
          <w:szCs w:val="28"/>
        </w:rPr>
        <w:t>大型公司投资管理经验，参与过国际融资项目</w:t>
      </w:r>
      <w:r>
        <w:rPr>
          <w:rFonts w:hint="eastAsia" w:ascii="仿宋_GB2312" w:hAnsi="仿宋_GB2312" w:eastAsia="仿宋_GB2312" w:cs="仿宋_GB2312"/>
          <w:sz w:val="28"/>
          <w:szCs w:val="28"/>
          <w:lang w:eastAsia="zh-CN"/>
        </w:rPr>
        <w:t>者优先</w:t>
      </w:r>
      <w:r>
        <w:rPr>
          <w:rFonts w:hint="eastAsia" w:ascii="仿宋_GB2312" w:hAnsi="仿宋_GB2312" w:eastAsia="仿宋_GB2312" w:cs="仿宋_GB2312"/>
          <w:sz w:val="28"/>
          <w:szCs w:val="28"/>
        </w:rPr>
        <w:t>。</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 15000-20000</w:t>
      </w:r>
    </w:p>
    <w:p>
      <w:pPr>
        <w:jc w:val="left"/>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4、质量管理经理 1人</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硕士及以上学历，质量、机电、电气、物理、化学等相关专业，有新能源制造企业任职经历者优先。</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 15000-20000</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5、产品管理经理 1人</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硕士及以上学历，材料、物理、半导体、机电、自动化、光学、结构力学等相关专业</w:t>
      </w:r>
      <w:r>
        <w:rPr>
          <w:rFonts w:hint="eastAsia" w:ascii="仿宋_GB2312" w:hAnsi="仿宋_GB2312" w:eastAsia="仿宋_GB2312" w:cs="仿宋_GB2312"/>
          <w:sz w:val="28"/>
          <w:szCs w:val="28"/>
          <w:lang w:val="en-US" w:eastAsia="zh-CN"/>
        </w:rPr>
        <w:t>，有制造业产品管理任职经历者优先</w:t>
      </w:r>
      <w:r>
        <w:rPr>
          <w:rFonts w:hint="eastAsia" w:ascii="仿宋_GB2312" w:hAnsi="仿宋_GB2312" w:eastAsia="仿宋_GB2312" w:cs="仿宋_GB2312"/>
          <w:sz w:val="28"/>
          <w:szCs w:val="28"/>
        </w:rPr>
        <w:t>。</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 15000-20000</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6、电池研发工程师5人</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硕士及以上学历，材料、物理、化学等相关专业，有发明专利者优先。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待遇10000-15000</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7、组件研发工程师 5人</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硕士及以上学历，材料、物理、化学、等相关专业，有发明专利者优先。</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待遇10000-15000</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四、联系方式</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联系人：王裴</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联系电话：0312-8929849</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E-mail:hr@yingli.com</w:t>
      </w:r>
    </w:p>
    <w:p>
      <w:pPr>
        <w:tabs>
          <w:tab w:val="left" w:pos="3568"/>
        </w:tabs>
        <w:jc w:val="left"/>
        <w:rPr>
          <w:sz w:val="28"/>
          <w:szCs w:val="28"/>
        </w:rPr>
      </w:pPr>
    </w:p>
    <w:p>
      <w:pPr>
        <w:pStyle w:val="11"/>
        <w:ind w:left="720" w:firstLine="0" w:firstLineChars="0"/>
        <w:rPr>
          <w:rFonts w:ascii="仿宋" w:hAnsi="仿宋" w:eastAsia="仿宋"/>
          <w:sz w:val="28"/>
          <w:szCs w:val="28"/>
        </w:rPr>
      </w:pPr>
      <w:r>
        <w:rPr>
          <w:rFonts w:hint="eastAsia" w:ascii="仿宋" w:hAnsi="仿宋" w:eastAsia="仿宋"/>
          <w:sz w:val="28"/>
          <w:szCs w:val="28"/>
          <w:lang w:val="en-US" w:eastAsia="zh-CN"/>
        </w:rPr>
        <w:t>21、</w:t>
      </w:r>
      <w:r>
        <w:rPr>
          <w:rFonts w:hint="eastAsia" w:ascii="仿宋" w:hAnsi="仿宋" w:eastAsia="仿宋"/>
          <w:sz w:val="28"/>
          <w:szCs w:val="28"/>
        </w:rPr>
        <w:t>中国船舶重工集团公司第七一八研究所</w:t>
      </w:r>
    </w:p>
    <w:p>
      <w:pPr>
        <w:spacing w:line="500" w:lineRule="atLeast"/>
        <w:ind w:firstLine="700" w:firstLineChars="250"/>
        <w:contextualSpacing/>
        <w:rPr>
          <w:rFonts w:hint="eastAsia" w:ascii="仿宋" w:hAnsi="仿宋" w:eastAsia="仿宋" w:cs="Arial"/>
          <w:color w:val="333132"/>
          <w:sz w:val="28"/>
          <w:szCs w:val="28"/>
        </w:rPr>
      </w:pPr>
      <w:r>
        <w:rPr>
          <w:rFonts w:ascii="仿宋" w:hAnsi="仿宋" w:eastAsia="仿宋" w:cs="Arial"/>
          <w:color w:val="333132"/>
          <w:sz w:val="28"/>
          <w:szCs w:val="28"/>
        </w:rPr>
        <w:t>七一八研究所隶属于世界500强中国船舶重工集团公司，创立于1966年，总部位于</w:t>
      </w:r>
      <w:r>
        <w:rPr>
          <w:rFonts w:hint="eastAsia" w:ascii="仿宋" w:hAnsi="仿宋" w:eastAsia="仿宋" w:cs="Arial"/>
          <w:color w:val="333132"/>
          <w:sz w:val="28"/>
          <w:szCs w:val="28"/>
        </w:rPr>
        <w:t>国家历史文化名城、赵国之都——</w:t>
      </w:r>
      <w:r>
        <w:rPr>
          <w:rFonts w:ascii="仿宋" w:hAnsi="仿宋" w:eastAsia="仿宋" w:cs="Arial"/>
          <w:color w:val="333132"/>
          <w:sz w:val="28"/>
          <w:szCs w:val="28"/>
        </w:rPr>
        <w:t>河北省邯郸市，是集军民产业科研开发、设计生产、技术服务于一体的国家级科研单位</w:t>
      </w:r>
      <w:r>
        <w:rPr>
          <w:rFonts w:hint="eastAsia" w:ascii="仿宋" w:hAnsi="仿宋" w:eastAsia="仿宋" w:cs="Arial"/>
          <w:color w:val="333132"/>
          <w:sz w:val="28"/>
          <w:szCs w:val="28"/>
        </w:rPr>
        <w:t>。占地1100余亩，覆盖“两地四区一分部”。</w:t>
      </w:r>
      <w:r>
        <w:rPr>
          <w:rFonts w:ascii="仿宋" w:hAnsi="仿宋" w:eastAsia="仿宋" w:cs="Arial"/>
          <w:color w:val="333132"/>
          <w:sz w:val="28"/>
          <w:szCs w:val="28"/>
        </w:rPr>
        <w:t>全所现有</w:t>
      </w:r>
      <w:r>
        <w:rPr>
          <w:rFonts w:hint="eastAsia" w:ascii="仿宋" w:hAnsi="仿宋" w:eastAsia="仿宋" w:cs="Arial"/>
          <w:color w:val="333132"/>
          <w:sz w:val="28"/>
          <w:szCs w:val="28"/>
        </w:rPr>
        <w:t>员工</w:t>
      </w:r>
      <w:r>
        <w:rPr>
          <w:rFonts w:ascii="仿宋" w:hAnsi="仿宋" w:eastAsia="仿宋" w:cs="Arial"/>
          <w:color w:val="333132"/>
          <w:sz w:val="28"/>
          <w:szCs w:val="28"/>
        </w:rPr>
        <w:t>近2000人，其中科技人员</w:t>
      </w:r>
      <w:r>
        <w:rPr>
          <w:rFonts w:hint="eastAsia" w:ascii="仿宋" w:hAnsi="仿宋" w:eastAsia="仿宋" w:cs="Arial"/>
          <w:color w:val="333132"/>
          <w:sz w:val="28"/>
          <w:szCs w:val="28"/>
        </w:rPr>
        <w:t>900</w:t>
      </w:r>
      <w:r>
        <w:rPr>
          <w:rFonts w:ascii="仿宋" w:hAnsi="仿宋" w:eastAsia="仿宋" w:cs="Arial"/>
          <w:color w:val="333132"/>
          <w:sz w:val="28"/>
          <w:szCs w:val="28"/>
        </w:rPr>
        <w:t>多人，享受国家政府特贴30人，研究员84人，高级工程师</w:t>
      </w:r>
      <w:r>
        <w:rPr>
          <w:rFonts w:hint="eastAsia" w:ascii="仿宋" w:hAnsi="仿宋" w:eastAsia="仿宋" w:cs="Arial"/>
          <w:color w:val="333132"/>
          <w:sz w:val="28"/>
          <w:szCs w:val="28"/>
        </w:rPr>
        <w:t>400</w:t>
      </w:r>
      <w:r>
        <w:rPr>
          <w:rFonts w:ascii="仿宋" w:hAnsi="仿宋" w:eastAsia="仿宋" w:cs="Arial"/>
          <w:color w:val="333132"/>
          <w:sz w:val="28"/>
          <w:szCs w:val="28"/>
        </w:rPr>
        <w:t>多人，硕士研究生导师35人，具有博士、硕士学位的科技人员</w:t>
      </w:r>
      <w:r>
        <w:rPr>
          <w:rFonts w:hint="eastAsia" w:ascii="仿宋" w:hAnsi="仿宋" w:eastAsia="仿宋" w:cs="Arial"/>
          <w:color w:val="333132"/>
          <w:sz w:val="28"/>
          <w:szCs w:val="28"/>
        </w:rPr>
        <w:t>500</w:t>
      </w:r>
      <w:r>
        <w:rPr>
          <w:rFonts w:ascii="仿宋" w:hAnsi="仿宋" w:eastAsia="仿宋" w:cs="Arial"/>
          <w:color w:val="333132"/>
          <w:sz w:val="28"/>
          <w:szCs w:val="28"/>
        </w:rPr>
        <w:t>多人。</w:t>
      </w:r>
      <w:r>
        <w:rPr>
          <w:rFonts w:hint="eastAsia" w:ascii="仿宋" w:hAnsi="仿宋" w:eastAsia="仿宋" w:cs="Arial"/>
          <w:color w:val="333132"/>
          <w:sz w:val="28"/>
          <w:szCs w:val="28"/>
        </w:rPr>
        <w:t>先后荣获</w:t>
      </w:r>
      <w:r>
        <w:rPr>
          <w:rFonts w:ascii="仿宋" w:hAnsi="仿宋" w:eastAsia="仿宋" w:cs="Arial"/>
          <w:color w:val="333132"/>
          <w:sz w:val="28"/>
          <w:szCs w:val="28"/>
        </w:rPr>
        <w:t>国家科技进步一等奖2项</w:t>
      </w:r>
      <w:r>
        <w:rPr>
          <w:rFonts w:hint="eastAsia" w:ascii="仿宋" w:hAnsi="仿宋" w:eastAsia="仿宋" w:cs="Arial"/>
          <w:color w:val="333132"/>
          <w:sz w:val="28"/>
          <w:szCs w:val="28"/>
        </w:rPr>
        <w:t>，</w:t>
      </w:r>
      <w:r>
        <w:rPr>
          <w:rFonts w:ascii="仿宋" w:hAnsi="仿宋" w:eastAsia="仿宋" w:cs="Arial"/>
          <w:color w:val="333132"/>
          <w:sz w:val="28"/>
          <w:szCs w:val="28"/>
        </w:rPr>
        <w:t>省部级以上科技进步奖260多项，授权专利近300项。</w:t>
      </w:r>
      <w:r>
        <w:rPr>
          <w:rFonts w:hint="eastAsia" w:ascii="仿宋" w:hAnsi="仿宋" w:eastAsia="仿宋" w:cs="Arial"/>
          <w:color w:val="333132"/>
          <w:sz w:val="28"/>
          <w:szCs w:val="28"/>
        </w:rPr>
        <w:t>设有</w:t>
      </w:r>
      <w:r>
        <w:rPr>
          <w:rFonts w:ascii="仿宋" w:hAnsi="仿宋" w:eastAsia="仿宋" w:cs="Arial"/>
          <w:color w:val="333132"/>
          <w:sz w:val="28"/>
          <w:szCs w:val="28"/>
        </w:rPr>
        <w:t>中国船舶工业化学物质检测中心、中国船舶工业化学计量测试检定站，</w:t>
      </w:r>
      <w:r>
        <w:rPr>
          <w:rFonts w:hint="eastAsia" w:ascii="仿宋" w:hAnsi="仿宋" w:eastAsia="仿宋" w:cs="Arial"/>
          <w:color w:val="333132"/>
          <w:sz w:val="28"/>
          <w:szCs w:val="28"/>
        </w:rPr>
        <w:t>设有</w:t>
      </w:r>
      <w:r>
        <w:rPr>
          <w:rFonts w:ascii="仿宋" w:hAnsi="仿宋" w:eastAsia="仿宋" w:cs="Arial"/>
          <w:color w:val="333132"/>
          <w:sz w:val="28"/>
          <w:szCs w:val="28"/>
        </w:rPr>
        <w:t>博士后科研工作站和硕士研究生培养点</w:t>
      </w:r>
      <w:r>
        <w:rPr>
          <w:rFonts w:hint="eastAsia" w:ascii="仿宋" w:hAnsi="仿宋" w:eastAsia="仿宋" w:cs="Arial"/>
          <w:color w:val="333132"/>
          <w:sz w:val="28"/>
          <w:szCs w:val="28"/>
        </w:rPr>
        <w:t>，是军工一级保密资格单位。</w:t>
      </w:r>
    </w:p>
    <w:p>
      <w:pPr>
        <w:spacing w:line="500" w:lineRule="atLeast"/>
        <w:ind w:firstLine="420" w:firstLineChars="150"/>
        <w:contextualSpacing/>
        <w:rPr>
          <w:rFonts w:ascii="仿宋" w:hAnsi="仿宋" w:eastAsia="仿宋" w:cs="Arial"/>
          <w:color w:val="333132"/>
          <w:sz w:val="28"/>
          <w:szCs w:val="28"/>
        </w:rPr>
      </w:pPr>
      <w:r>
        <w:rPr>
          <w:rFonts w:hint="eastAsia" w:ascii="仿宋" w:hAnsi="仿宋" w:eastAsia="仿宋" w:cs="Arial"/>
          <w:color w:val="333132"/>
          <w:sz w:val="28"/>
          <w:szCs w:val="28"/>
        </w:rPr>
        <w:t xml:space="preserve"> 1、科研开发，20人，博士研究生学历，水声工程、光学工程、计算机应用技术、控制科学与工程、电子信息工程、化学工程、工业催化、分析化学、材料加工、化工材料等专业。博士后一次性给予住房补贴18万元，博士研究生一次性给予住房补贴15万元。博士后正式报到后适应期为1年，年薪15万元；博士研究生正式报到后适应期为1年，年薪不低于12万元；适应期满执行内部工资制度。</w:t>
      </w:r>
    </w:p>
    <w:p>
      <w:pPr>
        <w:spacing w:line="500" w:lineRule="atLeast"/>
        <w:ind w:firstLine="700" w:firstLineChars="250"/>
        <w:contextualSpacing/>
        <w:rPr>
          <w:rFonts w:ascii="仿宋" w:hAnsi="仿宋" w:eastAsia="仿宋" w:cs="Arial"/>
          <w:color w:val="333132"/>
          <w:sz w:val="28"/>
          <w:szCs w:val="28"/>
        </w:rPr>
      </w:pPr>
      <w:r>
        <w:rPr>
          <w:rFonts w:hint="eastAsia" w:ascii="仿宋" w:hAnsi="仿宋" w:eastAsia="仿宋" w:cs="Arial"/>
          <w:color w:val="333132"/>
          <w:sz w:val="28"/>
          <w:szCs w:val="28"/>
        </w:rPr>
        <w:t>2、科研开发，30人，硕士研究生学历，水声工程、光学工程、计算机应用技术、控制科学与工程、电子信息工程、嵌入式开发、仪器仪表、化学工程、工业催化、暖通工程、财务管理、工程管理、市场营销等专业。硕士研究生正式报到后适应期为2年，每月6000元，试用期满执行内部工资制度。</w:t>
      </w:r>
    </w:p>
    <w:p>
      <w:pPr>
        <w:spacing w:line="400" w:lineRule="exact"/>
        <w:ind w:firstLine="703" w:firstLineChars="250"/>
        <w:contextualSpacing/>
        <w:rPr>
          <w:rFonts w:cs="Arial" w:asciiTheme="minorEastAsia" w:hAnsiTheme="minorEastAsia" w:eastAsiaTheme="minorEastAsia"/>
          <w:b/>
          <w:color w:val="333132"/>
          <w:sz w:val="28"/>
          <w:szCs w:val="28"/>
        </w:rPr>
      </w:pPr>
      <w:r>
        <w:rPr>
          <w:rFonts w:hint="eastAsia" w:cs="Arial" w:asciiTheme="minorEastAsia" w:hAnsiTheme="minorEastAsia" w:eastAsiaTheme="minorEastAsia"/>
          <w:b/>
          <w:color w:val="333132"/>
          <w:sz w:val="28"/>
          <w:szCs w:val="28"/>
        </w:rPr>
        <w:t>四、联系方式</w:t>
      </w:r>
    </w:p>
    <w:p>
      <w:pPr>
        <w:spacing w:line="400" w:lineRule="exact"/>
        <w:ind w:firstLine="700" w:firstLineChars="250"/>
        <w:contextualSpacing/>
        <w:rPr>
          <w:rFonts w:ascii="仿宋" w:hAnsi="仿宋" w:eastAsia="仿宋" w:cs="Arial"/>
          <w:color w:val="333132"/>
          <w:sz w:val="28"/>
          <w:szCs w:val="28"/>
        </w:rPr>
      </w:pPr>
      <w:r>
        <w:rPr>
          <w:rFonts w:hint="eastAsia" w:ascii="仿宋" w:hAnsi="仿宋" w:eastAsia="仿宋" w:cs="Arial"/>
          <w:color w:val="333132"/>
          <w:sz w:val="28"/>
          <w:szCs w:val="28"/>
        </w:rPr>
        <w:t>联系人：孙岩、武建华</w:t>
      </w:r>
    </w:p>
    <w:p>
      <w:pPr>
        <w:spacing w:line="400" w:lineRule="exact"/>
        <w:ind w:firstLine="700" w:firstLineChars="250"/>
        <w:contextualSpacing/>
        <w:rPr>
          <w:rFonts w:ascii="仿宋" w:hAnsi="仿宋" w:eastAsia="仿宋" w:cs="Arial"/>
          <w:color w:val="333132"/>
          <w:sz w:val="28"/>
          <w:szCs w:val="28"/>
        </w:rPr>
      </w:pPr>
      <w:r>
        <w:rPr>
          <w:rFonts w:hint="eastAsia" w:ascii="仿宋" w:hAnsi="仿宋" w:eastAsia="仿宋" w:cs="Arial"/>
          <w:color w:val="333132"/>
          <w:sz w:val="28"/>
          <w:szCs w:val="28"/>
        </w:rPr>
        <w:t>联系电话：7189488、7189467</w:t>
      </w:r>
    </w:p>
    <w:p>
      <w:pPr>
        <w:spacing w:line="400" w:lineRule="exact"/>
        <w:ind w:right="-357" w:firstLine="677" w:firstLineChars="242"/>
        <w:contextualSpacing/>
        <w:rPr>
          <w:rFonts w:ascii="仿宋" w:hAnsi="仿宋" w:eastAsia="仿宋" w:cs="Arial"/>
          <w:color w:val="333132"/>
          <w:sz w:val="28"/>
          <w:szCs w:val="28"/>
        </w:rPr>
      </w:pPr>
      <w:r>
        <w:rPr>
          <w:rFonts w:hint="eastAsia" w:ascii="仿宋" w:hAnsi="仿宋" w:eastAsia="仿宋" w:cs="Arial"/>
          <w:color w:val="333132"/>
          <w:sz w:val="28"/>
          <w:szCs w:val="28"/>
        </w:rPr>
        <w:t>E-MAIL: 718rsc@163.com       hrm718@188.com</w:t>
      </w:r>
    </w:p>
    <w:p>
      <w:pPr>
        <w:spacing w:line="400" w:lineRule="exact"/>
        <w:ind w:firstLine="700" w:firstLineChars="250"/>
        <w:contextualSpacing/>
        <w:rPr>
          <w:rFonts w:cs="Arial" w:asciiTheme="minorEastAsia" w:hAnsiTheme="minorEastAsia" w:eastAsiaTheme="minorEastAsia"/>
          <w:color w:val="333132"/>
          <w:sz w:val="28"/>
          <w:szCs w:val="28"/>
        </w:rPr>
      </w:pPr>
    </w:p>
    <w:p>
      <w:pPr>
        <w:rPr>
          <w:sz w:val="28"/>
          <w:szCs w:val="28"/>
        </w:rPr>
      </w:pPr>
    </w:p>
    <w:p>
      <w:pPr>
        <w:rPr>
          <w:rFonts w:ascii="宋体" w:hAnsi="宋体" w:cs="宋体"/>
          <w:bCs/>
          <w:sz w:val="28"/>
          <w:szCs w:val="28"/>
        </w:rPr>
      </w:pPr>
      <w:r>
        <w:rPr>
          <w:rFonts w:hint="eastAsia" w:ascii="宋体" w:hAnsi="宋体" w:cs="宋体"/>
          <w:bCs/>
          <w:sz w:val="28"/>
          <w:szCs w:val="28"/>
          <w:lang w:val="en-US" w:eastAsia="zh-CN"/>
        </w:rPr>
        <w:t>22、</w:t>
      </w:r>
      <w:r>
        <w:rPr>
          <w:rFonts w:hint="eastAsia" w:ascii="宋体" w:hAnsi="宋体" w:cs="宋体"/>
          <w:bCs/>
          <w:sz w:val="28"/>
          <w:szCs w:val="28"/>
        </w:rPr>
        <w:t>瑞安金融集团</w:t>
      </w:r>
    </w:p>
    <w:p>
      <w:pPr>
        <w:ind w:firstLine="560" w:firstLineChars="200"/>
        <w:rPr>
          <w:rFonts w:hint="eastAsia" w:ascii="宋体" w:hAnsi="宋体" w:cs="宋体"/>
          <w:b/>
          <w:bCs/>
          <w:sz w:val="28"/>
          <w:szCs w:val="28"/>
        </w:rPr>
      </w:pPr>
      <w:r>
        <w:rPr>
          <w:rFonts w:hint="eastAsia" w:ascii="宋体" w:hAnsi="宋体" w:cs="宋体"/>
          <w:sz w:val="28"/>
          <w:szCs w:val="28"/>
        </w:rPr>
        <w:t>瑞安金融集团起步于2003年6月，从资产管理业务和投资咨询开始，逐步发展为以支持中小微企业成长为核心的金融控股集团。集团业务范围目前涵盖资产管理、保险、投资管理及咨询、资金中介、基金管理、典当及小额贷款、保理、融资租赁、财富管理、互联网金融服务等作业内容，业务板块主要分布在北京、天津、上海、深圳及河北省。作为综合金融服务和一揽子方案解决者，我们通过资本输出、管理输出、组建金融机构等途径，持续整合与放大企业价值，通过“阳光化、专业化”运作，致力于实现投资者和客户价值最大化。</w:t>
      </w:r>
    </w:p>
    <w:p>
      <w:pPr>
        <w:rPr>
          <w:rFonts w:ascii="宋体" w:hAnsi="宋体" w:cs="宋体"/>
          <w:sz w:val="28"/>
          <w:szCs w:val="28"/>
        </w:rPr>
      </w:pPr>
      <w:r>
        <w:rPr>
          <w:rFonts w:hint="eastAsia" w:ascii="宋体" w:hAnsi="宋体" w:cs="宋体"/>
          <w:sz w:val="28"/>
          <w:szCs w:val="28"/>
        </w:rPr>
        <w:t>1、管培生（研究方向），1人，硕士研究生学历，保险、金融、管理学专业毕业，985,211或海外留学经验者优先。4000-6000元，双休，五险一金</w:t>
      </w:r>
    </w:p>
    <w:p>
      <w:pPr>
        <w:rPr>
          <w:rFonts w:ascii="宋体" w:hAnsi="宋体" w:cs="宋体"/>
          <w:sz w:val="28"/>
          <w:szCs w:val="28"/>
        </w:rPr>
      </w:pPr>
      <w:r>
        <w:rPr>
          <w:rFonts w:hint="eastAsia" w:ascii="宋体" w:hAnsi="宋体" w:cs="宋体"/>
          <w:sz w:val="28"/>
          <w:szCs w:val="28"/>
        </w:rPr>
        <w:t>2、渠道经理，3人，本科及以上学历，精通寿险业务，最好有团队管理经验；6000-8000元，双休，五险一金</w:t>
      </w:r>
    </w:p>
    <w:p>
      <w:pPr>
        <w:numPr>
          <w:ilvl w:val="0"/>
          <w:numId w:val="5"/>
        </w:numPr>
        <w:rPr>
          <w:rFonts w:ascii="宋体" w:hAnsi="宋体" w:cs="宋体"/>
          <w:b/>
          <w:bCs/>
          <w:sz w:val="28"/>
          <w:szCs w:val="28"/>
        </w:rPr>
      </w:pPr>
      <w:r>
        <w:rPr>
          <w:rFonts w:hint="eastAsia" w:ascii="宋体" w:hAnsi="宋体" w:cs="宋体"/>
          <w:b/>
          <w:bCs/>
          <w:sz w:val="28"/>
          <w:szCs w:val="28"/>
        </w:rPr>
        <w:t>联系方式</w:t>
      </w:r>
    </w:p>
    <w:p>
      <w:pPr>
        <w:rPr>
          <w:rFonts w:ascii="宋体" w:hAnsi="宋体" w:cs="宋体"/>
          <w:sz w:val="28"/>
          <w:szCs w:val="28"/>
        </w:rPr>
      </w:pPr>
      <w:r>
        <w:rPr>
          <w:rFonts w:hint="eastAsia" w:ascii="宋体" w:hAnsi="宋体" w:cs="宋体"/>
          <w:sz w:val="28"/>
          <w:szCs w:val="28"/>
        </w:rPr>
        <w:t>联系人：康微</w:t>
      </w:r>
    </w:p>
    <w:p>
      <w:pPr>
        <w:rPr>
          <w:rFonts w:ascii="宋体" w:hAnsi="宋体" w:cs="宋体"/>
          <w:sz w:val="28"/>
          <w:szCs w:val="28"/>
        </w:rPr>
      </w:pPr>
      <w:r>
        <w:rPr>
          <w:rFonts w:hint="eastAsia" w:ascii="宋体" w:hAnsi="宋体" w:cs="宋体"/>
          <w:sz w:val="28"/>
          <w:szCs w:val="28"/>
        </w:rPr>
        <w:t>联系电话：18603260528</w:t>
      </w:r>
    </w:p>
    <w:p>
      <w:pPr>
        <w:rPr>
          <w:rFonts w:hint="eastAsia" w:ascii="宋体" w:hAnsi="宋体" w:cs="宋体"/>
          <w:sz w:val="28"/>
          <w:szCs w:val="28"/>
        </w:rPr>
      </w:pPr>
      <w:r>
        <w:rPr>
          <w:rFonts w:hint="eastAsia" w:ascii="宋体" w:hAnsi="宋体" w:cs="宋体"/>
          <w:sz w:val="28"/>
          <w:szCs w:val="28"/>
        </w:rPr>
        <w:t>E-mail:272954866@qq.com</w:t>
      </w:r>
    </w:p>
    <w:p>
      <w:pPr>
        <w:ind w:firstLine="560" w:firstLineChars="200"/>
        <w:rPr>
          <w:rFonts w:hint="eastAsia" w:ascii="宋体" w:hAnsi="宋体" w:cs="宋体"/>
          <w:sz w:val="28"/>
          <w:szCs w:val="28"/>
        </w:rPr>
      </w:pPr>
    </w:p>
    <w:p>
      <w:pPr>
        <w:rPr>
          <w:rFonts w:ascii="宋体" w:cs="宋体"/>
          <w:b/>
          <w:bCs/>
          <w:sz w:val="32"/>
          <w:szCs w:val="32"/>
        </w:rPr>
      </w:pPr>
      <w:r>
        <w:rPr>
          <w:rFonts w:hint="eastAsia" w:ascii="宋体" w:cs="宋体"/>
          <w:b/>
          <w:bCs/>
          <w:sz w:val="32"/>
          <w:szCs w:val="32"/>
          <w:lang w:val="en-US" w:eastAsia="zh-CN"/>
        </w:rPr>
        <w:t>23、</w:t>
      </w:r>
      <w:r>
        <w:rPr>
          <w:rFonts w:hint="eastAsia" w:ascii="宋体" w:cs="宋体"/>
          <w:b/>
          <w:bCs/>
          <w:sz w:val="32"/>
          <w:szCs w:val="32"/>
        </w:rPr>
        <w:t>河北师范大学附属中学</w:t>
      </w:r>
    </w:p>
    <w:p>
      <w:pPr>
        <w:ind w:firstLine="560" w:firstLineChars="200"/>
        <w:rPr>
          <w:rFonts w:ascii="宋体" w:cs="宋体"/>
          <w:b/>
          <w:bCs/>
          <w:sz w:val="32"/>
          <w:szCs w:val="32"/>
        </w:rPr>
      </w:pPr>
      <w:r>
        <w:rPr>
          <w:rFonts w:hint="eastAsia" w:ascii="宋体" w:hAnsi="宋体" w:cs="宋体"/>
          <w:sz w:val="28"/>
          <w:szCs w:val="28"/>
        </w:rPr>
        <w:t>河北师范大学附属中学，直属于河北省教育厅，附属于河北师范大学，是河北省示范性高中、河北省首批重点中学和对外开放学校，</w:t>
      </w:r>
      <w:r>
        <w:rPr>
          <w:rFonts w:ascii="宋体" w:hAnsi="宋体" w:cs="宋体"/>
          <w:sz w:val="28"/>
          <w:szCs w:val="28"/>
        </w:rPr>
        <w:t>1955</w:t>
      </w:r>
      <w:r>
        <w:rPr>
          <w:rFonts w:hint="eastAsia" w:ascii="宋体" w:hAnsi="宋体" w:cs="宋体"/>
          <w:sz w:val="28"/>
          <w:szCs w:val="28"/>
        </w:rPr>
        <w:t>年建校，建筑面积九万三千多平方米。学校办学理念领先，师资力量雄厚，教育教学设施齐全，功能先进，绿色和人本化的校园优雅宜人。历经</w:t>
      </w:r>
      <w:r>
        <w:rPr>
          <w:rFonts w:ascii="宋体" w:hAnsi="宋体" w:cs="宋体"/>
          <w:sz w:val="28"/>
          <w:szCs w:val="28"/>
        </w:rPr>
        <w:t>60</w:t>
      </w:r>
      <w:r>
        <w:rPr>
          <w:rFonts w:hint="eastAsia" w:ascii="宋体" w:hAnsi="宋体" w:cs="宋体"/>
          <w:sz w:val="28"/>
          <w:szCs w:val="28"/>
        </w:rPr>
        <w:t>年的办学实践，学校特色教育的到社会广泛赞誉，先后获得了“联合国教科文教师教育教席联席学校”、“全国汉办汉语国际推广中小学基地”、“全国优秀青少年维权岗”、“教育部依法治校示范校”、“全国示范青少年法律学校”、“全国优秀科研先进学校”、“全国素质教育理论与实践研究先进学校”、“全国中华民族传统美德教育优秀实验学校”、“全国先进体育传统项目学校”、“全国教育网络系统示范单位”、“河北省重点中学”、“河北省示范性高级中学”、“河北省学校管理教育质量双优学校”、“河北省安全文明学校”、“河北省中小学德育工作先进单位”、“河北省科技教育示范学校”、“河北省中小学艺术教育示范学校”、“河北省体育卫生工作先进单位”、“河北省教育技术示范学校”、“河北省信息技术示范学校”、“石家庄市十大知名学校”、“石家庄市文明单位”、“石家庄市高中教学质量先进单位”、“石家庄市心理健康教育示范学校”、“石家庄市生涯规划课程学校”、“石家庄市拔尖创新人才早期培养特色高中”等省市级以上荣誉称号</w:t>
      </w:r>
      <w:r>
        <w:rPr>
          <w:rFonts w:ascii="宋体" w:hAnsi="宋体" w:cs="宋体"/>
          <w:sz w:val="28"/>
          <w:szCs w:val="28"/>
        </w:rPr>
        <w:t>200</w:t>
      </w:r>
      <w:r>
        <w:rPr>
          <w:rFonts w:hint="eastAsia" w:ascii="宋体" w:hAnsi="宋体" w:cs="宋体"/>
          <w:sz w:val="28"/>
          <w:szCs w:val="28"/>
        </w:rPr>
        <w:t>多个。</w:t>
      </w:r>
    </w:p>
    <w:p>
      <w:pPr>
        <w:numPr>
          <w:ilvl w:val="0"/>
          <w:numId w:val="9"/>
        </w:numPr>
        <w:rPr>
          <w:rFonts w:ascii="宋体" w:cs="宋体"/>
          <w:sz w:val="28"/>
          <w:szCs w:val="28"/>
        </w:rPr>
      </w:pPr>
      <w:r>
        <w:rPr>
          <w:rFonts w:hint="eastAsia" w:ascii="宋体" w:hAnsi="宋体" w:cs="宋体"/>
          <w:sz w:val="28"/>
          <w:szCs w:val="28"/>
        </w:rPr>
        <w:t>高中生物教师，人数</w:t>
      </w:r>
      <w:r>
        <w:rPr>
          <w:rFonts w:ascii="宋体" w:hAnsi="宋体" w:cs="宋体"/>
          <w:sz w:val="28"/>
          <w:szCs w:val="28"/>
        </w:rPr>
        <w:t>1</w:t>
      </w:r>
      <w:r>
        <w:rPr>
          <w:rFonts w:hint="eastAsia" w:ascii="宋体" w:hAnsi="宋体" w:cs="宋体"/>
          <w:sz w:val="28"/>
          <w:szCs w:val="28"/>
        </w:rPr>
        <w:t>人，要求大学本科及以上学历（不含专接本）、专业生物学门类、具备高级中学生物教师资格证、普通话二级甲等及以上、大学英语四级</w:t>
      </w:r>
      <w:r>
        <w:rPr>
          <w:rFonts w:ascii="宋体" w:hAnsi="宋体" w:cs="宋体"/>
          <w:sz w:val="28"/>
          <w:szCs w:val="28"/>
        </w:rPr>
        <w:t>425</w:t>
      </w:r>
      <w:r>
        <w:rPr>
          <w:rFonts w:hint="eastAsia" w:ascii="宋体" w:hAnsi="宋体" w:cs="宋体"/>
          <w:sz w:val="28"/>
          <w:szCs w:val="28"/>
        </w:rPr>
        <w:t>分及以上，可享受名校英才入冀计划待遇，省直事业编。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高中数学教师，人数</w:t>
      </w:r>
      <w:r>
        <w:rPr>
          <w:rFonts w:ascii="宋体" w:hAnsi="宋体" w:cs="宋体"/>
          <w:sz w:val="28"/>
          <w:szCs w:val="28"/>
        </w:rPr>
        <w:t>1</w:t>
      </w:r>
      <w:r>
        <w:rPr>
          <w:rFonts w:hint="eastAsia" w:ascii="宋体" w:hAnsi="宋体" w:cs="宋体"/>
          <w:sz w:val="28"/>
          <w:szCs w:val="28"/>
        </w:rPr>
        <w:t>人，要求大学本科及以上学历（不含专接本）、专业数学门类、具备高级中学数学教师资格证、普通话二级甲等及以上、大学英语四级</w:t>
      </w:r>
      <w:r>
        <w:rPr>
          <w:rFonts w:ascii="宋体" w:hAnsi="宋体" w:cs="宋体"/>
          <w:sz w:val="28"/>
          <w:szCs w:val="28"/>
        </w:rPr>
        <w:t>425</w:t>
      </w:r>
      <w:r>
        <w:rPr>
          <w:rFonts w:hint="eastAsia" w:ascii="宋体" w:hAnsi="宋体" w:cs="宋体"/>
          <w:sz w:val="28"/>
          <w:szCs w:val="28"/>
        </w:rPr>
        <w:t>分及以上，高中阶段获得省级数学竞赛一等奖者优先，可享受名校英才入冀计划待遇，省直事业编。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高中英语教师，人数</w:t>
      </w:r>
      <w:r>
        <w:rPr>
          <w:rFonts w:ascii="宋体" w:hAnsi="宋体" w:cs="宋体"/>
          <w:sz w:val="28"/>
          <w:szCs w:val="28"/>
        </w:rPr>
        <w:t>2</w:t>
      </w:r>
      <w:r>
        <w:rPr>
          <w:rFonts w:hint="eastAsia" w:ascii="宋体" w:hAnsi="宋体" w:cs="宋体"/>
          <w:sz w:val="28"/>
          <w:szCs w:val="28"/>
        </w:rPr>
        <w:t>人，要求大学本科及以上学历（不含专接本）、专业英语、具备高级中学英语教师资格证、普通话二级甲等及以上大学英语四级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sz w:val="28"/>
          <w:szCs w:val="28"/>
        </w:rPr>
      </w:pPr>
      <w:r>
        <w:rPr>
          <w:rFonts w:hint="eastAsia" w:ascii="宋体" w:hAnsi="宋体" w:cs="宋体"/>
          <w:sz w:val="28"/>
          <w:szCs w:val="28"/>
        </w:rPr>
        <w:t>高中化学教师，人数</w:t>
      </w:r>
      <w:r>
        <w:rPr>
          <w:rFonts w:ascii="宋体" w:hAnsi="宋体" w:cs="宋体"/>
          <w:sz w:val="28"/>
          <w:szCs w:val="28"/>
        </w:rPr>
        <w:t>1</w:t>
      </w:r>
      <w:r>
        <w:rPr>
          <w:rFonts w:hint="eastAsia" w:ascii="宋体" w:hAnsi="宋体" w:cs="宋体"/>
          <w:sz w:val="28"/>
          <w:szCs w:val="28"/>
        </w:rPr>
        <w:t>人，要求大学本科及以上学历（不含专接本）、专业化学门类、具备高级中学化学教师资格证、普通话二级甲等及以上大学英语四级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b/>
          <w:bCs/>
          <w:sz w:val="32"/>
          <w:szCs w:val="32"/>
        </w:rPr>
      </w:pPr>
      <w:r>
        <w:rPr>
          <w:rFonts w:hint="eastAsia" w:ascii="宋体" w:hAnsi="宋体" w:cs="宋体"/>
          <w:sz w:val="28"/>
          <w:szCs w:val="28"/>
        </w:rPr>
        <w:t>高中美术教师，人数</w:t>
      </w:r>
      <w:r>
        <w:rPr>
          <w:rFonts w:ascii="宋体" w:hAnsi="宋体" w:cs="宋体"/>
          <w:sz w:val="28"/>
          <w:szCs w:val="28"/>
        </w:rPr>
        <w:t>1</w:t>
      </w:r>
      <w:r>
        <w:rPr>
          <w:rFonts w:hint="eastAsia" w:ascii="宋体" w:hAnsi="宋体" w:cs="宋体"/>
          <w:sz w:val="28"/>
          <w:szCs w:val="28"/>
        </w:rPr>
        <w:t>人，要求大学本科及以上学历（不含专接本）、专业美术门类、具备高级中学美术教师资格证、普通话二级甲等及以上大学英语四级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0"/>
        </w:numPr>
        <w:rPr>
          <w:rFonts w:ascii="宋体" w:cs="宋体"/>
          <w:b/>
          <w:bCs/>
          <w:sz w:val="32"/>
          <w:szCs w:val="32"/>
        </w:rPr>
      </w:pPr>
      <w:r>
        <w:rPr>
          <w:rFonts w:hint="eastAsia" w:ascii="宋体" w:hAnsi="宋体" w:cs="宋体"/>
          <w:b/>
          <w:bCs/>
          <w:sz w:val="32"/>
          <w:szCs w:val="32"/>
        </w:rPr>
        <w:t>联系方式</w:t>
      </w:r>
    </w:p>
    <w:p>
      <w:pPr>
        <w:rPr>
          <w:rFonts w:ascii="宋体" w:cs="宋体"/>
          <w:sz w:val="28"/>
          <w:szCs w:val="28"/>
        </w:rPr>
      </w:pPr>
      <w:r>
        <w:rPr>
          <w:rFonts w:hint="eastAsia" w:ascii="宋体" w:hAnsi="宋体" w:cs="宋体"/>
          <w:sz w:val="28"/>
          <w:szCs w:val="28"/>
        </w:rPr>
        <w:t>联系人：吴云鑫</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0311-89912900,13603110024</w:t>
      </w:r>
    </w:p>
    <w:p>
      <w:pPr>
        <w:rPr>
          <w:rFonts w:ascii="宋体" w:cs="宋体"/>
          <w:sz w:val="28"/>
          <w:szCs w:val="28"/>
        </w:rPr>
      </w:pPr>
      <w:r>
        <w:rPr>
          <w:rFonts w:ascii="宋体" w:hAnsi="宋体" w:cs="宋体"/>
          <w:sz w:val="28"/>
          <w:szCs w:val="28"/>
        </w:rPr>
        <w:t>E-mail:wyx6640@163.com</w:t>
      </w:r>
    </w:p>
    <w:p/>
    <w:p>
      <w:pPr>
        <w:rPr>
          <w:rFonts w:hint="eastAsia" w:ascii="宋体" w:cs="宋体"/>
          <w:b/>
          <w:bCs/>
          <w:sz w:val="28"/>
          <w:szCs w:val="28"/>
        </w:rPr>
      </w:pPr>
    </w:p>
    <w:p>
      <w:pPr>
        <w:rPr>
          <w:rFonts w:hint="eastAsia" w:ascii="宋体" w:cs="宋体"/>
          <w:b/>
          <w:bCs/>
          <w:sz w:val="28"/>
          <w:szCs w:val="28"/>
        </w:rPr>
      </w:pPr>
    </w:p>
    <w:p>
      <w:pPr>
        <w:rPr>
          <w:rFonts w:hint="eastAsia" w:ascii="宋体" w:cs="宋体"/>
          <w:b/>
          <w:bCs/>
          <w:sz w:val="28"/>
          <w:szCs w:val="28"/>
        </w:rPr>
      </w:pPr>
      <w:r>
        <w:rPr>
          <w:rFonts w:hint="eastAsia" w:ascii="宋体" w:cs="宋体"/>
          <w:b/>
          <w:bCs/>
          <w:sz w:val="28"/>
          <w:szCs w:val="28"/>
          <w:lang w:val="en-US" w:eastAsia="zh-CN"/>
        </w:rPr>
        <w:t>24、</w:t>
      </w:r>
      <w:r>
        <w:rPr>
          <w:rFonts w:hint="eastAsia" w:ascii="宋体" w:cs="宋体"/>
          <w:b/>
          <w:bCs/>
          <w:sz w:val="28"/>
          <w:szCs w:val="28"/>
        </w:rPr>
        <w:t>河北经贸大学</w:t>
      </w:r>
    </w:p>
    <w:p>
      <w:pPr>
        <w:shd w:val="clear" w:color="auto" w:fill="FFFFFF"/>
        <w:spacing w:line="480" w:lineRule="auto"/>
        <w:ind w:firstLine="560"/>
        <w:rPr>
          <w:rFonts w:ascii="Arial" w:hAnsi="Arial" w:cs="Arial"/>
          <w:color w:val="454545"/>
          <w:sz w:val="28"/>
          <w:szCs w:val="28"/>
        </w:rPr>
      </w:pPr>
      <w:r>
        <w:rPr>
          <w:rFonts w:ascii="Arial" w:hAnsi="Arial" w:cs="Arial"/>
          <w:color w:val="454545"/>
          <w:sz w:val="28"/>
          <w:szCs w:val="28"/>
        </w:rPr>
        <w:t>河北经贸大学是河北省重点建设的骨干大学，是一所以经济学、管理学、法学为主，兼有文学、理学、工学和艺术学的多学科财经类大学。学校位于滹沱河畔，地处石家庄市西北部生态区滨水景观带，占地3000多亩，绿化面积达40%以上，被誉为“花园式”校园。现有15个本科学院、5个教学部与教学中心以及研究生学院、继续教育学院、经济管理学院（独立学院）、国际教育学院。学校有10个省级重点学科和1个省级重点发展学科，其中“产业经济学”为河北省优秀重点学科；现有9个硕士学位授权一级学科、55个硕士学位授权专业、12个专业硕士授权专业。学校设60个本科专业，面向23个省（市、自治区）招生，硕士研究生、全日制本科生32000多人，继续教育学员20000多人。</w:t>
      </w:r>
    </w:p>
    <w:p>
      <w:pPr>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、岗位：专职教师、科研人员</w:t>
      </w:r>
    </w:p>
    <w:p>
      <w:pPr>
        <w:rPr>
          <w:rFonts w:hint="eastAsia" w:ascii="宋体" w:hAnsi="宋体" w:cs="宋体"/>
          <w:sz w:val="28"/>
          <w:szCs w:val="28"/>
        </w:rPr>
      </w:pPr>
      <w:r>
        <w:rPr>
          <w:rFonts w:hint="eastAsia" w:ascii="宋体" w:hAnsi="宋体" w:cs="宋体"/>
          <w:sz w:val="28"/>
          <w:szCs w:val="28"/>
        </w:rPr>
        <w:t xml:space="preserve">   人数：100人</w:t>
      </w:r>
    </w:p>
    <w:p>
      <w:pPr>
        <w:rPr>
          <w:rFonts w:hint="eastAsia"/>
          <w:sz w:val="28"/>
          <w:szCs w:val="28"/>
        </w:rPr>
      </w:pPr>
      <w:r>
        <w:rPr>
          <w:rFonts w:hint="eastAsia" w:ascii="宋体" w:hAnsi="宋体" w:cs="宋体"/>
          <w:sz w:val="28"/>
          <w:szCs w:val="28"/>
        </w:rPr>
        <w:t xml:space="preserve">   要求：需具备博士学位，专业要求为</w:t>
      </w:r>
      <w:r>
        <w:rPr>
          <w:rFonts w:hint="eastAsia"/>
          <w:sz w:val="28"/>
          <w:szCs w:val="28"/>
        </w:rPr>
        <w:t>国际贸易学、产业经济学、西方经济学、保险、金融工程、投资学、金融学、财政学、税收学、资产评估、民商法、经济法、诉讼法、刑法、国际经济法、行政法、会计、审计、财务管理、企业管理、市场营销、人力资源管理、文化产业管理、行政管理、社会保障、社会学、图书情报学、信息资源管理、物流管理、信息管理、管理科学与工程、酒店管理、会展经济与管理、房地产开发与管理、旅游管理、马克思主义基本原理、马克思主义哲学、马克思主义中国化研究、思想政治教育或伦理学、中国近现代史、党史党建、政治经济学、统计类、应用数学、信息与计算科学、编辑出版学、广告学、语言学等、计算机科学与技术、软件工程、网络工程、数据科学与大数据技术、英语或翻译等相关专业、食品科学与工程、食品质量与安全、作曲、动画、环境艺术设计、武术、田径（田赛）、排球等相关专业</w:t>
      </w:r>
    </w:p>
    <w:p>
      <w:pPr>
        <w:rPr>
          <w:rFonts w:hint="eastAsia" w:ascii="Arial" w:hAnsi="Arial" w:cs="Arial"/>
          <w:color w:val="454545"/>
          <w:sz w:val="28"/>
          <w:szCs w:val="28"/>
        </w:rPr>
      </w:pPr>
      <w:r>
        <w:rPr>
          <w:rFonts w:hint="eastAsia" w:ascii="宋体" w:hAnsi="宋体" w:cs="宋体"/>
          <w:sz w:val="28"/>
          <w:szCs w:val="28"/>
        </w:rPr>
        <w:t>待遇：</w:t>
      </w:r>
      <w:r>
        <w:rPr>
          <w:rFonts w:ascii="Arial" w:hAnsi="Arial" w:cs="Arial"/>
          <w:color w:val="454545"/>
          <w:sz w:val="28"/>
          <w:szCs w:val="28"/>
        </w:rPr>
        <w:t>被录用的人员享受河北省事业编制待遇；属于引进的，同时享受</w:t>
      </w:r>
      <w:r>
        <w:rPr>
          <w:rFonts w:hint="eastAsia" w:ascii="Arial" w:hAnsi="Arial" w:cs="Arial"/>
          <w:color w:val="454545"/>
          <w:sz w:val="28"/>
          <w:szCs w:val="28"/>
        </w:rPr>
        <w:t>8万至50万的住房补贴，5万元科研启动费、内聘副教授等相关待遇。</w:t>
      </w:r>
    </w:p>
    <w:p>
      <w:pPr>
        <w:numPr>
          <w:ilvl w:val="0"/>
          <w:numId w:val="10"/>
        </w:numPr>
        <w:rPr>
          <w:rFonts w:ascii="宋体" w:cs="宋体"/>
          <w:b/>
          <w:bCs/>
          <w:sz w:val="28"/>
          <w:szCs w:val="28"/>
        </w:rPr>
      </w:pPr>
      <w:r>
        <w:rPr>
          <w:rFonts w:hint="eastAsia" w:ascii="宋体" w:hAnsi="宋体" w:cs="宋体"/>
          <w:b/>
          <w:bCs/>
          <w:sz w:val="28"/>
          <w:szCs w:val="28"/>
        </w:rPr>
        <w:t>联系方式</w:t>
      </w:r>
    </w:p>
    <w:p>
      <w:pPr>
        <w:rPr>
          <w:rFonts w:ascii="宋体" w:cs="宋体"/>
          <w:sz w:val="28"/>
          <w:szCs w:val="28"/>
        </w:rPr>
      </w:pPr>
      <w:r>
        <w:rPr>
          <w:rFonts w:hint="eastAsia" w:ascii="宋体" w:hAnsi="宋体" w:cs="宋体"/>
          <w:sz w:val="28"/>
          <w:szCs w:val="28"/>
        </w:rPr>
        <w:t>联系人：王坤</w:t>
      </w:r>
    </w:p>
    <w:p>
      <w:pPr>
        <w:rPr>
          <w:rFonts w:ascii="宋体" w:cs="宋体"/>
          <w:sz w:val="28"/>
          <w:szCs w:val="28"/>
        </w:rPr>
      </w:pPr>
      <w:r>
        <w:rPr>
          <w:rFonts w:hint="eastAsia" w:ascii="宋体" w:hAnsi="宋体" w:cs="宋体"/>
          <w:sz w:val="28"/>
          <w:szCs w:val="28"/>
        </w:rPr>
        <w:t>联系电话：0311—87655645</w:t>
      </w:r>
    </w:p>
    <w:p>
      <w:pPr>
        <w:rPr>
          <w:rFonts w:hint="eastAsia" w:ascii="宋体" w:cs="宋体"/>
          <w:sz w:val="28"/>
          <w:szCs w:val="28"/>
        </w:rPr>
      </w:pPr>
      <w:r>
        <w:rPr>
          <w:rFonts w:ascii="宋体" w:hAnsi="宋体" w:cs="宋体"/>
          <w:sz w:val="28"/>
          <w:szCs w:val="28"/>
        </w:rPr>
        <w:t>E-mail:</w:t>
      </w:r>
      <w:r>
        <w:rPr>
          <w:rFonts w:hint="eastAsia" w:ascii="宋体" w:hAnsi="宋体" w:cs="宋体"/>
          <w:sz w:val="28"/>
          <w:szCs w:val="28"/>
        </w:rPr>
        <w:t>rscqz@126.com</w:t>
      </w:r>
    </w:p>
    <w:p>
      <w:pPr>
        <w:rPr>
          <w:sz w:val="28"/>
          <w:szCs w:val="28"/>
        </w:rPr>
      </w:pP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25、大元建业集团股份有限公司</w:t>
      </w:r>
    </w:p>
    <w:p>
      <w:pPr>
        <w:numPr>
          <w:ilvl w:val="0"/>
          <w:numId w:val="0"/>
        </w:num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大元集团</w:t>
      </w:r>
      <w:r>
        <w:rPr>
          <w:rFonts w:hint="eastAsia" w:ascii="宋体" w:hAnsi="宋体" w:cs="宋体"/>
          <w:b w:val="0"/>
          <w:bCs w:val="0"/>
          <w:sz w:val="28"/>
          <w:szCs w:val="28"/>
          <w:lang w:val="en-US" w:eastAsia="zh-CN"/>
        </w:rPr>
        <w:t>成立于1952年，</w:t>
      </w:r>
      <w:r>
        <w:rPr>
          <w:rFonts w:hint="eastAsia" w:ascii="宋体" w:hAnsi="宋体" w:eastAsia="宋体" w:cs="宋体"/>
          <w:b w:val="0"/>
          <w:bCs w:val="0"/>
          <w:sz w:val="28"/>
          <w:szCs w:val="28"/>
          <w:lang w:val="en-US" w:eastAsia="zh-CN"/>
        </w:rPr>
        <w:t>1998年完成国有企业改制，2005年组建集团公司。形成了以大元投资集团为控股母公司，大元建业集团为核心企业，大元房产、大元建材、大元商砼等多家法人公司的大型现代化集团公司，成立六大产业集群：投融资产业集群、科研设计产业集群、建筑工程产业集群、专业化产业集群、装配化产业集群、房地产产业集群，拥有建筑工程总承包特级资质</w:t>
      </w:r>
      <w:r>
        <w:rPr>
          <w:rFonts w:hint="eastAsia" w:ascii="宋体" w:hAnsi="宋体" w:cs="宋体"/>
          <w:b w:val="0"/>
          <w:bCs w:val="0"/>
          <w:sz w:val="28"/>
          <w:szCs w:val="28"/>
          <w:lang w:val="en-US" w:eastAsia="zh-CN"/>
        </w:rPr>
        <w:t>等</w:t>
      </w:r>
      <w:r>
        <w:rPr>
          <w:rFonts w:hint="eastAsia" w:ascii="宋体" w:hAnsi="宋体" w:eastAsia="宋体" w:cs="宋体"/>
          <w:b w:val="0"/>
          <w:bCs w:val="0"/>
          <w:sz w:val="28"/>
          <w:szCs w:val="28"/>
          <w:lang w:val="en-US" w:eastAsia="zh-CN"/>
        </w:rPr>
        <w:t>24项资质。</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1、管培生、主管助理，</w:t>
      </w: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人，</w:t>
      </w:r>
      <w:r>
        <w:rPr>
          <w:rFonts w:hint="eastAsia" w:ascii="宋体" w:hAnsi="宋体" w:cs="宋体"/>
          <w:b w:val="0"/>
          <w:bCs w:val="0"/>
          <w:sz w:val="28"/>
          <w:szCs w:val="28"/>
          <w:lang w:val="en-US" w:eastAsia="zh-CN"/>
        </w:rPr>
        <w:t>硕士研究生及以上学历，工程、管理学、投资、金融、财务类专业，4500——5000</w:t>
      </w:r>
      <w:r>
        <w:rPr>
          <w:rFonts w:hint="eastAsia" w:ascii="宋体" w:hAnsi="宋体" w:eastAsia="宋体" w:cs="宋体"/>
          <w:b w:val="0"/>
          <w:bCs w:val="0"/>
          <w:sz w:val="28"/>
          <w:szCs w:val="28"/>
          <w:lang w:val="en-US" w:eastAsia="zh-CN"/>
        </w:rPr>
        <w:t>元/月</w:t>
      </w:r>
      <w:r>
        <w:rPr>
          <w:rFonts w:hint="eastAsia" w:ascii="宋体" w:hAnsi="宋体" w:cs="宋体"/>
          <w:b w:val="0"/>
          <w:bCs w:val="0"/>
          <w:sz w:val="28"/>
          <w:szCs w:val="28"/>
          <w:lang w:val="en-US" w:eastAsia="zh-CN"/>
        </w:rPr>
        <w:t>。</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2、工程人员</w:t>
      </w:r>
      <w:r>
        <w:rPr>
          <w:rFonts w:hint="eastAsia" w:ascii="宋体" w:hAnsi="宋体" w:cs="宋体"/>
          <w:b w:val="0"/>
          <w:bCs w:val="0"/>
          <w:sz w:val="28"/>
          <w:szCs w:val="28"/>
          <w:lang w:val="en-US" w:eastAsia="zh-CN"/>
        </w:rPr>
        <w:t>，20人，本科及以上学历，</w:t>
      </w:r>
      <w:r>
        <w:rPr>
          <w:rFonts w:hint="eastAsia"/>
          <w:b/>
          <w:sz w:val="28"/>
          <w:szCs w:val="28"/>
        </w:rPr>
        <w:t>土</w:t>
      </w:r>
      <w:r>
        <w:rPr>
          <w:rFonts w:hint="eastAsia" w:ascii="宋体" w:hAnsi="宋体" w:cs="宋体"/>
          <w:b w:val="0"/>
          <w:bCs w:val="0"/>
          <w:sz w:val="28"/>
          <w:szCs w:val="28"/>
          <w:lang w:val="en-US" w:eastAsia="zh-CN"/>
        </w:rPr>
        <w:t>木工程、工程管理、市政道桥、给排水、暖通、电气等相关专业，3000——4000元/月。</w:t>
      </w:r>
    </w:p>
    <w:p>
      <w:pPr>
        <w:numPr>
          <w:ilvl w:val="0"/>
          <w:numId w:val="0"/>
        </w:numPr>
        <w:jc w:val="lef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联系方式</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w:t>
      </w:r>
      <w:r>
        <w:rPr>
          <w:rFonts w:hint="eastAsia" w:ascii="宋体" w:hAnsi="宋体" w:cs="宋体"/>
          <w:b w:val="0"/>
          <w:bCs w:val="0"/>
          <w:sz w:val="28"/>
          <w:szCs w:val="28"/>
          <w:lang w:val="en-US" w:eastAsia="zh-CN"/>
        </w:rPr>
        <w:t>王振</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联系电话：</w:t>
      </w:r>
      <w:r>
        <w:rPr>
          <w:rFonts w:hint="eastAsia" w:ascii="宋体" w:hAnsi="宋体" w:cs="宋体"/>
          <w:b w:val="0"/>
          <w:bCs w:val="0"/>
          <w:sz w:val="28"/>
          <w:szCs w:val="28"/>
          <w:lang w:val="en-US" w:eastAsia="zh-CN"/>
        </w:rPr>
        <w:t>13832741834</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E-mail:</w:t>
      </w:r>
      <w:r>
        <w:rPr>
          <w:rFonts w:hint="eastAsia" w:ascii="宋体" w:hAnsi="宋体" w:cs="宋体"/>
          <w:b w:val="0"/>
          <w:bCs w:val="0"/>
          <w:sz w:val="28"/>
          <w:szCs w:val="28"/>
          <w:lang w:val="en-US" w:eastAsia="zh-CN"/>
        </w:rPr>
        <w:t>dyjyjthr@163.com</w:t>
      </w:r>
    </w:p>
    <w:p>
      <w:pPr>
        <w:rPr>
          <w:sz w:val="28"/>
          <w:szCs w:val="28"/>
        </w:rPr>
      </w:pPr>
    </w:p>
    <w:p>
      <w:pPr>
        <w:numPr>
          <w:ilvl w:val="0"/>
          <w:numId w:val="0"/>
        </w:numPr>
        <w:jc w:val="left"/>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26、石家庄铁道大学</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8"/>
          <w:szCs w:val="28"/>
        </w:rPr>
      </w:pPr>
      <w:r>
        <w:rPr>
          <w:rFonts w:hint="eastAsia" w:ascii="宋体" w:hAnsi="宋体" w:eastAsia="宋体" w:cs="宋体"/>
          <w:b/>
          <w:bCs/>
          <w:i w:val="0"/>
          <w:caps w:val="0"/>
          <w:color w:val="000000"/>
          <w:spacing w:val="0"/>
          <w:sz w:val="28"/>
          <w:szCs w:val="28"/>
          <w:shd w:val="clear" w:color="auto" w:fill="FFFFFF"/>
        </w:rPr>
        <w:t>--------河北省重点骨干大学  省部局共建高校</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both"/>
        <w:textAlignment w:val="auto"/>
        <w:outlineLvl w:val="9"/>
        <w:rPr>
          <w:rFonts w:hint="eastAsia" w:ascii="宋体" w:hAnsi="宋体" w:eastAsia="宋体" w:cs="宋体"/>
          <w:b w:val="0"/>
          <w:i w:val="0"/>
          <w:caps w:val="0"/>
          <w:color w:val="000000"/>
          <w:spacing w:val="0"/>
          <w:sz w:val="28"/>
          <w:szCs w:val="28"/>
          <w:shd w:val="clear" w:color="auto" w:fill="FFFFFF"/>
        </w:rPr>
      </w:pPr>
      <w:bookmarkStart w:id="9" w:name="OLE_LINK10"/>
      <w:r>
        <w:rPr>
          <w:rFonts w:hint="eastAsia" w:ascii="宋体" w:hAnsi="宋体" w:eastAsia="宋体" w:cs="宋体"/>
          <w:b w:val="0"/>
          <w:i w:val="0"/>
          <w:caps w:val="0"/>
          <w:color w:val="000000"/>
          <w:spacing w:val="0"/>
          <w:sz w:val="28"/>
          <w:szCs w:val="28"/>
          <w:shd w:val="clear" w:color="auto" w:fill="FFFFFF"/>
        </w:rPr>
        <w:t>石家庄铁道大学前身是中国人民解放军铁道兵工程学院，创建于1950年</w:t>
      </w:r>
      <w:r>
        <w:rPr>
          <w:rFonts w:hint="eastAsia" w:ascii="宋体" w:hAnsi="宋体" w:cs="宋体"/>
          <w:b w:val="0"/>
          <w:i w:val="0"/>
          <w:caps w:val="0"/>
          <w:color w:val="000000"/>
          <w:spacing w:val="0"/>
          <w:sz w:val="28"/>
          <w:szCs w:val="28"/>
          <w:shd w:val="clear" w:color="auto" w:fill="FFFFFF"/>
          <w:lang w:eastAsia="zh-CN"/>
        </w:rPr>
        <w:t>，为</w:t>
      </w:r>
      <w:r>
        <w:rPr>
          <w:rFonts w:hint="eastAsia" w:ascii="宋体" w:hAnsi="宋体" w:eastAsia="宋体" w:cs="宋体"/>
          <w:b w:val="0"/>
          <w:i w:val="0"/>
          <w:caps w:val="0"/>
          <w:color w:val="000000"/>
          <w:spacing w:val="0"/>
          <w:sz w:val="28"/>
          <w:szCs w:val="28"/>
          <w:shd w:val="clear" w:color="auto" w:fill="FFFFFF"/>
        </w:rPr>
        <w:t>全军重点院校；1979年列为全国重点高等院校；1984年转属铁道部，更名石家庄铁道学院；2000年划转河北省，为河北省重点骨干大学；2010年3月更名石家庄铁道大学；</w:t>
      </w:r>
      <w:r>
        <w:rPr>
          <w:rFonts w:hint="eastAsia" w:ascii="宋体" w:hAnsi="宋体" w:cs="宋体"/>
          <w:b w:val="0"/>
          <w:i w:val="0"/>
          <w:caps w:val="0"/>
          <w:color w:val="000000"/>
          <w:spacing w:val="0"/>
          <w:sz w:val="28"/>
          <w:szCs w:val="28"/>
          <w:shd w:val="clear" w:color="auto" w:fill="FFFFFF"/>
          <w:lang w:eastAsia="zh-CN"/>
        </w:rPr>
        <w:t>现</w:t>
      </w:r>
      <w:r>
        <w:rPr>
          <w:rFonts w:hint="eastAsia" w:ascii="宋体" w:hAnsi="宋体" w:eastAsia="宋体" w:cs="宋体"/>
          <w:b w:val="0"/>
          <w:i w:val="0"/>
          <w:caps w:val="0"/>
          <w:color w:val="000000"/>
          <w:spacing w:val="0"/>
          <w:sz w:val="28"/>
          <w:szCs w:val="28"/>
          <w:shd w:val="clear" w:color="auto" w:fill="FFFFFF"/>
        </w:rPr>
        <w:t>为国家国防科工局、河北省人民政府共建高校；河北省人民政府、国家铁路局、教育部共建高校;河北省重点支持的一流大学和一流学科建设高校。</w:t>
      </w:r>
      <w:bookmarkEnd w:id="9"/>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firstLineChars="0"/>
        <w:jc w:val="both"/>
        <w:textAlignment w:val="auto"/>
        <w:outlineLvl w:val="9"/>
        <w:rPr>
          <w:rFonts w:hint="eastAsia" w:ascii="宋体" w:hAnsi="宋体" w:eastAsia="宋体" w:cs="宋体"/>
          <w:b/>
          <w:bCs/>
          <w:sz w:val="28"/>
          <w:szCs w:val="28"/>
          <w:lang w:val="en-US" w:eastAsia="zh-CN"/>
        </w:rPr>
      </w:pPr>
      <w:r>
        <w:rPr>
          <w:rFonts w:hint="eastAsia" w:ascii="宋体" w:hAnsi="宋体" w:cs="宋体"/>
          <w:b w:val="0"/>
          <w:bCs w:val="0"/>
          <w:sz w:val="28"/>
          <w:szCs w:val="28"/>
          <w:lang w:val="en-US" w:eastAsia="zh-CN"/>
        </w:rPr>
        <w:t>教学科研岗位</w:t>
      </w:r>
      <w:r>
        <w:rPr>
          <w:rFonts w:hint="eastAsia" w:ascii="宋体" w:hAnsi="宋体" w:eastAsia="宋体" w:cs="宋体"/>
          <w:b w:val="0"/>
          <w:bCs w:val="0"/>
          <w:sz w:val="28"/>
          <w:szCs w:val="28"/>
          <w:lang w:val="en-US" w:eastAsia="zh-CN"/>
        </w:rPr>
        <w:t>，</w:t>
      </w:r>
      <w:r>
        <w:rPr>
          <w:rFonts w:hint="eastAsia" w:ascii="宋体" w:hAnsi="宋体" w:cs="宋体"/>
          <w:b w:val="0"/>
          <w:bCs w:val="0"/>
          <w:sz w:val="28"/>
          <w:szCs w:val="28"/>
          <w:lang w:val="en-US" w:eastAsia="zh-CN"/>
        </w:rPr>
        <w:t>80</w:t>
      </w:r>
      <w:r>
        <w:rPr>
          <w:rFonts w:hint="eastAsia" w:ascii="宋体" w:hAnsi="宋体" w:eastAsia="宋体" w:cs="宋体"/>
          <w:b w:val="0"/>
          <w:bCs w:val="0"/>
          <w:sz w:val="28"/>
          <w:szCs w:val="28"/>
          <w:lang w:val="en-US" w:eastAsia="zh-CN"/>
        </w:rPr>
        <w:t>人，</w:t>
      </w:r>
      <w:r>
        <w:rPr>
          <w:rFonts w:hint="eastAsia" w:ascii="宋体" w:hAnsi="宋体" w:cs="宋体"/>
          <w:b w:val="0"/>
          <w:bCs w:val="0"/>
          <w:sz w:val="28"/>
          <w:szCs w:val="28"/>
          <w:lang w:val="en-US" w:eastAsia="zh-CN"/>
        </w:rPr>
        <w:t>原则上35周岁以下（急缺专业和优秀博士年龄可适当放宽）全日制博士毕业生；招录专业为：</w:t>
      </w:r>
      <w:r>
        <w:rPr>
          <w:rFonts w:hint="default" w:ascii="宋体" w:hAnsi="宋体" w:eastAsia="宋体" w:cs="宋体"/>
          <w:b w:val="0"/>
          <w:i w:val="0"/>
          <w:caps w:val="0"/>
          <w:color w:val="000000"/>
          <w:spacing w:val="0"/>
          <w:sz w:val="28"/>
          <w:szCs w:val="28"/>
          <w:shd w:val="clear" w:color="auto" w:fill="FFFFFF"/>
        </w:rPr>
        <w:t>土木工程、测绘科学与技术、安全科学与工程、机械工程、理论经济学、应用经济学、管理科学与工程、工商管理、公共管理、统计学、哲学、法学、政治学、马克思主义理论、教育学、心理学、交通运输工程、建筑学、艺术学理论、设计学、城乡规划学、风景园林学、材料科学与工程、电气工程、仪器科学与技术、电子科学与技术、信息与通信工程、控制科学与工程、计算机科学与技术、软件工程、力学、数学、物理学、外国语言文学、体育学</w:t>
      </w:r>
      <w:r>
        <w:rPr>
          <w:rFonts w:hint="eastAsia" w:ascii="宋体" w:hAnsi="宋体" w:cs="宋体"/>
          <w:b w:val="0"/>
          <w:i w:val="0"/>
          <w:caps w:val="0"/>
          <w:color w:val="000000"/>
          <w:spacing w:val="0"/>
          <w:sz w:val="28"/>
          <w:szCs w:val="28"/>
          <w:shd w:val="clear" w:color="auto" w:fill="FFFFFF"/>
          <w:lang w:eastAsia="zh-CN"/>
        </w:rPr>
        <w:t>。</w:t>
      </w:r>
      <w:r>
        <w:rPr>
          <w:rFonts w:hint="eastAsia" w:ascii="宋体" w:hAnsi="宋体" w:cs="宋体"/>
          <w:b w:val="0"/>
          <w:bCs w:val="0"/>
          <w:sz w:val="28"/>
          <w:szCs w:val="28"/>
          <w:lang w:val="en-US" w:eastAsia="zh-CN"/>
        </w:rPr>
        <w:t>招录人员学校给入事业单位编制，并提供：10-40万元不等的一次性住房补贴，3万元以上的科研启动费；提供3年的校内免租房；发放2年博士津贴。</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w:t>
      </w:r>
      <w:r>
        <w:rPr>
          <w:rFonts w:hint="eastAsia" w:ascii="宋体" w:hAnsi="宋体" w:cs="宋体"/>
          <w:b w:val="0"/>
          <w:bCs w:val="0"/>
          <w:sz w:val="28"/>
          <w:szCs w:val="28"/>
          <w:lang w:val="en-US" w:eastAsia="zh-CN"/>
        </w:rPr>
        <w:t>魏老师</w:t>
      </w:r>
    </w:p>
    <w:p>
      <w:pPr>
        <w:numPr>
          <w:ilvl w:val="0"/>
          <w:numId w:val="0"/>
        </w:numPr>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联系电话：</w:t>
      </w:r>
      <w:r>
        <w:rPr>
          <w:rFonts w:hint="eastAsia" w:ascii="宋体" w:hAnsi="宋体" w:cs="宋体"/>
          <w:b w:val="0"/>
          <w:bCs w:val="0"/>
          <w:sz w:val="28"/>
          <w:szCs w:val="28"/>
          <w:lang w:val="en-US" w:eastAsia="zh-CN"/>
        </w:rPr>
        <w:t>0311-87936718</w:t>
      </w:r>
    </w:p>
    <w:p>
      <w:pPr>
        <w:numPr>
          <w:ilvl w:val="0"/>
          <w:numId w:val="0"/>
        </w:numPr>
        <w:jc w:val="left"/>
        <w:rPr>
          <w:sz w:val="28"/>
          <w:szCs w:val="28"/>
        </w:rPr>
      </w:pPr>
      <w:r>
        <w:rPr>
          <w:rFonts w:hint="eastAsia" w:ascii="宋体" w:hAnsi="宋体" w:eastAsia="宋体" w:cs="宋体"/>
          <w:b w:val="0"/>
          <w:bCs w:val="0"/>
          <w:sz w:val="28"/>
          <w:szCs w:val="28"/>
          <w:lang w:val="en-US" w:eastAsia="zh-CN"/>
        </w:rPr>
        <w:t>E-mail:</w:t>
      </w:r>
      <w:r>
        <w:rPr>
          <w:rFonts w:hint="eastAsia" w:ascii="宋体" w:hAnsi="宋体" w:cs="宋体"/>
          <w:b w:val="0"/>
          <w:bCs w:val="0"/>
          <w:sz w:val="28"/>
          <w:szCs w:val="28"/>
          <w:lang w:val="en-US" w:eastAsia="zh-CN"/>
        </w:rPr>
        <w:t>stdrsc@126.com</w:t>
      </w:r>
    </w:p>
    <w:p>
      <w:pPr>
        <w:spacing w:line="600" w:lineRule="exact"/>
        <w:jc w:val="both"/>
        <w:rPr>
          <w:rFonts w:hint="eastAsia" w:ascii="仿宋_GB2312" w:hAnsi="宋体" w:eastAsia="仿宋_GB2312"/>
          <w:sz w:val="28"/>
          <w:szCs w:val="28"/>
        </w:rPr>
      </w:pPr>
      <w:r>
        <w:rPr>
          <w:rFonts w:hint="eastAsia" w:ascii="仿宋_GB2312" w:hAnsi="宋体" w:eastAsia="仿宋_GB2312"/>
          <w:b/>
          <w:sz w:val="28"/>
          <w:szCs w:val="28"/>
          <w:lang w:val="en-US" w:eastAsia="zh-CN"/>
        </w:rPr>
        <w:t>27、</w:t>
      </w:r>
      <w:r>
        <w:rPr>
          <w:rFonts w:hint="eastAsia" w:ascii="仿宋_GB2312" w:hAnsi="宋体" w:eastAsia="仿宋_GB2312"/>
          <w:b/>
          <w:sz w:val="28"/>
          <w:szCs w:val="28"/>
        </w:rPr>
        <w:t>廊坊师范学院</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廊坊师范学院是一所省属全日制普通本科院校，坐落于河北省廊坊市，毗邻雄安新区，地处京津冀一体化的中部核心功能区。分两个校区办学，占地2000亩，有各类实验室(实验中心)117个，馆藏文献140万册，各类电子图书107万册(件)。我校现有15个二级学院；开设</w:t>
      </w:r>
      <w:r>
        <w:rPr>
          <w:rFonts w:hint="eastAsia" w:ascii="仿宋_GB2312" w:hAnsi="宋体" w:eastAsia="仿宋_GB2312"/>
          <w:color w:val="0C0C0C"/>
          <w:sz w:val="28"/>
          <w:szCs w:val="28"/>
        </w:rPr>
        <w:t>57</w:t>
      </w:r>
      <w:r>
        <w:rPr>
          <w:rFonts w:hint="eastAsia" w:ascii="仿宋_GB2312" w:hAnsi="宋体" w:eastAsia="仿宋_GB2312"/>
          <w:sz w:val="28"/>
          <w:szCs w:val="28"/>
        </w:rPr>
        <w:t>个本科专业。全日制普通本专科在校学生近2万人。</w:t>
      </w:r>
    </w:p>
    <w:p>
      <w:pPr>
        <w:ind w:firstLine="560" w:firstLineChars="200"/>
        <w:rPr>
          <w:rFonts w:hint="eastAsia" w:ascii="仿宋_GB2312" w:eastAsia="仿宋_GB2312"/>
          <w:sz w:val="28"/>
          <w:szCs w:val="28"/>
        </w:rPr>
      </w:pPr>
      <w:r>
        <w:rPr>
          <w:rFonts w:hint="eastAsia" w:ascii="仿宋_GB2312" w:eastAsia="仿宋_GB2312"/>
          <w:sz w:val="28"/>
          <w:szCs w:val="28"/>
        </w:rPr>
        <w:t>招聘博士、硕士研究生专业：文学门类、史学们类、法学门类、哲学门类、经济学门类、教育学门类、管理学门类、艺术学门类、数学类、物理学类、统计学类、化学类、生物学类、仪器科学与技术类、材料科学与工程类、电气工程类、电子科学与技术类、信息与通信工程类、控制科学与工程类、建筑学类、土木工程类、化学工程与技术类、交通运输工程类、食品科学与工程类、软件工程类、临床医学类、计算机科学与技术类等及相关专业。薪酬税前6000-8000元人民币。</w:t>
      </w:r>
    </w:p>
    <w:p>
      <w:pPr>
        <w:rPr>
          <w:rFonts w:hint="eastAsia"/>
          <w:sz w:val="28"/>
          <w:szCs w:val="28"/>
        </w:rPr>
      </w:pPr>
    </w:p>
    <w:p>
      <w:pPr>
        <w:rPr>
          <w:rFonts w:hint="eastAsia" w:ascii="仿宋_GB2312" w:eastAsia="仿宋_GB2312"/>
          <w:sz w:val="28"/>
          <w:szCs w:val="28"/>
        </w:rPr>
      </w:pPr>
      <w:r>
        <w:rPr>
          <w:rFonts w:hint="eastAsia" w:ascii="仿宋_GB2312" w:eastAsia="仿宋_GB2312"/>
          <w:sz w:val="28"/>
          <w:szCs w:val="28"/>
        </w:rPr>
        <w:t>联系人：李魏瀚             邮箱：lfsfxyrsc@163.com</w:t>
      </w:r>
    </w:p>
    <w:p>
      <w:pPr>
        <w:rPr>
          <w:rFonts w:hint="eastAsia" w:ascii="仿宋_GB2312" w:eastAsia="仿宋_GB2312"/>
          <w:sz w:val="28"/>
          <w:szCs w:val="28"/>
        </w:rPr>
      </w:pPr>
      <w:r>
        <w:rPr>
          <w:rFonts w:hint="eastAsia" w:ascii="仿宋_GB2312" w:eastAsia="仿宋_GB2312"/>
          <w:sz w:val="28"/>
          <w:szCs w:val="28"/>
        </w:rPr>
        <w:t xml:space="preserve">联系电话：13230696636     </w:t>
      </w:r>
    </w:p>
    <w:p>
      <w:pPr>
        <w:ind w:firstLine="1400" w:firstLineChars="500"/>
        <w:rPr>
          <w:rFonts w:hint="eastAsia" w:ascii="仿宋_GB2312" w:eastAsia="仿宋_GB2312"/>
          <w:sz w:val="28"/>
          <w:szCs w:val="28"/>
        </w:rPr>
      </w:pPr>
      <w:r>
        <w:rPr>
          <w:rFonts w:hint="eastAsia" w:ascii="仿宋_GB2312" w:eastAsia="仿宋_GB2312"/>
          <w:sz w:val="28"/>
          <w:szCs w:val="28"/>
        </w:rPr>
        <w:t>0316-2197941</w:t>
      </w:r>
    </w:p>
    <w:p>
      <w:pPr>
        <w:rPr>
          <w:sz w:val="28"/>
          <w:szCs w:val="28"/>
        </w:rPr>
      </w:pPr>
    </w:p>
    <w:p>
      <w:pPr>
        <w:rPr>
          <w:sz w:val="28"/>
          <w:szCs w:val="28"/>
        </w:rPr>
      </w:pPr>
    </w:p>
    <w:p>
      <w:pPr>
        <w:rPr>
          <w:rFonts w:hint="eastAsia" w:ascii="宋体" w:hAnsi="宋体" w:cs="宋体"/>
          <w:sz w:val="28"/>
          <w:szCs w:val="28"/>
        </w:rPr>
      </w:pPr>
    </w:p>
    <w:p>
      <w:pPr>
        <w:jc w:val="left"/>
        <w:rPr>
          <w:rFonts w:hint="eastAsia" w:ascii="宋体" w:hAnsi="宋体" w:cs="宋体"/>
          <w:b/>
          <w:bCs/>
          <w:sz w:val="28"/>
          <w:szCs w:val="28"/>
        </w:rPr>
      </w:pPr>
      <w:r>
        <w:rPr>
          <w:rFonts w:hint="eastAsia" w:ascii="宋体" w:hAnsi="宋体" w:cs="宋体"/>
          <w:b/>
          <w:bCs/>
          <w:sz w:val="28"/>
          <w:szCs w:val="28"/>
          <w:lang w:val="en-US" w:eastAsia="zh-CN"/>
        </w:rPr>
        <w:t>28、</w:t>
      </w:r>
      <w:r>
        <w:rPr>
          <w:rFonts w:hint="eastAsia" w:ascii="宋体" w:hAnsi="宋体" w:cs="宋体"/>
          <w:b/>
          <w:bCs/>
          <w:sz w:val="28"/>
          <w:szCs w:val="28"/>
        </w:rPr>
        <w:t>张家口市农业科学院</w:t>
      </w:r>
    </w:p>
    <w:p>
      <w:pPr>
        <w:ind w:firstLine="560" w:firstLineChars="200"/>
        <w:rPr>
          <w:rFonts w:hint="eastAsia"/>
          <w:sz w:val="28"/>
          <w:szCs w:val="28"/>
        </w:rPr>
      </w:pPr>
      <w:r>
        <w:rPr>
          <w:rFonts w:hint="eastAsia"/>
          <w:color w:val="000000"/>
          <w:sz w:val="28"/>
          <w:szCs w:val="28"/>
        </w:rPr>
        <w:t>我院位于张家口市，职工202人，其中</w:t>
      </w:r>
      <w:r>
        <w:rPr>
          <w:rFonts w:hint="eastAsia"/>
          <w:sz w:val="28"/>
          <w:szCs w:val="28"/>
        </w:rPr>
        <w:t>研究员</w:t>
      </w:r>
      <w:r>
        <w:rPr>
          <w:sz w:val="28"/>
          <w:szCs w:val="28"/>
        </w:rPr>
        <w:t>28</w:t>
      </w:r>
      <w:r>
        <w:rPr>
          <w:rFonts w:hint="eastAsia"/>
          <w:sz w:val="28"/>
          <w:szCs w:val="28"/>
        </w:rPr>
        <w:t>名，博士</w:t>
      </w:r>
      <w:r>
        <w:rPr>
          <w:sz w:val="28"/>
          <w:szCs w:val="28"/>
        </w:rPr>
        <w:t>6</w:t>
      </w:r>
      <w:r>
        <w:rPr>
          <w:rFonts w:hint="eastAsia"/>
          <w:sz w:val="28"/>
          <w:szCs w:val="28"/>
        </w:rPr>
        <w:t>人，入选国家现代农业产业技术体系4位岗位专家和</w:t>
      </w:r>
      <w:r>
        <w:rPr>
          <w:sz w:val="28"/>
          <w:szCs w:val="28"/>
        </w:rPr>
        <w:t>7</w:t>
      </w:r>
      <w:r>
        <w:rPr>
          <w:rFonts w:hint="eastAsia"/>
          <w:sz w:val="28"/>
          <w:szCs w:val="28"/>
        </w:rPr>
        <w:t>位试验站站长，</w:t>
      </w:r>
      <w:r>
        <w:rPr>
          <w:rFonts w:hint="eastAsia"/>
          <w:color w:val="000000"/>
          <w:sz w:val="28"/>
          <w:szCs w:val="28"/>
        </w:rPr>
        <w:t>省级以上科研成果70项，现承担国家级科研课题</w:t>
      </w:r>
      <w:r>
        <w:rPr>
          <w:color w:val="000000"/>
          <w:sz w:val="28"/>
          <w:szCs w:val="28"/>
        </w:rPr>
        <w:t>29</w:t>
      </w:r>
      <w:r>
        <w:rPr>
          <w:rFonts w:hint="eastAsia"/>
          <w:color w:val="000000"/>
          <w:sz w:val="28"/>
          <w:szCs w:val="28"/>
        </w:rPr>
        <w:t>项，与多个高等院校、科研院所有技术合</w:t>
      </w:r>
      <w:r>
        <w:rPr>
          <w:rFonts w:hint="eastAsia"/>
          <w:sz w:val="28"/>
          <w:szCs w:val="28"/>
        </w:rPr>
        <w:t>作和工作交流。</w:t>
      </w:r>
    </w:p>
    <w:p>
      <w:pPr>
        <w:jc w:val="left"/>
        <w:rPr>
          <w:rFonts w:hint="eastAsia" w:ascii="宋体" w:hAnsi="宋体" w:cs="宋体"/>
          <w:sz w:val="28"/>
          <w:szCs w:val="28"/>
        </w:rPr>
      </w:pPr>
      <w:r>
        <w:rPr>
          <w:rFonts w:hint="eastAsia" w:ascii="宋体" w:hAnsi="宋体" w:cs="宋体"/>
          <w:sz w:val="28"/>
          <w:szCs w:val="28"/>
        </w:rPr>
        <w:t>1、马铃薯专业技术人员，1人，博士以上学历，作物病理学专业，</w:t>
      </w:r>
      <w:r>
        <w:rPr>
          <w:rFonts w:hint="eastAsia" w:ascii="宋体" w:hAnsi="宋体" w:cs="宋体"/>
          <w:sz w:val="28"/>
          <w:szCs w:val="28"/>
          <w:lang w:eastAsia="zh-CN"/>
        </w:rPr>
        <w:t>待遇</w:t>
      </w:r>
      <w:r>
        <w:rPr>
          <w:rFonts w:hint="eastAsia" w:ascii="宋体" w:hAnsi="宋体" w:cs="宋体"/>
          <w:sz w:val="28"/>
          <w:szCs w:val="28"/>
        </w:rPr>
        <w:t>按张家口市硕博引进人才相关规定执行。</w:t>
      </w:r>
    </w:p>
    <w:p>
      <w:pPr>
        <w:jc w:val="left"/>
        <w:rPr>
          <w:rFonts w:hint="eastAsia" w:ascii="宋体" w:hAnsi="宋体" w:cs="宋体"/>
          <w:sz w:val="28"/>
          <w:szCs w:val="28"/>
        </w:rPr>
      </w:pPr>
      <w:r>
        <w:rPr>
          <w:rFonts w:hint="eastAsia" w:ascii="宋体" w:hAnsi="宋体" w:cs="宋体"/>
          <w:sz w:val="28"/>
          <w:szCs w:val="28"/>
        </w:rPr>
        <w:t>2、马铃薯专业技术人员，1人，博士以上学历，作物分子育种专业，待遇按张家口市硕博引进人才相关规定执行。</w:t>
      </w:r>
    </w:p>
    <w:p>
      <w:pPr>
        <w:jc w:val="left"/>
        <w:rPr>
          <w:rFonts w:hint="eastAsia" w:ascii="宋体" w:hAnsi="宋体" w:cs="宋体"/>
          <w:b/>
          <w:bCs/>
          <w:sz w:val="28"/>
          <w:szCs w:val="28"/>
        </w:rPr>
      </w:pPr>
    </w:p>
    <w:p>
      <w:pPr>
        <w:jc w:val="left"/>
        <w:rPr>
          <w:rFonts w:hint="eastAsia" w:ascii="宋体" w:hAnsi="宋体" w:cs="宋体"/>
          <w:sz w:val="28"/>
          <w:szCs w:val="28"/>
        </w:rPr>
      </w:pPr>
      <w:r>
        <w:rPr>
          <w:rFonts w:hint="eastAsia" w:ascii="宋体" w:hAnsi="宋体" w:cs="宋体"/>
          <w:sz w:val="28"/>
          <w:szCs w:val="28"/>
        </w:rPr>
        <w:t>联系人：肖长新</w:t>
      </w:r>
    </w:p>
    <w:p>
      <w:pPr>
        <w:jc w:val="left"/>
        <w:rPr>
          <w:rFonts w:hint="eastAsia" w:ascii="宋体" w:hAnsi="宋体" w:cs="宋体"/>
          <w:sz w:val="28"/>
          <w:szCs w:val="28"/>
        </w:rPr>
      </w:pPr>
      <w:r>
        <w:rPr>
          <w:rFonts w:hint="eastAsia" w:ascii="宋体" w:hAnsi="宋体" w:cs="宋体"/>
          <w:sz w:val="28"/>
          <w:szCs w:val="28"/>
        </w:rPr>
        <w:t>联系电话：13323236150</w:t>
      </w:r>
    </w:p>
    <w:p>
      <w:pPr>
        <w:jc w:val="left"/>
        <w:rPr>
          <w:rFonts w:hint="eastAsia" w:ascii="宋体" w:hAnsi="宋体" w:cs="宋体"/>
          <w:sz w:val="28"/>
          <w:szCs w:val="28"/>
        </w:rPr>
      </w:pPr>
      <w:r>
        <w:rPr>
          <w:rFonts w:hint="eastAsia" w:ascii="宋体" w:hAnsi="宋体" w:cs="宋体"/>
          <w:sz w:val="28"/>
          <w:szCs w:val="28"/>
        </w:rPr>
        <w:t>E-mail:xiaochangxin@126.com</w:t>
      </w:r>
    </w:p>
    <w:p>
      <w:pPr>
        <w:rPr>
          <w:rFonts w:hint="eastAsia" w:ascii="宋体" w:hAnsi="宋体" w:cs="宋体"/>
          <w:sz w:val="28"/>
          <w:szCs w:val="28"/>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29、张家口市第二医院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outlineLvl w:val="9"/>
        <w:rPr>
          <w:rFonts w:ascii="-apple-system" w:hAnsi="-apple-system" w:eastAsia="-apple-system" w:cs="-apple-system"/>
          <w:b w:val="0"/>
          <w:i w:val="0"/>
          <w:caps w:val="0"/>
          <w:color w:val="000000"/>
          <w:spacing w:val="0"/>
          <w:sz w:val="28"/>
          <w:szCs w:val="28"/>
        </w:rPr>
      </w:pPr>
      <w:r>
        <w:rPr>
          <w:rFonts w:hint="default" w:ascii="-apple-system" w:hAnsi="-apple-system" w:eastAsia="-apple-system" w:cs="-apple-system"/>
          <w:b w:val="0"/>
          <w:i w:val="0"/>
          <w:caps w:val="0"/>
          <w:color w:val="000000"/>
          <w:spacing w:val="0"/>
          <w:sz w:val="28"/>
          <w:szCs w:val="28"/>
        </w:rPr>
        <w:t>我院是一所集医疗、科研、教学、预防、保健康复为一体的，以中西医骨科为特色的综合性二级甲等医院，是2022年冬奥会定点保障医院，是北京积水潭医院张家口合作医院、河北北方学院教学医院、解放军总医院远程医学中心站点医院、张家口市“骨科工程技术研究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apple-system" w:hAnsi="-apple-system" w:eastAsia="-apple-system" w:cs="-apple-system"/>
          <w:b w:val="0"/>
          <w:i w:val="0"/>
          <w:caps w:val="0"/>
          <w:color w:val="000000"/>
          <w:spacing w:val="0"/>
          <w:sz w:val="28"/>
          <w:szCs w:val="28"/>
        </w:rPr>
      </w:pPr>
      <w:r>
        <w:rPr>
          <w:rFonts w:hint="eastAsia" w:ascii="-apple-system" w:hAnsi="-apple-system" w:cs="-apple-system"/>
          <w:b w:val="0"/>
          <w:i w:val="0"/>
          <w:caps w:val="0"/>
          <w:color w:val="000000"/>
          <w:spacing w:val="0"/>
          <w:sz w:val="28"/>
          <w:szCs w:val="28"/>
          <w:lang w:val="en-US" w:eastAsia="zh-CN"/>
        </w:rPr>
        <w:t xml:space="preserve">在京、津、冀协同发展和2022年冬奥会举办大好机遇下，医院发展进入黄金期，骨科特色鲜明，内、外、妇、儿综合发展，全力打造京西北区域骨科诊疗中心，建设成为综合实力国内知名的三级医院。                                      </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97"/>
        <w:gridCol w:w="1635"/>
        <w:gridCol w:w="878"/>
        <w:gridCol w:w="142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71" w:type="dxa"/>
            <w:vAlign w:val="top"/>
          </w:tcPr>
          <w:p>
            <w:pPr>
              <w:jc w:val="center"/>
              <w:rPr>
                <w:rFonts w:hint="eastAsia" w:ascii="宋体" w:hAnsi="宋体" w:cs="宋体"/>
                <w:b/>
                <w:bCs/>
                <w:sz w:val="28"/>
                <w:szCs w:val="28"/>
              </w:rPr>
            </w:pPr>
            <w:r>
              <w:rPr>
                <w:rFonts w:hint="eastAsia" w:ascii="宋体" w:hAnsi="宋体" w:cs="宋体"/>
                <w:b/>
                <w:bCs/>
                <w:sz w:val="28"/>
                <w:szCs w:val="28"/>
              </w:rPr>
              <w:t>招聘岗位</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学历</w:t>
            </w:r>
          </w:p>
        </w:tc>
        <w:tc>
          <w:tcPr>
            <w:tcW w:w="1635" w:type="dxa"/>
            <w:vAlign w:val="top"/>
          </w:tcPr>
          <w:p>
            <w:pPr>
              <w:jc w:val="center"/>
              <w:rPr>
                <w:rFonts w:hint="eastAsia" w:ascii="宋体" w:hAnsi="宋体" w:cs="宋体"/>
                <w:b/>
                <w:bCs/>
                <w:sz w:val="28"/>
                <w:szCs w:val="28"/>
              </w:rPr>
            </w:pPr>
            <w:r>
              <w:rPr>
                <w:rFonts w:hint="eastAsia" w:ascii="宋体" w:hAnsi="宋体" w:cs="宋体"/>
                <w:b/>
                <w:bCs/>
                <w:sz w:val="28"/>
                <w:szCs w:val="28"/>
              </w:rPr>
              <w:t>专业</w:t>
            </w:r>
          </w:p>
        </w:tc>
        <w:tc>
          <w:tcPr>
            <w:tcW w:w="878" w:type="dxa"/>
            <w:vAlign w:val="top"/>
          </w:tcPr>
          <w:p>
            <w:pPr>
              <w:jc w:val="center"/>
              <w:rPr>
                <w:rFonts w:hint="eastAsia" w:ascii="宋体" w:hAnsi="宋体" w:cs="宋体"/>
                <w:b/>
                <w:bCs/>
                <w:sz w:val="28"/>
                <w:szCs w:val="28"/>
              </w:rPr>
            </w:pPr>
            <w:r>
              <w:rPr>
                <w:rFonts w:hint="eastAsia" w:ascii="宋体" w:hAnsi="宋体" w:cs="宋体"/>
                <w:b/>
                <w:bCs/>
                <w:sz w:val="28"/>
                <w:szCs w:val="28"/>
              </w:rPr>
              <w:t>人数</w:t>
            </w:r>
          </w:p>
        </w:tc>
        <w:tc>
          <w:tcPr>
            <w:tcW w:w="1421" w:type="dxa"/>
            <w:vAlign w:val="top"/>
          </w:tcPr>
          <w:p>
            <w:pPr>
              <w:jc w:val="center"/>
              <w:rPr>
                <w:rFonts w:hint="eastAsia" w:ascii="宋体" w:hAnsi="宋体" w:cs="宋体"/>
                <w:b/>
                <w:bCs/>
                <w:sz w:val="28"/>
                <w:szCs w:val="28"/>
              </w:rPr>
            </w:pPr>
            <w:r>
              <w:rPr>
                <w:rFonts w:hint="eastAsia" w:ascii="宋体" w:hAnsi="宋体" w:cs="宋体"/>
                <w:b/>
                <w:bCs/>
                <w:sz w:val="28"/>
                <w:szCs w:val="28"/>
              </w:rPr>
              <w:t>任职要求</w:t>
            </w:r>
          </w:p>
        </w:tc>
        <w:tc>
          <w:tcPr>
            <w:tcW w:w="1418" w:type="dxa"/>
            <w:vAlign w:val="top"/>
          </w:tcPr>
          <w:p>
            <w:pPr>
              <w:jc w:val="center"/>
              <w:rPr>
                <w:rFonts w:hint="eastAsia" w:ascii="宋体" w:hAnsi="宋体" w:cs="宋体"/>
                <w:b/>
                <w:bCs/>
                <w:sz w:val="28"/>
                <w:szCs w:val="28"/>
              </w:rPr>
            </w:pPr>
            <w:r>
              <w:rPr>
                <w:rFonts w:hint="eastAsia" w:ascii="宋体" w:hAnsi="宋体" w:cs="宋体"/>
                <w:b/>
                <w:bCs/>
                <w:sz w:val="28"/>
                <w:szCs w:val="28"/>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671"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内科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内科学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（肾内方向）</w:t>
            </w:r>
          </w:p>
        </w:tc>
        <w:tc>
          <w:tcPr>
            <w:tcW w:w="878" w:type="dxa"/>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内科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内科学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（心内方向）</w:t>
            </w:r>
          </w:p>
        </w:tc>
        <w:tc>
          <w:tcPr>
            <w:tcW w:w="878"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骨科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外科学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（小儿骨科方向）</w:t>
            </w:r>
          </w:p>
        </w:tc>
        <w:tc>
          <w:tcPr>
            <w:tcW w:w="878" w:type="dxa"/>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骨科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外科学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（脊柱骨科方向）</w:t>
            </w:r>
          </w:p>
        </w:tc>
        <w:tc>
          <w:tcPr>
            <w:tcW w:w="878"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1"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骨科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外科学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（运动医学科方向）</w:t>
            </w:r>
          </w:p>
        </w:tc>
        <w:tc>
          <w:tcPr>
            <w:tcW w:w="878"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671"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神经外科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外科学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（神经外科方向）</w:t>
            </w:r>
          </w:p>
        </w:tc>
        <w:tc>
          <w:tcPr>
            <w:tcW w:w="878"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671"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外科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外科学</w:t>
            </w:r>
          </w:p>
        </w:tc>
        <w:tc>
          <w:tcPr>
            <w:tcW w:w="878" w:type="dxa"/>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671"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eastAsia="zh-CN"/>
              </w:rPr>
              <w:t>重症医学科</w:t>
            </w:r>
          </w:p>
        </w:tc>
        <w:tc>
          <w:tcPr>
            <w:tcW w:w="1497" w:type="dxa"/>
            <w:vAlign w:val="top"/>
          </w:tcPr>
          <w:p>
            <w:pPr>
              <w:jc w:val="center"/>
              <w:rPr>
                <w:rFonts w:hint="eastAsia" w:ascii="宋体" w:hAnsi="宋体" w:cs="宋体"/>
                <w:b/>
                <w:bCs/>
                <w:sz w:val="28"/>
                <w:szCs w:val="28"/>
              </w:rPr>
            </w:pPr>
            <w:r>
              <w:rPr>
                <w:rFonts w:hint="eastAsia" w:ascii="宋体" w:hAnsi="宋体" w:cs="宋体"/>
                <w:b/>
                <w:bCs/>
                <w:sz w:val="28"/>
                <w:szCs w:val="28"/>
              </w:rPr>
              <w:t>硕士研究生及以上      （硕士学位）</w:t>
            </w:r>
          </w:p>
        </w:tc>
        <w:tc>
          <w:tcPr>
            <w:tcW w:w="1635" w:type="dxa"/>
            <w:vAlign w:val="center"/>
          </w:tcPr>
          <w:p>
            <w:pPr>
              <w:jc w:val="center"/>
              <w:rPr>
                <w:rFonts w:hint="eastAsia" w:ascii="宋体" w:hAnsi="宋体" w:eastAsia="宋体" w:cs="宋体"/>
                <w:b/>
                <w:bCs/>
                <w:sz w:val="28"/>
                <w:szCs w:val="28"/>
                <w:lang w:eastAsia="zh-CN"/>
              </w:rPr>
            </w:pPr>
            <w:r>
              <w:rPr>
                <w:rFonts w:hint="eastAsia" w:ascii="宋体" w:hAnsi="宋体" w:cs="宋体"/>
                <w:b/>
                <w:bCs/>
                <w:sz w:val="28"/>
                <w:szCs w:val="28"/>
                <w:lang w:eastAsia="zh-CN"/>
              </w:rPr>
              <w:t>临床医学</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重症医学</w:t>
            </w:r>
          </w:p>
        </w:tc>
        <w:tc>
          <w:tcPr>
            <w:tcW w:w="878" w:type="dxa"/>
            <w:vAlign w:val="center"/>
          </w:tcPr>
          <w:p>
            <w:pPr>
              <w:jc w:val="center"/>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5</w:t>
            </w:r>
          </w:p>
        </w:tc>
        <w:tc>
          <w:tcPr>
            <w:tcW w:w="1421" w:type="dxa"/>
            <w:vAlign w:val="center"/>
          </w:tcPr>
          <w:p>
            <w:pPr>
              <w:jc w:val="center"/>
              <w:rPr>
                <w:rFonts w:hint="eastAsia" w:ascii="宋体" w:hAnsi="宋体" w:cs="宋体"/>
                <w:b/>
                <w:bCs/>
                <w:sz w:val="28"/>
                <w:szCs w:val="28"/>
              </w:rPr>
            </w:pPr>
            <w:r>
              <w:rPr>
                <w:rFonts w:hint="eastAsia" w:ascii="宋体" w:hAnsi="宋体" w:cs="宋体"/>
                <w:b/>
                <w:bCs/>
                <w:sz w:val="28"/>
                <w:szCs w:val="28"/>
                <w:lang w:val="en-US" w:eastAsia="zh-CN"/>
              </w:rPr>
              <w:t>具有执业   医师资格证书</w:t>
            </w:r>
          </w:p>
        </w:tc>
        <w:tc>
          <w:tcPr>
            <w:tcW w:w="1418" w:type="dxa"/>
            <w:vAlign w:val="center"/>
          </w:tcPr>
          <w:p>
            <w:pPr>
              <w:jc w:val="center"/>
              <w:rPr>
                <w:rFonts w:hint="eastAsia" w:ascii="宋体" w:hAnsi="宋体" w:cs="宋体"/>
                <w:b/>
                <w:bCs/>
                <w:sz w:val="28"/>
                <w:szCs w:val="28"/>
              </w:rPr>
            </w:pPr>
            <w:r>
              <w:rPr>
                <w:rFonts w:hint="eastAsia" w:ascii="宋体" w:hAnsi="宋体" w:cs="宋体"/>
                <w:b/>
                <w:bCs/>
                <w:sz w:val="28"/>
                <w:szCs w:val="28"/>
              </w:rPr>
              <w:t>按河北省工资标准执行</w:t>
            </w:r>
          </w:p>
        </w:tc>
      </w:tr>
    </w:tbl>
    <w:p>
      <w:pPr>
        <w:numPr>
          <w:ilvl w:val="0"/>
          <w:numId w:val="0"/>
        </w:numPr>
        <w:jc w:val="left"/>
        <w:rPr>
          <w:rFonts w:hint="eastAsia"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联系方式</w:t>
      </w:r>
    </w:p>
    <w:p>
      <w:pPr>
        <w:jc w:val="left"/>
        <w:rPr>
          <w:rFonts w:hint="eastAsia" w:ascii="宋体" w:hAnsi="宋体" w:cs="宋体"/>
          <w:sz w:val="28"/>
          <w:szCs w:val="28"/>
        </w:rPr>
      </w:pPr>
      <w:r>
        <w:rPr>
          <w:rFonts w:hint="eastAsia" w:ascii="宋体" w:hAnsi="宋体" w:cs="宋体"/>
          <w:sz w:val="28"/>
          <w:szCs w:val="28"/>
        </w:rPr>
        <w:t>联系人：</w:t>
      </w:r>
      <w:r>
        <w:rPr>
          <w:rFonts w:hint="eastAsia" w:ascii="宋体" w:hAnsi="宋体" w:cs="宋体"/>
          <w:sz w:val="28"/>
          <w:szCs w:val="28"/>
          <w:lang w:eastAsia="zh-CN"/>
        </w:rPr>
        <w:t>陈彦</w:t>
      </w:r>
    </w:p>
    <w:p>
      <w:pPr>
        <w:jc w:val="left"/>
        <w:rPr>
          <w:rFonts w:hint="eastAsia" w:ascii="宋体" w:hAnsi="宋体" w:cs="宋体"/>
          <w:sz w:val="28"/>
          <w:szCs w:val="28"/>
          <w:lang w:val="en-US" w:eastAsia="zh-CN"/>
        </w:rPr>
      </w:pPr>
      <w:r>
        <w:rPr>
          <w:rFonts w:hint="eastAsia" w:ascii="宋体" w:hAnsi="宋体" w:cs="宋体"/>
          <w:sz w:val="28"/>
          <w:szCs w:val="28"/>
        </w:rPr>
        <w:t>联系电话：</w:t>
      </w:r>
      <w:r>
        <w:rPr>
          <w:rFonts w:hint="eastAsia" w:ascii="宋体" w:hAnsi="宋体" w:cs="宋体"/>
          <w:sz w:val="28"/>
          <w:szCs w:val="28"/>
          <w:lang w:val="en-US" w:eastAsia="zh-CN"/>
        </w:rPr>
        <w:t>13503131396</w:t>
      </w:r>
    </w:p>
    <w:p>
      <w:pPr>
        <w:spacing w:line="480" w:lineRule="auto"/>
        <w:jc w:val="left"/>
        <w:rPr>
          <w:rFonts w:hint="eastAsia" w:ascii="宋体" w:hAnsi="宋体" w:cs="宋体"/>
          <w:sz w:val="28"/>
          <w:szCs w:val="28"/>
        </w:rPr>
      </w:pPr>
      <w:r>
        <w:rPr>
          <w:rFonts w:hint="eastAsia" w:ascii="宋体" w:hAnsi="宋体" w:cs="宋体"/>
          <w:sz w:val="28"/>
          <w:szCs w:val="28"/>
        </w:rPr>
        <w:t>E-mail:</w:t>
      </w:r>
      <w:r>
        <w:rPr>
          <w:rFonts w:hint="eastAsia" w:ascii="宋体" w:hAnsi="宋体" w:cs="宋体"/>
          <w:sz w:val="28"/>
          <w:szCs w:val="28"/>
          <w:lang w:val="en-US" w:eastAsia="zh-CN"/>
        </w:rPr>
        <w:t>2274990699@qq.com</w:t>
      </w:r>
    </w:p>
    <w:p>
      <w:pPr>
        <w:jc w:val="left"/>
        <w:rPr>
          <w:rFonts w:hint="eastAsia" w:ascii="宋体" w:hAnsi="宋体" w:cs="宋体"/>
          <w:sz w:val="28"/>
          <w:szCs w:val="28"/>
        </w:rPr>
      </w:pPr>
    </w:p>
    <w:p>
      <w:pPr>
        <w:ind w:firstLine="840" w:firstLineChars="300"/>
        <w:jc w:val="left"/>
        <w:rPr>
          <w:rFonts w:hint="eastAsia" w:ascii="宋体" w:hAnsi="宋体" w:cs="宋体"/>
          <w:bCs/>
          <w:sz w:val="28"/>
          <w:szCs w:val="28"/>
        </w:rPr>
      </w:pPr>
      <w:r>
        <w:rPr>
          <w:rFonts w:hint="eastAsia" w:ascii="宋体" w:hAnsi="宋体" w:cs="宋体"/>
          <w:bCs/>
          <w:sz w:val="28"/>
          <w:szCs w:val="28"/>
          <w:lang w:val="en-US" w:eastAsia="zh-CN"/>
        </w:rPr>
        <w:t>30、</w:t>
      </w:r>
      <w:r>
        <w:rPr>
          <w:rFonts w:hint="eastAsia" w:ascii="宋体" w:hAnsi="宋体" w:cs="宋体"/>
          <w:bCs/>
          <w:sz w:val="28"/>
          <w:szCs w:val="28"/>
        </w:rPr>
        <w:t>张家口学院</w:t>
      </w:r>
    </w:p>
    <w:p>
      <w:pPr>
        <w:ind w:firstLine="840" w:firstLineChars="300"/>
        <w:jc w:val="left"/>
        <w:rPr>
          <w:rFonts w:hint="eastAsia" w:ascii="宋体" w:hAnsi="宋体" w:cs="宋体"/>
          <w:bCs/>
          <w:sz w:val="28"/>
          <w:szCs w:val="28"/>
        </w:rPr>
      </w:pPr>
      <w:r>
        <w:rPr>
          <w:rFonts w:hint="eastAsia" w:ascii="宋体" w:hAnsi="宋体" w:cs="宋体"/>
          <w:bCs/>
          <w:sz w:val="28"/>
          <w:szCs w:val="28"/>
        </w:rPr>
        <w:t>张家口学院是2013年4月经教育部批准设立的一所以教育学、医学和管理学为主干学科，文学、理学、艺术学等多学科相互支撑、协调发展的教学应用型本科院校。</w:t>
      </w:r>
    </w:p>
    <w:p>
      <w:pPr>
        <w:ind w:firstLine="560" w:firstLineChars="200"/>
        <w:jc w:val="left"/>
        <w:rPr>
          <w:rFonts w:hint="eastAsia" w:ascii="宋体" w:hAnsi="宋体" w:cs="宋体"/>
          <w:bCs/>
          <w:sz w:val="28"/>
          <w:szCs w:val="28"/>
        </w:rPr>
      </w:pPr>
      <w:r>
        <w:rPr>
          <w:rFonts w:hint="eastAsia" w:ascii="宋体" w:hAnsi="宋体" w:cs="宋体"/>
          <w:bCs/>
          <w:sz w:val="28"/>
          <w:szCs w:val="28"/>
        </w:rPr>
        <w:t>学校校园占地656亩，规划占地近1000亩，现有校舍总面积22万平方米。学校现有教学科研仪器设备总值5407万元，建有10个实验中心，校内实验实训室总数达157个；拥有附属小学、附属幼儿园各1所，附属医院2所，实训基地120个；图书馆纸质藏书91万册，电子图书304万册。</w:t>
      </w:r>
    </w:p>
    <w:p>
      <w:pPr>
        <w:ind w:firstLine="560" w:firstLineChars="200"/>
        <w:jc w:val="left"/>
        <w:rPr>
          <w:rFonts w:hint="eastAsia" w:ascii="宋体" w:hAnsi="宋体" w:cs="宋体"/>
          <w:bCs/>
          <w:sz w:val="28"/>
          <w:szCs w:val="28"/>
        </w:rPr>
      </w:pPr>
      <w:r>
        <w:rPr>
          <w:rFonts w:hint="eastAsia" w:ascii="宋体" w:hAnsi="宋体" w:cs="宋体"/>
          <w:bCs/>
          <w:sz w:val="28"/>
          <w:szCs w:val="28"/>
        </w:rPr>
        <w:t>学校现有教育学院、经济与管理学院、护理学院、医学院、文法学院、理学院、外语学院、体育学院、冰雪学院、美术学院、音乐学院11个二级学院，设有思想政治理论课教研部、医学基础部、教师技能训练中心3个教学部（中心）。学校本科专业23个，专科专业41个，主要涉及以培养师资为主的教育类专业、以培养医护人员为主的医学类专业和以培养财会人员为主的管理类及相关专业。现有全日制在校学生近万人。</w:t>
      </w:r>
    </w:p>
    <w:p>
      <w:pPr>
        <w:ind w:firstLine="560" w:firstLineChars="200"/>
        <w:jc w:val="left"/>
        <w:rPr>
          <w:rFonts w:hint="eastAsia" w:ascii="宋体" w:hAnsi="宋体" w:cs="宋体"/>
          <w:bCs/>
          <w:sz w:val="28"/>
          <w:szCs w:val="28"/>
        </w:rPr>
      </w:pPr>
      <w:r>
        <w:rPr>
          <w:rFonts w:hint="eastAsia" w:ascii="宋体" w:hAnsi="宋体" w:cs="宋体"/>
          <w:bCs/>
          <w:sz w:val="28"/>
          <w:szCs w:val="28"/>
        </w:rPr>
        <w:t>学校拥有一支素质优良、结构合理、勇于创新的教师队伍。现有专任教师499人，其中高级职称教师217人，教授70人，硕博士学位教师253人。省级优秀教师3人、教育工作先进个人1人、师德先进个人2人，省本科教学指导委员会委员12人；市级优秀教师46人、师德先进个人34人、市最美教师1人。学校积极参与国际校际交流与合作，与美国莱特州立大学、新西兰瑞金特国际教育集团建有良好合作关系。</w:t>
      </w:r>
    </w:p>
    <w:p>
      <w:pPr>
        <w:ind w:firstLine="560" w:firstLineChars="200"/>
        <w:jc w:val="left"/>
        <w:rPr>
          <w:rFonts w:hint="eastAsia" w:ascii="宋体" w:hAnsi="宋体" w:cs="宋体"/>
          <w:sz w:val="28"/>
          <w:szCs w:val="28"/>
        </w:rPr>
      </w:pPr>
      <w:r>
        <w:rPr>
          <w:rFonts w:hint="eastAsia" w:ascii="宋体" w:hAnsi="宋体" w:cs="宋体"/>
          <w:sz w:val="28"/>
          <w:szCs w:val="28"/>
        </w:rPr>
        <w:t>教师岗位，医学类5人，财经类5人，要求博士研究生、硕士研究生学历。待遇：</w:t>
      </w:r>
      <w:r>
        <w:rPr>
          <w:rFonts w:ascii="宋体" w:hAnsi="宋体" w:cs="宋体"/>
          <w:sz w:val="28"/>
          <w:szCs w:val="28"/>
        </w:rPr>
        <w:t>解决事业编制，列入市财政开支，实行一年试用期，试用期内享受相应工资、福利待遇，试用期满考核合格，录用为事业单位正式工作人员。博士研究生由市财政给予15万元住房补贴（分5年发放，每年3万元），每月享受500元学位补贴。</w:t>
      </w:r>
    </w:p>
    <w:p>
      <w:pPr>
        <w:jc w:val="left"/>
        <w:rPr>
          <w:rFonts w:hint="eastAsia" w:ascii="宋体" w:hAnsi="宋体" w:cs="宋体"/>
          <w:b/>
          <w:bCs/>
          <w:sz w:val="28"/>
          <w:szCs w:val="28"/>
        </w:rPr>
      </w:pPr>
      <w:r>
        <w:rPr>
          <w:rFonts w:hint="eastAsia" w:ascii="宋体" w:hAnsi="宋体" w:cs="宋体"/>
          <w:b/>
          <w:bCs/>
          <w:sz w:val="28"/>
          <w:szCs w:val="28"/>
        </w:rPr>
        <w:t>四、联系方式</w:t>
      </w:r>
    </w:p>
    <w:p>
      <w:pPr>
        <w:jc w:val="left"/>
        <w:rPr>
          <w:rFonts w:hint="eastAsia" w:ascii="宋体" w:hAnsi="宋体" w:cs="宋体"/>
          <w:b/>
          <w:sz w:val="28"/>
          <w:szCs w:val="28"/>
        </w:rPr>
      </w:pPr>
      <w:r>
        <w:rPr>
          <w:rFonts w:hint="eastAsia" w:ascii="宋体" w:hAnsi="宋体" w:cs="宋体"/>
          <w:b/>
          <w:sz w:val="28"/>
          <w:szCs w:val="28"/>
        </w:rPr>
        <w:t>联系人：席美珍</w:t>
      </w:r>
    </w:p>
    <w:p>
      <w:pPr>
        <w:jc w:val="left"/>
        <w:rPr>
          <w:rFonts w:hint="eastAsia" w:ascii="宋体" w:hAnsi="宋体" w:cs="宋体"/>
          <w:b/>
          <w:sz w:val="28"/>
          <w:szCs w:val="28"/>
        </w:rPr>
      </w:pPr>
      <w:r>
        <w:rPr>
          <w:rFonts w:hint="eastAsia" w:ascii="宋体" w:hAnsi="宋体" w:cs="宋体"/>
          <w:b/>
          <w:sz w:val="28"/>
          <w:szCs w:val="28"/>
        </w:rPr>
        <w:t>联系电话：0313-8162223</w:t>
      </w:r>
    </w:p>
    <w:p>
      <w:pPr>
        <w:jc w:val="left"/>
        <w:rPr>
          <w:rFonts w:hint="eastAsia" w:ascii="宋体" w:hAnsi="宋体" w:cs="宋体"/>
          <w:b/>
          <w:sz w:val="28"/>
          <w:szCs w:val="28"/>
        </w:rPr>
      </w:pPr>
      <w:r>
        <w:rPr>
          <w:rFonts w:hint="eastAsia" w:ascii="宋体" w:hAnsi="宋体" w:cs="宋体"/>
          <w:b/>
          <w:sz w:val="28"/>
          <w:szCs w:val="28"/>
        </w:rPr>
        <w:t>E-mail:zjyrsc@126.com</w:t>
      </w: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31、</w:t>
      </w:r>
      <w:r>
        <w:rPr>
          <w:rFonts w:hint="eastAsia" w:ascii="仿宋" w:hAnsi="仿宋" w:eastAsia="仿宋" w:cs="仿宋"/>
          <w:sz w:val="28"/>
          <w:szCs w:val="28"/>
        </w:rPr>
        <w:t>秦皇岛市第一医院合巢生殖医学中心有限公司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合巢集合优势医疗资源，引进美国生殖医学领先人才和管理方式，由美国著名胚胎学家沈社华教授担任CEO，主要提供生殖内分泌和不孕不育诊疗、辅助生殖技术、生殖健康管理以及远程会诊、私密舒适的VIP诊疗等高品质的生殖医疗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三、招聘信息（请按以下要求填写）</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岗位：临床负责人/生殖教育专家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人数：各1人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要求：博士学历；辅助生殖专业或妇产科内分泌专业；主任医师或副主任医师；相关专业10年以上从业经历；有辅助生殖临床操作技术培训证；英语口语及专业英语熟练。</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待遇：高于同行业的有竞争力的薪酬</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联系人：段女士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联系电话：0335-5860116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电子邮箱：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"mailto:hr@hernest.com" </w:instrText>
      </w:r>
      <w:r>
        <w:rPr>
          <w:rFonts w:hint="eastAsia" w:ascii="仿宋" w:hAnsi="仿宋" w:eastAsia="仿宋" w:cs="仿宋"/>
          <w:sz w:val="28"/>
          <w:szCs w:val="28"/>
        </w:rPr>
        <w:fldChar w:fldCharType="separate"/>
      </w:r>
      <w:r>
        <w:rPr>
          <w:rStyle w:val="8"/>
          <w:rFonts w:hint="eastAsia" w:ascii="仿宋" w:hAnsi="仿宋" w:eastAsia="仿宋" w:cs="仿宋"/>
          <w:sz w:val="28"/>
          <w:szCs w:val="28"/>
        </w:rPr>
        <w:t>hr@hernest.com</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28"/>
          <w:szCs w:val="28"/>
        </w:rPr>
      </w:pPr>
    </w:p>
    <w:p>
      <w:pPr>
        <w:jc w:val="left"/>
        <w:rPr>
          <w:rFonts w:hint="eastAsia" w:ascii="宋体" w:hAnsi="宋体" w:cs="宋体"/>
          <w:b/>
          <w:bCs/>
          <w:sz w:val="28"/>
          <w:szCs w:val="28"/>
        </w:rPr>
      </w:pPr>
      <w:r>
        <w:rPr>
          <w:rFonts w:hint="eastAsia" w:ascii="宋体" w:hAnsi="宋体" w:cs="宋体"/>
          <w:b/>
          <w:bCs/>
          <w:sz w:val="28"/>
          <w:szCs w:val="28"/>
          <w:lang w:val="en-US" w:eastAsia="zh-CN"/>
        </w:rPr>
        <w:t>32、</w:t>
      </w:r>
      <w:r>
        <w:rPr>
          <w:rFonts w:hint="eastAsia" w:ascii="宋体" w:hAnsi="宋体" w:cs="宋体"/>
          <w:b/>
          <w:bCs/>
          <w:sz w:val="28"/>
          <w:szCs w:val="28"/>
        </w:rPr>
        <w:t>旭阳集团邢台园区</w:t>
      </w:r>
    </w:p>
    <w:p>
      <w:pPr>
        <w:widowControl/>
        <w:adjustRightInd w:val="0"/>
        <w:snapToGrid w:val="0"/>
        <w:spacing w:line="560" w:lineRule="exact"/>
        <w:ind w:firstLine="420" w:firstLineChars="150"/>
        <w:rPr>
          <w:rFonts w:hint="eastAsia" w:ascii="Times New Roman" w:hAnsi="Times New Roman" w:eastAsia="仿宋"/>
          <w:sz w:val="28"/>
          <w:szCs w:val="28"/>
        </w:rPr>
      </w:pPr>
      <w:r>
        <w:rPr>
          <w:rFonts w:hint="eastAsia" w:ascii="Times New Roman" w:hAnsi="Times New Roman" w:eastAsia="仿宋"/>
          <w:sz w:val="28"/>
          <w:szCs w:val="28"/>
        </w:rPr>
        <w:t>旭阳集团成立于1995年，经过近二十一年的发展，业已成为集焦炭、化工、贸易、研发、金融、房地产六大业务板块于一体的大型煤焦化工企业集团，是全球最大的独立焦炭和煤化工企业。旭阳集团总部设在北京，拥有邢台、定州、唐山、沧州四大化工园区。被列为河北省重点扶持的千亿级企业，连续九年跻身中国企业500强。</w:t>
      </w:r>
    </w:p>
    <w:p>
      <w:pPr>
        <w:widowControl/>
        <w:adjustRightInd w:val="0"/>
        <w:snapToGrid w:val="0"/>
        <w:spacing w:line="560" w:lineRule="exact"/>
        <w:ind w:firstLine="560" w:firstLineChars="200"/>
        <w:rPr>
          <w:rFonts w:hint="eastAsia" w:ascii="Times New Roman" w:hAnsi="Times New Roman" w:eastAsia="仿宋"/>
          <w:sz w:val="28"/>
          <w:szCs w:val="28"/>
        </w:rPr>
      </w:pPr>
      <w:r>
        <w:rPr>
          <w:rFonts w:hint="eastAsia" w:ascii="Times New Roman" w:hAnsi="Times New Roman" w:eastAsia="仿宋"/>
          <w:sz w:val="28"/>
          <w:szCs w:val="28"/>
        </w:rPr>
        <w:t xml:space="preserve">邢台园区是旭阳集团的发祥地和最大的园区，始建于2003年11月，现有9家公司、1家省级研究中心。合资公司4家，分别是河北中煤旭阳焦化有限公司、河北金牛旭阳化工有限公司、卡博特旭阳化工（邢台）有限公司、邢台旭阳安能热力有限公司；独资公司5家，分别是邢台旭阳煤化工有限公司、邢台旭阳化工有限公司、邢台天鹭置业有限公司、邢台旭阳贸易有限公司、邢台旭阳科技有限公司；依托单位1家，即河北省煤化工工程技术研究中心，主管部门为河北省科学技术厅，依托单位为旭阳集团，园区现有员工3000余人。 </w:t>
      </w:r>
    </w:p>
    <w:p>
      <w:pPr>
        <w:widowControl/>
        <w:adjustRightInd w:val="0"/>
        <w:snapToGrid w:val="0"/>
        <w:spacing w:line="560" w:lineRule="exact"/>
        <w:ind w:firstLine="420" w:firstLineChars="150"/>
        <w:rPr>
          <w:rFonts w:ascii="Times New Roman" w:hAnsi="Times New Roman" w:eastAsia="仿宋"/>
          <w:sz w:val="28"/>
          <w:szCs w:val="28"/>
        </w:rPr>
      </w:pPr>
    </w:p>
    <w:p>
      <w:pPr>
        <w:jc w:val="left"/>
        <w:rPr>
          <w:rFonts w:hint="eastAsia" w:ascii="宋体" w:hAnsi="宋体" w:cs="宋体"/>
          <w:sz w:val="28"/>
          <w:szCs w:val="28"/>
        </w:rPr>
      </w:pPr>
      <w:r>
        <w:rPr>
          <w:rFonts w:hint="eastAsia" w:ascii="宋体" w:hAnsi="宋体" w:cs="宋体"/>
          <w:sz w:val="28"/>
          <w:szCs w:val="28"/>
        </w:rPr>
        <w:t>1、沥青及针状焦项目，2人，要求：男，本科学历，工程师职称，8年以上同装置同行业从业技术经验、同等职位3年以上经验 具有有丰富同类化工技术经验，（待遇）6000-8000元。...</w:t>
      </w:r>
    </w:p>
    <w:p>
      <w:pPr>
        <w:jc w:val="left"/>
        <w:rPr>
          <w:rFonts w:hint="eastAsia" w:ascii="宋体" w:hAnsi="宋体" w:cs="宋体"/>
          <w:sz w:val="28"/>
          <w:szCs w:val="28"/>
        </w:rPr>
      </w:pPr>
      <w:r>
        <w:rPr>
          <w:rFonts w:hint="eastAsia" w:ascii="宋体" w:hAnsi="宋体" w:cs="宋体"/>
          <w:sz w:val="28"/>
          <w:szCs w:val="28"/>
        </w:rPr>
        <w:t>2、研发工程师，2人，要求：男，硕士学历，工程师职称，3年以上同装置同行业从业技术经验，具有有丰富同类化工技术经验。</w:t>
      </w:r>
    </w:p>
    <w:p>
      <w:pPr>
        <w:jc w:val="left"/>
        <w:rPr>
          <w:rFonts w:hint="eastAsia" w:ascii="宋体" w:hAnsi="宋体" w:cs="宋体"/>
          <w:sz w:val="28"/>
          <w:szCs w:val="28"/>
        </w:rPr>
      </w:pPr>
      <w:r>
        <w:rPr>
          <w:rFonts w:hint="eastAsia" w:ascii="宋体" w:hAnsi="宋体" w:cs="宋体"/>
          <w:sz w:val="28"/>
          <w:szCs w:val="28"/>
        </w:rPr>
        <w:t>3、自动化工程师，3人，要求：男，本科学历，工程师职称 8年以上行业从业经验、同等职位3年以上经验，具有丰富的自动化、仪表项目经验。（待遇）6000-8000元。</w:t>
      </w:r>
    </w:p>
    <w:p>
      <w:pPr>
        <w:jc w:val="left"/>
        <w:rPr>
          <w:rFonts w:hint="eastAsia" w:ascii="宋体" w:hAnsi="宋体" w:cs="宋体"/>
          <w:sz w:val="28"/>
          <w:szCs w:val="28"/>
        </w:rPr>
      </w:pPr>
      <w:r>
        <w:rPr>
          <w:rFonts w:hint="eastAsia" w:ascii="宋体" w:hAnsi="宋体" w:cs="宋体"/>
          <w:sz w:val="28"/>
          <w:szCs w:val="28"/>
        </w:rPr>
        <w:t>4、焦化行业环保项目经理</w:t>
      </w:r>
    </w:p>
    <w:p>
      <w:pPr>
        <w:jc w:val="left"/>
        <w:rPr>
          <w:rFonts w:hint="eastAsia" w:ascii="宋体" w:hAnsi="宋体" w:cs="宋体"/>
          <w:sz w:val="28"/>
          <w:szCs w:val="28"/>
        </w:rPr>
      </w:pPr>
      <w:r>
        <w:rPr>
          <w:rFonts w:hint="eastAsia" w:ascii="宋体" w:hAnsi="宋体" w:cs="宋体"/>
          <w:sz w:val="28"/>
          <w:szCs w:val="28"/>
        </w:rPr>
        <w:t xml:space="preserve">   月薪：1.5万-3万</w:t>
      </w:r>
    </w:p>
    <w:p>
      <w:pPr>
        <w:jc w:val="left"/>
        <w:rPr>
          <w:rFonts w:hint="eastAsia" w:ascii="宋体" w:hAnsi="宋体" w:cs="宋体"/>
          <w:sz w:val="28"/>
          <w:szCs w:val="28"/>
        </w:rPr>
      </w:pPr>
      <w:r>
        <w:rPr>
          <w:rFonts w:hint="eastAsia" w:ascii="宋体" w:hAnsi="宋体" w:cs="宋体"/>
          <w:sz w:val="28"/>
          <w:szCs w:val="28"/>
        </w:rPr>
        <w:t xml:space="preserve">   职位描述：1 在焦化行业从事10年以上，在职期期间独立负责过焦化行业的工程建设及环保工程的改造；2 对焦化行业的环保问题如脱硫、脱硝、VOC治理有深刻的认识；3、能提出针对焦化的科研课题，并指导科研工作；4 有一定的商务能力，对外进行商务拓展，承担对外工程。</w:t>
      </w:r>
    </w:p>
    <w:p>
      <w:pPr>
        <w:numPr>
          <w:ilvl w:val="0"/>
          <w:numId w:val="5"/>
        </w:numPr>
        <w:jc w:val="left"/>
        <w:rPr>
          <w:rFonts w:hint="eastAsia" w:ascii="宋体" w:hAnsi="宋体" w:cs="宋体"/>
          <w:b/>
          <w:bCs/>
          <w:sz w:val="28"/>
          <w:szCs w:val="28"/>
        </w:rPr>
      </w:pPr>
      <w:r>
        <w:rPr>
          <w:rFonts w:hint="eastAsia" w:ascii="宋体" w:hAnsi="宋体" w:cs="宋体"/>
          <w:b/>
          <w:bCs/>
          <w:sz w:val="28"/>
          <w:szCs w:val="28"/>
        </w:rPr>
        <w:t>联系方式</w:t>
      </w:r>
    </w:p>
    <w:p>
      <w:pPr>
        <w:jc w:val="left"/>
        <w:rPr>
          <w:rFonts w:hint="eastAsia" w:ascii="宋体" w:hAnsi="宋体" w:cs="宋体"/>
          <w:sz w:val="28"/>
          <w:szCs w:val="28"/>
        </w:rPr>
      </w:pPr>
      <w:r>
        <w:rPr>
          <w:rFonts w:hint="eastAsia" w:ascii="宋体" w:hAnsi="宋体" w:cs="宋体"/>
          <w:sz w:val="28"/>
          <w:szCs w:val="28"/>
        </w:rPr>
        <w:t>联系人：吴经理</w:t>
      </w:r>
    </w:p>
    <w:p>
      <w:pPr>
        <w:jc w:val="left"/>
        <w:rPr>
          <w:rFonts w:hint="eastAsia" w:ascii="宋体" w:hAnsi="宋体" w:cs="宋体"/>
          <w:sz w:val="28"/>
          <w:szCs w:val="28"/>
        </w:rPr>
      </w:pPr>
      <w:r>
        <w:rPr>
          <w:rFonts w:hint="eastAsia" w:ascii="宋体" w:hAnsi="宋体" w:cs="宋体"/>
          <w:sz w:val="28"/>
          <w:szCs w:val="28"/>
        </w:rPr>
        <w:t>联系电话：0319-3932996</w:t>
      </w:r>
    </w:p>
    <w:p>
      <w:pPr>
        <w:jc w:val="left"/>
        <w:rPr>
          <w:rFonts w:hint="eastAsia" w:ascii="宋体" w:hAnsi="宋体" w:cs="宋体"/>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jc w:val="left"/>
        <w:rPr>
          <w:rFonts w:hint="eastAsia" w:ascii="宋体" w:hAnsi="宋体" w:eastAsia="宋体" w:cs="宋体"/>
          <w:b/>
          <w:bCs/>
          <w:sz w:val="28"/>
          <w:szCs w:val="28"/>
          <w:lang w:eastAsia="zh-CN"/>
        </w:rPr>
      </w:pPr>
      <w:r>
        <w:rPr>
          <w:rFonts w:hint="eastAsia" w:ascii="宋体" w:hAnsi="宋体" w:cs="宋体"/>
          <w:b/>
          <w:bCs/>
          <w:sz w:val="28"/>
          <w:szCs w:val="28"/>
          <w:lang w:val="en-US" w:eastAsia="zh-CN"/>
        </w:rPr>
        <w:t>33、</w:t>
      </w:r>
      <w:r>
        <w:rPr>
          <w:rFonts w:hint="eastAsia" w:ascii="宋体" w:hAnsi="宋体" w:cs="宋体"/>
          <w:b/>
          <w:bCs/>
          <w:sz w:val="28"/>
          <w:szCs w:val="28"/>
          <w:lang w:eastAsia="zh-CN"/>
        </w:rPr>
        <w:t>邢台学院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30" w:firstLineChars="225"/>
        <w:jc w:val="both"/>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rPr>
        <w:t>邢台学院始是经国家</w:t>
      </w:r>
      <w:r>
        <w:rPr>
          <w:rFonts w:hint="eastAsia" w:ascii="宋体" w:hAnsi="宋体" w:eastAsia="宋体" w:cs="宋体"/>
          <w:b w:val="0"/>
          <w:i w:val="0"/>
          <w:caps w:val="0"/>
          <w:color w:val="136EC2"/>
          <w:spacing w:val="0"/>
          <w:sz w:val="28"/>
          <w:szCs w:val="28"/>
          <w:u w:val="none"/>
          <w:shd w:val="clear" w:color="auto" w:fill="FFFFFF"/>
        </w:rPr>
        <w:fldChar w:fldCharType="begin"/>
      </w:r>
      <w:r>
        <w:rPr>
          <w:rFonts w:hint="eastAsia" w:ascii="宋体" w:hAnsi="宋体" w:eastAsia="宋体" w:cs="宋体"/>
          <w:b w:val="0"/>
          <w:i w:val="0"/>
          <w:caps w:val="0"/>
          <w:color w:val="136EC2"/>
          <w:spacing w:val="0"/>
          <w:sz w:val="28"/>
          <w:szCs w:val="28"/>
          <w:u w:val="none"/>
          <w:shd w:val="clear" w:color="auto" w:fill="FFFFFF"/>
        </w:rPr>
        <w:instrText xml:space="preserve"> HYPERLINK "https://baike.so.com/doc/6112327.html" \t "https://baike.so.com/doc/_blank" </w:instrText>
      </w:r>
      <w:r>
        <w:rPr>
          <w:rFonts w:hint="eastAsia" w:ascii="宋体" w:hAnsi="宋体" w:eastAsia="宋体" w:cs="宋体"/>
          <w:b w:val="0"/>
          <w:i w:val="0"/>
          <w:caps w:val="0"/>
          <w:color w:val="136EC2"/>
          <w:spacing w:val="0"/>
          <w:sz w:val="28"/>
          <w:szCs w:val="28"/>
          <w:u w:val="none"/>
          <w:shd w:val="clear" w:color="auto" w:fill="FFFFFF"/>
        </w:rPr>
        <w:fldChar w:fldCharType="separate"/>
      </w:r>
      <w:r>
        <w:rPr>
          <w:rStyle w:val="8"/>
          <w:rFonts w:hint="eastAsia" w:ascii="宋体" w:hAnsi="宋体" w:eastAsia="宋体" w:cs="宋体"/>
          <w:b w:val="0"/>
          <w:i w:val="0"/>
          <w:caps w:val="0"/>
          <w:color w:val="136EC2"/>
          <w:spacing w:val="0"/>
          <w:sz w:val="28"/>
          <w:szCs w:val="28"/>
          <w:u w:val="none"/>
          <w:shd w:val="clear" w:color="auto" w:fill="FFFFFF"/>
        </w:rPr>
        <w:t>教育部</w:t>
      </w:r>
      <w:r>
        <w:rPr>
          <w:rFonts w:hint="eastAsia" w:ascii="宋体" w:hAnsi="宋体" w:eastAsia="宋体" w:cs="宋体"/>
          <w:b w:val="0"/>
          <w:i w:val="0"/>
          <w:caps w:val="0"/>
          <w:color w:val="136EC2"/>
          <w:spacing w:val="0"/>
          <w:sz w:val="28"/>
          <w:szCs w:val="28"/>
          <w:u w:val="none"/>
          <w:shd w:val="clear" w:color="auto" w:fill="FFFFFF"/>
        </w:rPr>
        <w:fldChar w:fldCharType="end"/>
      </w:r>
      <w:r>
        <w:rPr>
          <w:rFonts w:hint="eastAsia" w:ascii="宋体" w:hAnsi="宋体" w:eastAsia="宋体" w:cs="宋体"/>
          <w:b w:val="0"/>
          <w:i w:val="0"/>
          <w:caps w:val="0"/>
          <w:color w:val="000000"/>
          <w:spacing w:val="0"/>
          <w:sz w:val="28"/>
          <w:szCs w:val="28"/>
          <w:shd w:val="clear" w:color="auto" w:fill="FFFFFF"/>
        </w:rPr>
        <w:t>批准设立的公办综合性本科大学，始建于大清宣统二年（1910年），前身为直隶第四师范学堂，2002年升格为本科院校。学校现设有19个学院（系部）、79个本专科专业，涵盖文、</w:t>
      </w:r>
      <w:r>
        <w:rPr>
          <w:rFonts w:hint="eastAsia" w:ascii="宋体" w:hAnsi="宋体" w:eastAsia="宋体" w:cs="宋体"/>
          <w:b w:val="0"/>
          <w:i w:val="0"/>
          <w:caps w:val="0"/>
          <w:color w:val="136EC2"/>
          <w:spacing w:val="0"/>
          <w:sz w:val="28"/>
          <w:szCs w:val="28"/>
          <w:u w:val="none"/>
          <w:shd w:val="clear" w:color="auto" w:fill="FFFFFF"/>
        </w:rPr>
        <w:fldChar w:fldCharType="begin"/>
      </w:r>
      <w:r>
        <w:rPr>
          <w:rFonts w:hint="eastAsia" w:ascii="宋体" w:hAnsi="宋体" w:eastAsia="宋体" w:cs="宋体"/>
          <w:b w:val="0"/>
          <w:i w:val="0"/>
          <w:caps w:val="0"/>
          <w:color w:val="136EC2"/>
          <w:spacing w:val="0"/>
          <w:sz w:val="28"/>
          <w:szCs w:val="28"/>
          <w:u w:val="none"/>
          <w:shd w:val="clear" w:color="auto" w:fill="FFFFFF"/>
        </w:rPr>
        <w:instrText xml:space="preserve"> HYPERLINK "https://baike.so.com/doc/892496.html" \t "https://baike.so.com/doc/_blank" </w:instrText>
      </w:r>
      <w:r>
        <w:rPr>
          <w:rFonts w:hint="eastAsia" w:ascii="宋体" w:hAnsi="宋体" w:eastAsia="宋体" w:cs="宋体"/>
          <w:b w:val="0"/>
          <w:i w:val="0"/>
          <w:caps w:val="0"/>
          <w:color w:val="136EC2"/>
          <w:spacing w:val="0"/>
          <w:sz w:val="28"/>
          <w:szCs w:val="28"/>
          <w:u w:val="none"/>
          <w:shd w:val="clear" w:color="auto" w:fill="FFFFFF"/>
        </w:rPr>
        <w:fldChar w:fldCharType="separate"/>
      </w:r>
      <w:r>
        <w:rPr>
          <w:rStyle w:val="8"/>
          <w:rFonts w:hint="eastAsia" w:ascii="宋体" w:hAnsi="宋体" w:eastAsia="宋体" w:cs="宋体"/>
          <w:b w:val="0"/>
          <w:i w:val="0"/>
          <w:caps w:val="0"/>
          <w:color w:val="136EC2"/>
          <w:spacing w:val="0"/>
          <w:sz w:val="28"/>
          <w:szCs w:val="28"/>
          <w:u w:val="none"/>
          <w:shd w:val="clear" w:color="auto" w:fill="FFFFFF"/>
        </w:rPr>
        <w:t>理</w:t>
      </w:r>
      <w:r>
        <w:rPr>
          <w:rFonts w:hint="eastAsia" w:ascii="宋体" w:hAnsi="宋体" w:eastAsia="宋体" w:cs="宋体"/>
          <w:b w:val="0"/>
          <w:i w:val="0"/>
          <w:caps w:val="0"/>
          <w:color w:val="136EC2"/>
          <w:spacing w:val="0"/>
          <w:sz w:val="28"/>
          <w:szCs w:val="28"/>
          <w:u w:val="none"/>
          <w:shd w:val="clear" w:color="auto" w:fill="FFFFFF"/>
        </w:rPr>
        <w:fldChar w:fldCharType="end"/>
      </w:r>
      <w:r>
        <w:rPr>
          <w:rFonts w:hint="eastAsia" w:ascii="宋体" w:hAnsi="宋体" w:eastAsia="宋体" w:cs="宋体"/>
          <w:b w:val="0"/>
          <w:i w:val="0"/>
          <w:caps w:val="0"/>
          <w:color w:val="000000"/>
          <w:spacing w:val="0"/>
          <w:sz w:val="28"/>
          <w:szCs w:val="28"/>
          <w:shd w:val="clear" w:color="auto" w:fill="FFFFFF"/>
        </w:rPr>
        <w:t>、</w:t>
      </w:r>
      <w:r>
        <w:rPr>
          <w:rFonts w:hint="eastAsia" w:ascii="宋体" w:hAnsi="宋体" w:eastAsia="宋体" w:cs="宋体"/>
          <w:b w:val="0"/>
          <w:i w:val="0"/>
          <w:caps w:val="0"/>
          <w:color w:val="136EC2"/>
          <w:spacing w:val="0"/>
          <w:sz w:val="28"/>
          <w:szCs w:val="28"/>
          <w:u w:val="none"/>
          <w:shd w:val="clear" w:color="auto" w:fill="FFFFFF"/>
        </w:rPr>
        <w:fldChar w:fldCharType="begin"/>
      </w:r>
      <w:r>
        <w:rPr>
          <w:rFonts w:hint="eastAsia" w:ascii="宋体" w:hAnsi="宋体" w:eastAsia="宋体" w:cs="宋体"/>
          <w:b w:val="0"/>
          <w:i w:val="0"/>
          <w:caps w:val="0"/>
          <w:color w:val="136EC2"/>
          <w:spacing w:val="0"/>
          <w:sz w:val="28"/>
          <w:szCs w:val="28"/>
          <w:u w:val="none"/>
          <w:shd w:val="clear" w:color="auto" w:fill="FFFFFF"/>
        </w:rPr>
        <w:instrText xml:space="preserve"> HYPERLINK "https://baike.so.com/doc/2197641.html" \t "https://baike.so.com/doc/_blank" </w:instrText>
      </w:r>
      <w:r>
        <w:rPr>
          <w:rFonts w:hint="eastAsia" w:ascii="宋体" w:hAnsi="宋体" w:eastAsia="宋体" w:cs="宋体"/>
          <w:b w:val="0"/>
          <w:i w:val="0"/>
          <w:caps w:val="0"/>
          <w:color w:val="136EC2"/>
          <w:spacing w:val="0"/>
          <w:sz w:val="28"/>
          <w:szCs w:val="28"/>
          <w:u w:val="none"/>
          <w:shd w:val="clear" w:color="auto" w:fill="FFFFFF"/>
        </w:rPr>
        <w:fldChar w:fldCharType="separate"/>
      </w:r>
      <w:r>
        <w:rPr>
          <w:rStyle w:val="8"/>
          <w:rFonts w:hint="eastAsia" w:ascii="宋体" w:hAnsi="宋体" w:eastAsia="宋体" w:cs="宋体"/>
          <w:b w:val="0"/>
          <w:i w:val="0"/>
          <w:caps w:val="0"/>
          <w:color w:val="136EC2"/>
          <w:spacing w:val="0"/>
          <w:sz w:val="28"/>
          <w:szCs w:val="28"/>
          <w:u w:val="none"/>
          <w:shd w:val="clear" w:color="auto" w:fill="FFFFFF"/>
        </w:rPr>
        <w:t>工</w:t>
      </w:r>
      <w:r>
        <w:rPr>
          <w:rFonts w:hint="eastAsia" w:ascii="宋体" w:hAnsi="宋体" w:eastAsia="宋体" w:cs="宋体"/>
          <w:b w:val="0"/>
          <w:i w:val="0"/>
          <w:caps w:val="0"/>
          <w:color w:val="136EC2"/>
          <w:spacing w:val="0"/>
          <w:sz w:val="28"/>
          <w:szCs w:val="28"/>
          <w:u w:val="none"/>
          <w:shd w:val="clear" w:color="auto" w:fill="FFFFFF"/>
        </w:rPr>
        <w:fldChar w:fldCharType="end"/>
      </w:r>
      <w:r>
        <w:rPr>
          <w:rFonts w:hint="eastAsia" w:ascii="宋体" w:hAnsi="宋体" w:eastAsia="宋体" w:cs="宋体"/>
          <w:b w:val="0"/>
          <w:i w:val="0"/>
          <w:caps w:val="0"/>
          <w:color w:val="000000"/>
          <w:spacing w:val="0"/>
          <w:sz w:val="28"/>
          <w:szCs w:val="28"/>
          <w:shd w:val="clear" w:color="auto" w:fill="FFFFFF"/>
        </w:rPr>
        <w:t>、经、法、</w:t>
      </w:r>
      <w:r>
        <w:rPr>
          <w:rFonts w:hint="eastAsia" w:ascii="宋体" w:hAnsi="宋体" w:eastAsia="宋体" w:cs="宋体"/>
          <w:b w:val="0"/>
          <w:i w:val="0"/>
          <w:caps w:val="0"/>
          <w:color w:val="136EC2"/>
          <w:spacing w:val="0"/>
          <w:sz w:val="28"/>
          <w:szCs w:val="28"/>
          <w:u w:val="none"/>
          <w:shd w:val="clear" w:color="auto" w:fill="FFFFFF"/>
        </w:rPr>
        <w:fldChar w:fldCharType="begin"/>
      </w:r>
      <w:r>
        <w:rPr>
          <w:rFonts w:hint="eastAsia" w:ascii="宋体" w:hAnsi="宋体" w:eastAsia="宋体" w:cs="宋体"/>
          <w:b w:val="0"/>
          <w:i w:val="0"/>
          <w:caps w:val="0"/>
          <w:color w:val="136EC2"/>
          <w:spacing w:val="0"/>
          <w:sz w:val="28"/>
          <w:szCs w:val="28"/>
          <w:u w:val="none"/>
          <w:shd w:val="clear" w:color="auto" w:fill="FFFFFF"/>
        </w:rPr>
        <w:instrText xml:space="preserve"> HYPERLINK "https://baike.so.com/doc/4274448.html" \t "https://baike.so.com/doc/_blank" </w:instrText>
      </w:r>
      <w:r>
        <w:rPr>
          <w:rFonts w:hint="eastAsia" w:ascii="宋体" w:hAnsi="宋体" w:eastAsia="宋体" w:cs="宋体"/>
          <w:b w:val="0"/>
          <w:i w:val="0"/>
          <w:caps w:val="0"/>
          <w:color w:val="136EC2"/>
          <w:spacing w:val="0"/>
          <w:sz w:val="28"/>
          <w:szCs w:val="28"/>
          <w:u w:val="none"/>
          <w:shd w:val="clear" w:color="auto" w:fill="FFFFFF"/>
        </w:rPr>
        <w:fldChar w:fldCharType="separate"/>
      </w:r>
      <w:r>
        <w:rPr>
          <w:rStyle w:val="8"/>
          <w:rFonts w:hint="eastAsia" w:ascii="宋体" w:hAnsi="宋体" w:eastAsia="宋体" w:cs="宋体"/>
          <w:b w:val="0"/>
          <w:i w:val="0"/>
          <w:caps w:val="0"/>
          <w:color w:val="136EC2"/>
          <w:spacing w:val="0"/>
          <w:sz w:val="28"/>
          <w:szCs w:val="28"/>
          <w:u w:val="none"/>
          <w:shd w:val="clear" w:color="auto" w:fill="FFFFFF"/>
        </w:rPr>
        <w:t>管</w:t>
      </w:r>
      <w:r>
        <w:rPr>
          <w:rFonts w:hint="eastAsia" w:ascii="宋体" w:hAnsi="宋体" w:eastAsia="宋体" w:cs="宋体"/>
          <w:b w:val="0"/>
          <w:i w:val="0"/>
          <w:caps w:val="0"/>
          <w:color w:val="136EC2"/>
          <w:spacing w:val="0"/>
          <w:sz w:val="28"/>
          <w:szCs w:val="28"/>
          <w:u w:val="none"/>
          <w:shd w:val="clear" w:color="auto" w:fill="FFFFFF"/>
        </w:rPr>
        <w:fldChar w:fldCharType="end"/>
      </w:r>
      <w:r>
        <w:rPr>
          <w:rFonts w:hint="eastAsia" w:ascii="宋体" w:hAnsi="宋体" w:eastAsia="宋体" w:cs="宋体"/>
          <w:b w:val="0"/>
          <w:i w:val="0"/>
          <w:caps w:val="0"/>
          <w:color w:val="000000"/>
          <w:spacing w:val="0"/>
          <w:sz w:val="28"/>
          <w:szCs w:val="28"/>
          <w:shd w:val="clear" w:color="auto" w:fill="FFFFFF"/>
        </w:rPr>
        <w:t>、史、教、艺术九大学科门类。学校位于河北省</w:t>
      </w:r>
      <w:r>
        <w:rPr>
          <w:rFonts w:hint="eastAsia" w:ascii="宋体" w:hAnsi="宋体" w:eastAsia="宋体" w:cs="宋体"/>
          <w:b w:val="0"/>
          <w:i w:val="0"/>
          <w:caps w:val="0"/>
          <w:color w:val="000000"/>
          <w:spacing w:val="0"/>
          <w:sz w:val="28"/>
          <w:szCs w:val="28"/>
          <w:shd w:val="clear" w:color="auto" w:fill="FFFFFF"/>
          <w:lang w:eastAsia="zh-CN"/>
        </w:rPr>
        <w:t>中南部的</w:t>
      </w:r>
      <w:r>
        <w:rPr>
          <w:rFonts w:hint="eastAsia" w:ascii="宋体" w:hAnsi="宋体" w:eastAsia="宋体" w:cs="宋体"/>
          <w:b w:val="0"/>
          <w:i w:val="0"/>
          <w:caps w:val="0"/>
          <w:color w:val="000000"/>
          <w:spacing w:val="0"/>
          <w:sz w:val="28"/>
          <w:szCs w:val="28"/>
          <w:shd w:val="clear" w:color="auto" w:fill="FFFFFF"/>
        </w:rPr>
        <w:t>邢台市，</w:t>
      </w:r>
      <w:r>
        <w:rPr>
          <w:rFonts w:hint="eastAsia" w:ascii="宋体" w:hAnsi="宋体" w:eastAsia="宋体" w:cs="宋体"/>
          <w:sz w:val="28"/>
          <w:szCs w:val="28"/>
        </w:rPr>
        <w:t>学校总占地面积</w:t>
      </w:r>
      <w:r>
        <w:rPr>
          <w:rFonts w:hint="eastAsia" w:ascii="宋体" w:hAnsi="宋体" w:eastAsia="宋体" w:cs="宋体"/>
          <w:sz w:val="28"/>
          <w:szCs w:val="28"/>
          <w:lang w:val="en-US" w:eastAsia="zh-CN"/>
        </w:rPr>
        <w:t>943</w:t>
      </w:r>
      <w:r>
        <w:rPr>
          <w:rFonts w:hint="eastAsia" w:ascii="宋体" w:hAnsi="宋体" w:eastAsia="宋体" w:cs="宋体"/>
          <w:sz w:val="28"/>
          <w:szCs w:val="28"/>
        </w:rPr>
        <w:t>亩，总建筑面积3</w:t>
      </w:r>
      <w:r>
        <w:rPr>
          <w:rFonts w:hint="eastAsia" w:ascii="宋体" w:hAnsi="宋体" w:eastAsia="宋体" w:cs="宋体"/>
          <w:sz w:val="28"/>
          <w:szCs w:val="28"/>
          <w:lang w:val="en-US" w:eastAsia="zh-CN"/>
        </w:rPr>
        <w:t>3</w:t>
      </w:r>
      <w:r>
        <w:rPr>
          <w:rFonts w:hint="eastAsia" w:ascii="宋体" w:hAnsi="宋体" w:eastAsia="宋体" w:cs="宋体"/>
          <w:sz w:val="28"/>
          <w:szCs w:val="28"/>
        </w:rPr>
        <w:t>万</w:t>
      </w:r>
      <w:r>
        <w:rPr>
          <w:rFonts w:hint="eastAsia" w:ascii="宋体" w:hAnsi="宋体" w:eastAsia="宋体" w:cs="宋体"/>
          <w:sz w:val="28"/>
          <w:szCs w:val="28"/>
          <w:lang w:val="en-US" w:eastAsia="zh-CN"/>
        </w:rPr>
        <w:t>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rPr>
        <w:t>。教学科研仪器设备总值12439万元，纸质图书119.87万册，电子图书22余万种。</w:t>
      </w:r>
      <w:r>
        <w:rPr>
          <w:rFonts w:hint="eastAsia" w:ascii="宋体" w:hAnsi="宋体" w:eastAsia="宋体" w:cs="宋体"/>
          <w:sz w:val="28"/>
          <w:szCs w:val="28"/>
          <w:lang w:eastAsia="zh-CN"/>
        </w:rPr>
        <w:t>全校</w:t>
      </w:r>
      <w:r>
        <w:rPr>
          <w:rFonts w:hint="eastAsia" w:ascii="宋体" w:hAnsi="宋体" w:eastAsia="宋体" w:cs="宋体"/>
          <w:sz w:val="28"/>
          <w:szCs w:val="28"/>
        </w:rPr>
        <w:t>教职工1</w:t>
      </w:r>
      <w:r>
        <w:rPr>
          <w:rFonts w:hint="eastAsia" w:ascii="宋体" w:hAnsi="宋体" w:eastAsia="宋体" w:cs="宋体"/>
          <w:sz w:val="28"/>
          <w:szCs w:val="28"/>
          <w:lang w:val="en-US" w:eastAsia="zh-CN"/>
        </w:rPr>
        <w:t>200余</w:t>
      </w:r>
      <w:r>
        <w:rPr>
          <w:rFonts w:hint="eastAsia" w:ascii="宋体" w:hAnsi="宋体" w:eastAsia="宋体" w:cs="宋体"/>
          <w:sz w:val="28"/>
          <w:szCs w:val="28"/>
          <w:lang w:eastAsia="zh-CN"/>
        </w:rPr>
        <w:t>人</w:t>
      </w:r>
      <w:r>
        <w:rPr>
          <w:rFonts w:hint="eastAsia" w:ascii="宋体" w:hAnsi="宋体" w:eastAsia="宋体" w:cs="宋体"/>
          <w:sz w:val="28"/>
          <w:szCs w:val="28"/>
        </w:rPr>
        <w:t>，</w:t>
      </w:r>
      <w:r>
        <w:rPr>
          <w:rFonts w:hint="eastAsia" w:ascii="宋体" w:hAnsi="宋体" w:eastAsia="宋体" w:cs="宋体"/>
          <w:sz w:val="28"/>
          <w:szCs w:val="28"/>
          <w:lang w:eastAsia="zh-CN"/>
        </w:rPr>
        <w:t>全日制</w:t>
      </w:r>
      <w:r>
        <w:rPr>
          <w:rFonts w:hint="eastAsia" w:ascii="宋体" w:hAnsi="宋体" w:eastAsia="宋体" w:cs="宋体"/>
          <w:sz w:val="28"/>
          <w:szCs w:val="28"/>
        </w:rPr>
        <w:t>在校生1</w:t>
      </w:r>
      <w:r>
        <w:rPr>
          <w:rFonts w:hint="eastAsia" w:ascii="宋体" w:hAnsi="宋体" w:eastAsia="宋体" w:cs="宋体"/>
          <w:sz w:val="28"/>
          <w:szCs w:val="28"/>
          <w:lang w:val="en-US" w:eastAsia="zh-CN"/>
        </w:rPr>
        <w:t>.</w:t>
      </w:r>
      <w:r>
        <w:rPr>
          <w:rFonts w:hint="eastAsia" w:ascii="宋体" w:hAnsi="宋体" w:eastAsia="宋体" w:cs="宋体"/>
          <w:sz w:val="28"/>
          <w:szCs w:val="28"/>
        </w:rPr>
        <w:t>7</w:t>
      </w:r>
      <w:r>
        <w:rPr>
          <w:rFonts w:hint="eastAsia" w:ascii="宋体" w:hAnsi="宋体" w:eastAsia="宋体" w:cs="宋体"/>
          <w:sz w:val="28"/>
          <w:szCs w:val="28"/>
          <w:lang w:eastAsia="zh-CN"/>
        </w:rPr>
        <w:t>万余</w:t>
      </w:r>
      <w:r>
        <w:rPr>
          <w:rFonts w:hint="eastAsia" w:ascii="宋体" w:hAnsi="宋体" w:eastAsia="宋体" w:cs="宋体"/>
          <w:sz w:val="28"/>
          <w:szCs w:val="28"/>
        </w:rPr>
        <w:t>人。学校设有19个二级学院</w:t>
      </w:r>
      <w:r>
        <w:rPr>
          <w:rFonts w:hint="eastAsia" w:ascii="宋体" w:hAnsi="宋体" w:eastAsia="宋体" w:cs="宋体"/>
          <w:sz w:val="28"/>
          <w:szCs w:val="28"/>
          <w:lang w:eastAsia="zh-CN"/>
        </w:rPr>
        <w:t>（</w:t>
      </w:r>
      <w:r>
        <w:rPr>
          <w:rFonts w:hint="eastAsia" w:ascii="宋体" w:hAnsi="宋体" w:eastAsia="宋体" w:cs="宋体"/>
          <w:sz w:val="28"/>
          <w:szCs w:val="28"/>
        </w:rPr>
        <w:t>系部</w:t>
      </w:r>
      <w:r>
        <w:rPr>
          <w:rFonts w:hint="eastAsia" w:ascii="宋体" w:hAnsi="宋体" w:eastAsia="宋体" w:cs="宋体"/>
          <w:sz w:val="28"/>
          <w:szCs w:val="28"/>
          <w:lang w:eastAsia="zh-CN"/>
        </w:rPr>
        <w:t>）</w:t>
      </w:r>
      <w:r>
        <w:rPr>
          <w:rFonts w:hint="eastAsia" w:ascii="宋体" w:hAnsi="宋体" w:eastAsia="宋体" w:cs="宋体"/>
          <w:sz w:val="28"/>
          <w:szCs w:val="28"/>
        </w:rPr>
        <w:t>，51个本科专业，涵盖文学、历史学、理学、工学、经济学、管理学、法学、教育学和艺术学等九个学科门类。拥有一个国家级特色专业建设点、三个省级重点发展学科、两个省级实验教学示范中心、一个省级人才培养基地。</w:t>
      </w:r>
      <w:r>
        <w:rPr>
          <w:rFonts w:hint="eastAsia" w:ascii="宋体" w:hAnsi="宋体" w:eastAsia="宋体" w:cs="宋体"/>
          <w:sz w:val="28"/>
          <w:szCs w:val="28"/>
          <w:lang w:val="en-US" w:eastAsia="zh-CN"/>
        </w:rPr>
        <w:t>我校已与英、美、德、澳、俄、韩、泰等多个国家和地区21所高校</w:t>
      </w:r>
      <w:r>
        <w:rPr>
          <w:rFonts w:hint="eastAsia" w:ascii="宋体" w:hAnsi="宋体" w:eastAsia="宋体" w:cs="宋体"/>
          <w:sz w:val="28"/>
          <w:szCs w:val="28"/>
        </w:rPr>
        <w:t>在师生互访、合作教学、学术及文化交流等领域建立了</w:t>
      </w:r>
      <w:r>
        <w:rPr>
          <w:rFonts w:hint="eastAsia" w:ascii="宋体" w:hAnsi="宋体" w:eastAsia="宋体" w:cs="宋体"/>
          <w:sz w:val="28"/>
          <w:szCs w:val="28"/>
          <w:lang w:val="en-US" w:eastAsia="zh-CN"/>
        </w:rPr>
        <w:t>不同层次的国际合作关系，友好关系的拓展工作在省内同类院校中表现较为突出。</w:t>
      </w:r>
      <w:r>
        <w:rPr>
          <w:rFonts w:hint="eastAsia" w:ascii="宋体" w:hAnsi="宋体" w:eastAsia="宋体" w:cs="宋体"/>
          <w:sz w:val="28"/>
          <w:szCs w:val="28"/>
        </w:rPr>
        <w:t>目前，学校正在</w:t>
      </w:r>
      <w:r>
        <w:rPr>
          <w:rFonts w:hint="eastAsia" w:ascii="宋体" w:hAnsi="宋体" w:eastAsia="宋体" w:cs="宋体"/>
          <w:sz w:val="28"/>
          <w:szCs w:val="28"/>
          <w:lang w:eastAsia="zh-CN"/>
        </w:rPr>
        <w:t>努力</w:t>
      </w:r>
      <w:r>
        <w:rPr>
          <w:rFonts w:hint="eastAsia" w:ascii="宋体" w:hAnsi="宋体" w:eastAsia="宋体" w:cs="宋体"/>
          <w:sz w:val="28"/>
          <w:szCs w:val="28"/>
        </w:rPr>
        <w:t>朝着高水平、有特色的应用型地方本科院校目标迈进</w:t>
      </w:r>
      <w:r>
        <w:rPr>
          <w:rFonts w:hint="eastAsia" w:ascii="宋体" w:hAnsi="宋体" w:eastAsia="宋体" w:cs="宋体"/>
          <w:sz w:val="28"/>
          <w:szCs w:val="28"/>
          <w:lang w:eastAsia="zh-CN"/>
        </w:rPr>
        <w:t>！</w:t>
      </w:r>
    </w:p>
    <w:p>
      <w:pPr>
        <w:numPr>
          <w:ilvl w:val="0"/>
          <w:numId w:val="0"/>
        </w:numPr>
        <w:jc w:val="left"/>
        <w:rPr>
          <w:rFonts w:hint="eastAsia" w:ascii="宋体" w:hAnsi="宋体" w:cs="宋体"/>
          <w:sz w:val="28"/>
          <w:szCs w:val="28"/>
          <w:lang w:eastAsia="zh-CN"/>
        </w:rPr>
      </w:pPr>
      <w:r>
        <w:rPr>
          <w:rFonts w:hint="eastAsia" w:ascii="宋体" w:hAnsi="宋体" w:cs="宋体"/>
          <w:sz w:val="28"/>
          <w:szCs w:val="28"/>
          <w:lang w:eastAsia="zh-CN"/>
        </w:rPr>
        <w:t>教师：</w:t>
      </w:r>
      <w:r>
        <w:rPr>
          <w:rFonts w:hint="eastAsia" w:ascii="宋体" w:hAnsi="宋体" w:cs="宋体"/>
          <w:sz w:val="28"/>
          <w:szCs w:val="28"/>
          <w:lang w:val="en-US" w:eastAsia="zh-CN"/>
        </w:rPr>
        <w:t>20人，</w:t>
      </w:r>
      <w:r>
        <w:rPr>
          <w:rFonts w:hint="eastAsia" w:ascii="宋体" w:hAnsi="宋体" w:cs="宋体"/>
          <w:sz w:val="28"/>
          <w:szCs w:val="28"/>
          <w:lang w:eastAsia="zh-CN"/>
        </w:rPr>
        <w:t>博士研究生</w:t>
      </w:r>
    </w:p>
    <w:p>
      <w:pPr>
        <w:numPr>
          <w:ilvl w:val="0"/>
          <w:numId w:val="0"/>
        </w:numPr>
        <w:rPr>
          <w:rFonts w:hint="eastAsia" w:ascii="宋体" w:hAnsi="宋体" w:eastAsia="宋体" w:cs="宋体"/>
          <w:b/>
          <w:bCs/>
          <w:sz w:val="28"/>
          <w:szCs w:val="28"/>
        </w:rPr>
      </w:pPr>
      <w:r>
        <w:rPr>
          <w:rFonts w:hint="eastAsia" w:ascii="宋体" w:hAnsi="宋体" w:eastAsia="宋体" w:cs="宋体"/>
          <w:sz w:val="28"/>
          <w:szCs w:val="28"/>
          <w:lang w:val="en-US" w:eastAsia="zh-CN"/>
        </w:rPr>
        <w:t>1.安家费10万元；2.科研启动经费5万元；3.周转房3年；4.博士津贴1000元/月；5.工作用电脑一台；6.月薪6000+</w:t>
      </w:r>
    </w:p>
    <w:p>
      <w:pPr>
        <w:numPr>
          <w:ilvl w:val="0"/>
          <w:numId w:val="5"/>
        </w:numPr>
        <w:jc w:val="left"/>
        <w:rPr>
          <w:rFonts w:hint="eastAsia" w:ascii="宋体" w:hAnsi="宋体" w:cs="宋体"/>
          <w:b/>
          <w:bCs/>
          <w:sz w:val="28"/>
          <w:szCs w:val="28"/>
        </w:rPr>
      </w:pPr>
      <w:r>
        <w:rPr>
          <w:rFonts w:hint="eastAsia" w:ascii="宋体" w:hAnsi="宋体" w:cs="宋体"/>
          <w:b/>
          <w:bCs/>
          <w:sz w:val="28"/>
          <w:szCs w:val="28"/>
        </w:rPr>
        <w:t>联系方式</w:t>
      </w:r>
    </w:p>
    <w:p>
      <w:pPr>
        <w:jc w:val="left"/>
        <w:rPr>
          <w:rFonts w:hint="eastAsia" w:ascii="宋体" w:hAnsi="宋体" w:cs="宋体"/>
          <w:sz w:val="28"/>
          <w:szCs w:val="28"/>
        </w:rPr>
      </w:pPr>
      <w:r>
        <w:rPr>
          <w:rFonts w:hint="eastAsia" w:ascii="宋体" w:hAnsi="宋体" w:cs="宋体"/>
          <w:sz w:val="28"/>
          <w:szCs w:val="28"/>
        </w:rPr>
        <w:t>联系人：</w:t>
      </w:r>
      <w:r>
        <w:rPr>
          <w:rFonts w:hint="eastAsia" w:ascii="宋体" w:hAnsi="宋体" w:cs="宋体"/>
          <w:sz w:val="28"/>
          <w:szCs w:val="28"/>
          <w:lang w:eastAsia="zh-CN"/>
        </w:rPr>
        <w:t>杨老师</w:t>
      </w:r>
    </w:p>
    <w:p>
      <w:pPr>
        <w:jc w:val="left"/>
        <w:rPr>
          <w:rFonts w:hint="eastAsia" w:ascii="宋体" w:hAnsi="宋体" w:cs="宋体"/>
          <w:sz w:val="28"/>
          <w:szCs w:val="28"/>
        </w:rPr>
      </w:pPr>
      <w:r>
        <w:rPr>
          <w:rFonts w:hint="eastAsia" w:ascii="宋体" w:hAnsi="宋体" w:cs="宋体"/>
          <w:sz w:val="28"/>
          <w:szCs w:val="28"/>
        </w:rPr>
        <w:t>联系电话：</w:t>
      </w:r>
      <w:r>
        <w:rPr>
          <w:rFonts w:hint="eastAsia" w:ascii="宋体" w:hAnsi="宋体" w:cs="宋体"/>
          <w:sz w:val="28"/>
          <w:szCs w:val="28"/>
          <w:lang w:val="en-US" w:eastAsia="zh-CN"/>
        </w:rPr>
        <w:t>0319-3650515</w:t>
      </w:r>
    </w:p>
    <w:p>
      <w:pPr>
        <w:jc w:val="left"/>
        <w:rPr>
          <w:rFonts w:hint="eastAsia" w:ascii="宋体" w:hAnsi="宋体" w:cs="宋体"/>
          <w:sz w:val="28"/>
          <w:szCs w:val="28"/>
        </w:rPr>
      </w:pPr>
      <w:r>
        <w:rPr>
          <w:rFonts w:hint="eastAsia" w:ascii="宋体" w:hAnsi="宋体" w:cs="宋体"/>
          <w:sz w:val="28"/>
          <w:szCs w:val="28"/>
        </w:rPr>
        <w:t>E-mail:</w:t>
      </w:r>
      <w:r>
        <w:rPr>
          <w:rFonts w:hint="eastAsia" w:ascii="宋体" w:hAnsi="宋体" w:cs="宋体"/>
          <w:sz w:val="28"/>
          <w:szCs w:val="28"/>
          <w:lang w:val="en-US" w:eastAsia="zh-CN"/>
        </w:rPr>
        <w:t xml:space="preserve"> xttcrsc@163.com </w:t>
      </w:r>
    </w:p>
    <w:p>
      <w:pPr>
        <w:jc w:val="left"/>
        <w:rPr>
          <w:rFonts w:hint="eastAsia" w:ascii="宋体" w:hAnsi="宋体" w:cs="宋体"/>
          <w:sz w:val="28"/>
          <w:szCs w:val="28"/>
        </w:rPr>
      </w:pPr>
    </w:p>
    <w:p>
      <w:pPr>
        <w:jc w:val="left"/>
        <w:rPr>
          <w:rFonts w:hint="eastAsia" w:ascii="宋体" w:hAnsi="宋体" w:cs="宋体"/>
          <w:sz w:val="28"/>
          <w:szCs w:val="28"/>
        </w:rPr>
      </w:pP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lang w:val="en-US" w:eastAsia="zh-CN"/>
        </w:rPr>
        <w:t>34、</w:t>
      </w:r>
      <w:r>
        <w:rPr>
          <w:rFonts w:hint="eastAsia" w:ascii="仿宋" w:hAnsi="仿宋" w:eastAsia="仿宋" w:cs="仿宋"/>
          <w:sz w:val="28"/>
          <w:szCs w:val="28"/>
        </w:rPr>
        <w:t>衡水市中医医院</w:t>
      </w:r>
    </w:p>
    <w:p>
      <w:pPr>
        <w:ind w:firstLine="560" w:firstLineChars="200"/>
        <w:rPr>
          <w:rFonts w:ascii="仿宋" w:hAnsi="仿宋" w:eastAsia="仿宋" w:cs="仿宋"/>
          <w:sz w:val="28"/>
          <w:szCs w:val="28"/>
        </w:rPr>
      </w:pPr>
      <w:r>
        <w:rPr>
          <w:rFonts w:hint="eastAsia" w:ascii="仿宋" w:hAnsi="仿宋" w:eastAsia="仿宋" w:cs="仿宋"/>
          <w:sz w:val="28"/>
          <w:szCs w:val="28"/>
        </w:rPr>
        <w:t>衡水市中医医院始建于1983年，是全市唯一一所集医疗、科研、教学于一体的三级中医医院、全国地市级重点医院。“河北中医学院”教学医院。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1.肺病、心血管、康复专业、糖尿病专业、眼耳鼻喉专业、外科、急救，共计10名，要求研究生及以上学历，有执业医师资格证；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2.麻醉专业、病理专业、病案管理专业、影像专业，各2名，本科，有执业资格证；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3.护理人员30名，其中专科10名，本科20名，中医院校及中医护理专业优先；</w:t>
      </w:r>
    </w:p>
    <w:p>
      <w:pPr>
        <w:ind w:firstLine="560" w:firstLineChars="200"/>
        <w:rPr>
          <w:rFonts w:ascii="仿宋" w:hAnsi="仿宋" w:eastAsia="仿宋" w:cs="仿宋"/>
          <w:sz w:val="28"/>
          <w:szCs w:val="28"/>
        </w:rPr>
      </w:pPr>
      <w:r>
        <w:rPr>
          <w:rFonts w:hint="eastAsia" w:ascii="仿宋" w:hAnsi="仿宋" w:eastAsia="仿宋" w:cs="仿宋"/>
          <w:sz w:val="28"/>
          <w:szCs w:val="28"/>
        </w:rPr>
        <w:t>4.法律专业2名。</w:t>
      </w:r>
    </w:p>
    <w:p>
      <w:pPr>
        <w:widowControl/>
        <w:jc w:val="left"/>
        <w:rPr>
          <w:rFonts w:ascii="黑体" w:hAnsi="黑体" w:eastAsia="黑体" w:cs="仿宋"/>
          <w:sz w:val="28"/>
          <w:szCs w:val="28"/>
        </w:rPr>
      </w:pPr>
      <w:r>
        <w:rPr>
          <w:rFonts w:hint="eastAsia" w:ascii="黑体" w:hAnsi="黑体" w:eastAsia="黑体" w:cs="仿宋"/>
          <w:sz w:val="28"/>
          <w:szCs w:val="28"/>
        </w:rPr>
        <w:t>四</w:t>
      </w:r>
      <w:r>
        <w:rPr>
          <w:rFonts w:ascii="黑体" w:hAnsi="黑体" w:eastAsia="黑体" w:cs="仿宋"/>
          <w:sz w:val="28"/>
          <w:szCs w:val="28"/>
        </w:rPr>
        <w:t>、联系方式</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w:t>
      </w:r>
      <w:r>
        <w:rPr>
          <w:rFonts w:hint="eastAsia" w:ascii="仿宋" w:hAnsi="仿宋" w:eastAsia="仿宋" w:cs="仿宋"/>
          <w:sz w:val="28"/>
          <w:szCs w:val="28"/>
        </w:rPr>
        <w:t>彭冬燕</w:t>
      </w:r>
      <w:r>
        <w:rPr>
          <w:rFonts w:hint="eastAsia" w:ascii="仿宋" w:hAnsi="仿宋" w:eastAsia="仿宋" w:cs="仿宋"/>
          <w:sz w:val="28"/>
          <w:szCs w:val="28"/>
        </w:rPr>
        <w:tab/>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w:t>
      </w:r>
      <w:r>
        <w:rPr>
          <w:rFonts w:hint="eastAsia" w:ascii="仿宋" w:hAnsi="仿宋" w:eastAsia="仿宋" w:cs="仿宋"/>
          <w:sz w:val="28"/>
          <w:szCs w:val="28"/>
        </w:rPr>
        <w:t>15833180899</w:t>
      </w:r>
      <w:r>
        <w:rPr>
          <w:rFonts w:hint="eastAsia" w:ascii="仿宋" w:hAnsi="仿宋" w:eastAsia="仿宋" w:cs="仿宋"/>
          <w:sz w:val="28"/>
          <w:szCs w:val="28"/>
        </w:rPr>
        <w:tab/>
      </w:r>
    </w:p>
    <w:p>
      <w:pPr>
        <w:adjustRightInd w:val="0"/>
        <w:snapToGrid w:val="0"/>
        <w:spacing w:line="520" w:lineRule="exact"/>
        <w:rPr>
          <w:rFonts w:ascii="仿宋" w:hAnsi="仿宋" w:eastAsia="仿宋" w:cs="仿宋"/>
          <w:sz w:val="28"/>
          <w:szCs w:val="28"/>
        </w:rPr>
      </w:pPr>
      <w:r>
        <w:rPr>
          <w:rFonts w:ascii="仿宋" w:hAnsi="仿宋" w:eastAsia="仿宋" w:cs="仿宋"/>
          <w:sz w:val="28"/>
          <w:szCs w:val="28"/>
        </w:rPr>
        <w:t>E-mail：</w:t>
      </w:r>
      <w:r>
        <w:rPr>
          <w:rFonts w:hint="eastAsia" w:ascii="仿宋" w:hAnsi="仿宋" w:eastAsia="仿宋" w:cs="仿宋"/>
          <w:sz w:val="28"/>
          <w:szCs w:val="28"/>
        </w:rPr>
        <w:t>hsszyyyrsk@126.com</w:t>
      </w:r>
    </w:p>
    <w:p>
      <w:pPr>
        <w:jc w:val="left"/>
        <w:rPr>
          <w:rFonts w:hint="eastAsia" w:ascii="宋体" w:hAnsi="宋体" w:cs="宋体"/>
          <w:sz w:val="28"/>
          <w:szCs w:val="28"/>
        </w:rPr>
      </w:pPr>
    </w:p>
    <w:p>
      <w:pPr>
        <w:jc w:val="left"/>
        <w:rPr>
          <w:rFonts w:hint="eastAsia" w:ascii="宋体" w:hAnsi="宋体" w:cs="宋体"/>
          <w:sz w:val="28"/>
          <w:szCs w:val="28"/>
        </w:rPr>
      </w:pPr>
    </w:p>
    <w:p>
      <w:pPr>
        <w:widowControl/>
        <w:jc w:val="left"/>
        <w:rPr>
          <w:rFonts w:ascii="黑体" w:hAnsi="黑体" w:eastAsia="黑体" w:cs="仿宋"/>
          <w:sz w:val="28"/>
          <w:szCs w:val="28"/>
        </w:rPr>
      </w:pPr>
      <w:r>
        <w:rPr>
          <w:rFonts w:hint="eastAsia" w:ascii="黑体" w:hAnsi="黑体" w:eastAsia="黑体" w:cs="仿宋"/>
          <w:sz w:val="28"/>
          <w:szCs w:val="28"/>
          <w:lang w:val="en-US" w:eastAsia="zh-CN"/>
        </w:rPr>
        <w:t>35、</w:t>
      </w:r>
      <w:r>
        <w:rPr>
          <w:rFonts w:hint="eastAsia" w:ascii="黑体" w:hAnsi="黑体" w:eastAsia="黑体" w:cs="仿宋"/>
          <w:sz w:val="28"/>
          <w:szCs w:val="28"/>
        </w:rPr>
        <w:t>衡橡科技股份有限公司</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公司建于1954年，生产经营桥梁支座、伸缩装置、防水材料、橡胶止水构件、预应力锚固体系、声屏障、金属丝网、桥梁检查车等产品。公司秉承＂衡鉴自强，橡举天下＂之宗旨，致力打造成为行业楷模！</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1、招聘岗位：高分子技术员  1名</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岗位描述：负责配方与工艺优化、新产品研发；</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任职资格：高分子相关专业、本科及以上学历。</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2、招聘岗位：测控技术人员  1名</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岗位描述：负责收集、处理信息，编制程序。</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任职资格：通信及信号传输专业；本科及以上。</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3、招聘岗位：减隔震技术员  1名</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岗位描述：负责减隔震产品的设计与计算；</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任职资格：硕士学历、土木工程专业。</w:t>
      </w:r>
    </w:p>
    <w:p>
      <w:pPr>
        <w:adjustRightInd w:val="0"/>
        <w:snapToGrid w:val="0"/>
        <w:spacing w:line="520" w:lineRule="exact"/>
        <w:rPr>
          <w:rFonts w:ascii="仿宋" w:hAnsi="仿宋" w:eastAsia="仿宋" w:cs="仿宋"/>
          <w:b/>
          <w:sz w:val="28"/>
          <w:szCs w:val="28"/>
        </w:rPr>
      </w:pPr>
      <w:r>
        <w:rPr>
          <w:rFonts w:hint="eastAsia" w:ascii="仿宋" w:hAnsi="仿宋" w:eastAsia="仿宋" w:cs="仿宋"/>
          <w:b/>
          <w:sz w:val="28"/>
          <w:szCs w:val="28"/>
        </w:rPr>
        <w:t>工作地点：河北省衡水市桃城区北方工业基地园区东路9号</w:t>
      </w:r>
    </w:p>
    <w:p>
      <w:pPr>
        <w:widowControl/>
        <w:jc w:val="left"/>
        <w:rPr>
          <w:rFonts w:ascii="黑体" w:hAnsi="黑体" w:eastAsia="黑体" w:cs="仿宋"/>
          <w:sz w:val="28"/>
          <w:szCs w:val="28"/>
        </w:rPr>
      </w:pPr>
      <w:r>
        <w:rPr>
          <w:rFonts w:hint="eastAsia" w:ascii="黑体" w:hAnsi="黑体" w:eastAsia="黑体" w:cs="仿宋"/>
          <w:sz w:val="28"/>
          <w:szCs w:val="28"/>
        </w:rPr>
        <w:t>四</w:t>
      </w:r>
      <w:r>
        <w:rPr>
          <w:rFonts w:ascii="黑体" w:hAnsi="黑体" w:eastAsia="黑体" w:cs="仿宋"/>
          <w:sz w:val="28"/>
          <w:szCs w:val="28"/>
        </w:rPr>
        <w:t>、联系方式</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w:t>
      </w:r>
      <w:r>
        <w:rPr>
          <w:rFonts w:hint="eastAsia" w:ascii="仿宋" w:hAnsi="仿宋" w:eastAsia="仿宋" w:cs="仿宋"/>
          <w:sz w:val="28"/>
          <w:szCs w:val="28"/>
        </w:rPr>
        <w:t>丁女士</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w:t>
      </w:r>
      <w:r>
        <w:rPr>
          <w:rFonts w:hint="eastAsia" w:ascii="仿宋" w:hAnsi="仿宋" w:eastAsia="仿宋" w:cs="仿宋"/>
          <w:sz w:val="28"/>
          <w:szCs w:val="28"/>
        </w:rPr>
        <w:t>0318-2250137 / 2250125</w:t>
      </w:r>
    </w:p>
    <w:p>
      <w:pPr>
        <w:adjustRightInd w:val="0"/>
        <w:snapToGrid w:val="0"/>
        <w:spacing w:line="520" w:lineRule="exact"/>
        <w:rPr>
          <w:rFonts w:ascii="仿宋" w:hAnsi="仿宋" w:eastAsia="仿宋" w:cs="仿宋"/>
          <w:sz w:val="28"/>
          <w:szCs w:val="28"/>
        </w:rPr>
      </w:pPr>
      <w:r>
        <w:rPr>
          <w:rFonts w:ascii="仿宋" w:hAnsi="仿宋" w:eastAsia="仿宋" w:cs="仿宋"/>
          <w:sz w:val="28"/>
          <w:szCs w:val="28"/>
        </w:rPr>
        <w:t>E-mail：</w:t>
      </w:r>
      <w:r>
        <w:rPr>
          <w:rFonts w:hint="eastAsia" w:ascii="仿宋" w:hAnsi="仿宋" w:eastAsia="仿宋" w:cs="仿宋"/>
          <w:sz w:val="28"/>
          <w:szCs w:val="28"/>
        </w:rPr>
        <w:t>hxgfhr@126.com</w:t>
      </w:r>
    </w:p>
    <w:p>
      <w:pPr>
        <w:adjustRightInd w:val="0"/>
        <w:snapToGrid w:val="0"/>
        <w:spacing w:line="520" w:lineRule="exact"/>
        <w:rPr>
          <w:rFonts w:ascii="仿宋" w:hAnsi="仿宋" w:eastAsia="仿宋" w:cs="仿宋"/>
          <w:sz w:val="28"/>
          <w:szCs w:val="28"/>
        </w:rPr>
      </w:pPr>
    </w:p>
    <w:p>
      <w:pPr>
        <w:jc w:val="left"/>
        <w:rPr>
          <w:rFonts w:hint="eastAsia" w:ascii="宋体" w:hAnsi="宋体" w:cs="宋体"/>
          <w:sz w:val="28"/>
          <w:szCs w:val="28"/>
        </w:rPr>
      </w:pPr>
    </w:p>
    <w:p>
      <w:pPr>
        <w:jc w:val="left"/>
        <w:rPr>
          <w:rFonts w:hint="eastAsia" w:ascii="宋体" w:hAnsi="宋体" w:cs="宋体"/>
          <w:sz w:val="28"/>
          <w:szCs w:val="28"/>
        </w:rPr>
      </w:pPr>
      <w:r>
        <w:rPr>
          <w:rFonts w:hint="eastAsia" w:ascii="宋体" w:hAnsi="宋体" w:cs="宋体"/>
          <w:sz w:val="28"/>
          <w:szCs w:val="28"/>
          <w:lang w:val="en-US" w:eastAsia="zh-CN"/>
        </w:rPr>
        <w:t>36、</w:t>
      </w:r>
      <w:r>
        <w:rPr>
          <w:rFonts w:hint="eastAsia" w:ascii="宋体" w:hAnsi="宋体" w:cs="宋体"/>
          <w:sz w:val="28"/>
          <w:szCs w:val="28"/>
        </w:rPr>
        <w:t>邯郸市第一医院</w:t>
      </w:r>
    </w:p>
    <w:p>
      <w:pPr>
        <w:jc w:val="left"/>
        <w:rPr>
          <w:rFonts w:hint="eastAsia" w:ascii="仿宋" w:hAnsi="仿宋" w:eastAsia="仿宋" w:cs="仿宋"/>
          <w:sz w:val="28"/>
          <w:szCs w:val="28"/>
        </w:rPr>
      </w:pPr>
      <w:r>
        <w:rPr>
          <w:rFonts w:hint="eastAsia" w:ascii="仿宋" w:hAnsi="仿宋" w:eastAsia="仿宋" w:cs="仿宋"/>
          <w:sz w:val="28"/>
          <w:szCs w:val="28"/>
        </w:rPr>
        <w:t>邯郸市第一医院始建于</w:t>
      </w:r>
      <w:r>
        <w:rPr>
          <w:rFonts w:ascii="仿宋" w:hAnsi="仿宋" w:eastAsia="仿宋" w:cs="仿宋"/>
          <w:sz w:val="28"/>
          <w:szCs w:val="28"/>
        </w:rPr>
        <w:t>1950</w:t>
      </w:r>
      <w:r>
        <w:rPr>
          <w:rFonts w:hint="eastAsia" w:ascii="仿宋" w:hAnsi="仿宋" w:eastAsia="仿宋" w:cs="仿宋"/>
          <w:sz w:val="28"/>
          <w:szCs w:val="28"/>
        </w:rPr>
        <w:t>年</w:t>
      </w:r>
      <w:r>
        <w:rPr>
          <w:rFonts w:ascii="仿宋" w:hAnsi="仿宋" w:eastAsia="仿宋" w:cs="仿宋"/>
          <w:sz w:val="28"/>
          <w:szCs w:val="28"/>
        </w:rPr>
        <w:t>10</w:t>
      </w:r>
      <w:r>
        <w:rPr>
          <w:rFonts w:hint="eastAsia" w:ascii="仿宋" w:hAnsi="仿宋" w:eastAsia="仿宋" w:cs="仿宋"/>
          <w:sz w:val="28"/>
          <w:szCs w:val="28"/>
        </w:rPr>
        <w:t>月，是一所集医疗、教学、科研、预防、保健和康复为一体的大型现代化综合性三级甲等医院，目前是七所医学院校的附属医院和教学医院，河北医科大学硕士研究生培养教学医院，“卫计委脑卒中筛查与防治基地医院”、“邯郸市第一医院院士工作站”、“河北省博士后创新实践基地医院”、“卫计委高血压基地医院”、“河北省惠民医院”、“西京消化病医院邯郸整合医学中心”。医院编制床位</w:t>
      </w:r>
      <w:r>
        <w:rPr>
          <w:rFonts w:ascii="仿宋" w:hAnsi="仿宋" w:eastAsia="仿宋" w:cs="仿宋"/>
          <w:sz w:val="28"/>
          <w:szCs w:val="28"/>
        </w:rPr>
        <w:t>1670</w:t>
      </w:r>
      <w:r>
        <w:rPr>
          <w:rFonts w:hint="eastAsia" w:ascii="仿宋" w:hAnsi="仿宋" w:eastAsia="仿宋" w:cs="仿宋"/>
          <w:sz w:val="28"/>
          <w:szCs w:val="28"/>
        </w:rPr>
        <w:t>张，设置</w:t>
      </w:r>
      <w:r>
        <w:rPr>
          <w:rFonts w:ascii="仿宋" w:hAnsi="仿宋" w:eastAsia="仿宋" w:cs="仿宋"/>
          <w:sz w:val="28"/>
          <w:szCs w:val="28"/>
        </w:rPr>
        <w:t>57</w:t>
      </w:r>
      <w:r>
        <w:rPr>
          <w:rFonts w:hint="eastAsia" w:ascii="仿宋" w:hAnsi="仿宋" w:eastAsia="仿宋" w:cs="仿宋"/>
          <w:sz w:val="28"/>
          <w:szCs w:val="28"/>
        </w:rPr>
        <w:t>个临床科室，</w:t>
      </w:r>
      <w:r>
        <w:rPr>
          <w:rFonts w:ascii="仿宋" w:hAnsi="仿宋" w:eastAsia="仿宋" w:cs="仿宋"/>
          <w:sz w:val="28"/>
          <w:szCs w:val="28"/>
        </w:rPr>
        <w:t>18</w:t>
      </w:r>
      <w:r>
        <w:rPr>
          <w:rFonts w:hint="eastAsia" w:ascii="仿宋" w:hAnsi="仿宋" w:eastAsia="仿宋" w:cs="仿宋"/>
          <w:sz w:val="28"/>
          <w:szCs w:val="28"/>
        </w:rPr>
        <w:t>个医技科室，</w:t>
      </w:r>
      <w:r>
        <w:rPr>
          <w:rFonts w:ascii="仿宋" w:hAnsi="仿宋" w:eastAsia="仿宋" w:cs="仿宋"/>
          <w:sz w:val="28"/>
          <w:szCs w:val="28"/>
        </w:rPr>
        <w:t>30</w:t>
      </w:r>
      <w:r>
        <w:rPr>
          <w:rFonts w:hint="eastAsia" w:ascii="仿宋" w:hAnsi="仿宋" w:eastAsia="仿宋" w:cs="仿宋"/>
          <w:sz w:val="28"/>
          <w:szCs w:val="28"/>
        </w:rPr>
        <w:t>个机关后勤科室，其中血液内科、心内科、神经内科等省、市重点专科、学科</w:t>
      </w:r>
      <w:r>
        <w:rPr>
          <w:rFonts w:ascii="仿宋" w:hAnsi="仿宋" w:eastAsia="仿宋" w:cs="仿宋"/>
          <w:sz w:val="28"/>
          <w:szCs w:val="28"/>
        </w:rPr>
        <w:t>22</w:t>
      </w:r>
      <w:r>
        <w:rPr>
          <w:rFonts w:hint="eastAsia" w:ascii="仿宋" w:hAnsi="仿宋" w:eastAsia="仿宋" w:cs="仿宋"/>
          <w:sz w:val="28"/>
          <w:szCs w:val="28"/>
        </w:rPr>
        <w:t>个。医院共有</w:t>
      </w:r>
      <w:r>
        <w:rPr>
          <w:rFonts w:ascii="仿宋" w:hAnsi="仿宋" w:eastAsia="仿宋" w:cs="仿宋"/>
          <w:sz w:val="28"/>
          <w:szCs w:val="28"/>
        </w:rPr>
        <w:t>6</w:t>
      </w:r>
      <w:r>
        <w:rPr>
          <w:rFonts w:hint="eastAsia" w:ascii="仿宋" w:hAnsi="仿宋" w:eastAsia="仿宋" w:cs="仿宋"/>
          <w:sz w:val="28"/>
          <w:szCs w:val="28"/>
        </w:rPr>
        <w:t>个院区，并在东部新区规划建设占地约</w:t>
      </w:r>
      <w:r>
        <w:rPr>
          <w:rFonts w:ascii="仿宋" w:hAnsi="仿宋" w:eastAsia="仿宋" w:cs="仿宋"/>
          <w:sz w:val="28"/>
          <w:szCs w:val="28"/>
        </w:rPr>
        <w:t>450</w:t>
      </w:r>
      <w:r>
        <w:rPr>
          <w:rFonts w:hint="eastAsia" w:ascii="仿宋" w:hAnsi="仿宋" w:eastAsia="仿宋" w:cs="仿宋"/>
          <w:sz w:val="28"/>
          <w:szCs w:val="28"/>
        </w:rPr>
        <w:t>亩的全市最大的医疗机构，现有职工</w:t>
      </w:r>
      <w:r>
        <w:rPr>
          <w:rFonts w:ascii="仿宋" w:hAnsi="仿宋" w:eastAsia="仿宋" w:cs="仿宋"/>
          <w:sz w:val="28"/>
          <w:szCs w:val="28"/>
        </w:rPr>
        <w:t>2800</w:t>
      </w:r>
      <w:r>
        <w:rPr>
          <w:rFonts w:hint="eastAsia" w:ascii="仿宋" w:hAnsi="仿宋" w:eastAsia="仿宋" w:cs="仿宋"/>
          <w:sz w:val="28"/>
          <w:szCs w:val="28"/>
        </w:rPr>
        <w:t>人，其中高级职称</w:t>
      </w:r>
      <w:r>
        <w:rPr>
          <w:rFonts w:ascii="仿宋" w:hAnsi="仿宋" w:eastAsia="仿宋" w:cs="仿宋"/>
          <w:sz w:val="28"/>
          <w:szCs w:val="28"/>
        </w:rPr>
        <w:t>461</w:t>
      </w:r>
      <w:r>
        <w:rPr>
          <w:rFonts w:hint="eastAsia" w:ascii="仿宋" w:hAnsi="仿宋" w:eastAsia="仿宋" w:cs="仿宋"/>
          <w:sz w:val="28"/>
          <w:szCs w:val="28"/>
        </w:rPr>
        <w:t>人，中级职称</w:t>
      </w:r>
      <w:r>
        <w:rPr>
          <w:rFonts w:ascii="仿宋" w:hAnsi="仿宋" w:eastAsia="仿宋" w:cs="仿宋"/>
          <w:sz w:val="28"/>
          <w:szCs w:val="28"/>
        </w:rPr>
        <w:t>588</w:t>
      </w:r>
      <w:r>
        <w:rPr>
          <w:rFonts w:hint="eastAsia" w:ascii="仿宋" w:hAnsi="仿宋" w:eastAsia="仿宋" w:cs="仿宋"/>
          <w:sz w:val="28"/>
          <w:szCs w:val="28"/>
        </w:rPr>
        <w:t>人，博士、硕士研究生</w:t>
      </w:r>
      <w:r>
        <w:rPr>
          <w:rFonts w:ascii="仿宋" w:hAnsi="仿宋" w:eastAsia="仿宋" w:cs="仿宋"/>
          <w:sz w:val="28"/>
          <w:szCs w:val="28"/>
        </w:rPr>
        <w:t>477</w:t>
      </w:r>
      <w:r>
        <w:rPr>
          <w:rFonts w:hint="eastAsia" w:ascii="仿宋" w:hAnsi="仿宋" w:eastAsia="仿宋" w:cs="仿宋"/>
          <w:sz w:val="28"/>
          <w:szCs w:val="28"/>
        </w:rPr>
        <w:t>人。</w:t>
      </w:r>
    </w:p>
    <w:p>
      <w:pPr>
        <w:widowControl w:val="0"/>
        <w:spacing w:line="560" w:lineRule="exact"/>
        <w:jc w:val="both"/>
        <w:rPr>
          <w:rFonts w:hint="eastAsia" w:ascii="仿宋" w:hAnsi="仿宋" w:eastAsia="仿宋" w:cs="仿宋"/>
          <w:sz w:val="28"/>
          <w:szCs w:val="28"/>
        </w:rPr>
      </w:pPr>
      <w:r>
        <w:rPr>
          <w:rFonts w:hint="eastAsia" w:ascii="仿宋" w:hAnsi="仿宋" w:eastAsia="仿宋" w:cs="仿宋"/>
          <w:sz w:val="28"/>
          <w:szCs w:val="28"/>
        </w:rPr>
        <w:t>临床医师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硕士研究生及以上学历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临床各专业</w:t>
      </w:r>
    </w:p>
    <w:p>
      <w:pPr>
        <w:widowControl w:val="0"/>
        <w:spacing w:line="560" w:lineRule="exact"/>
        <w:jc w:val="both"/>
        <w:rPr>
          <w:rFonts w:hint="eastAsia" w:ascii="仿宋" w:hAnsi="仿宋" w:eastAsia="仿宋" w:cs="仿宋"/>
          <w:sz w:val="28"/>
          <w:szCs w:val="28"/>
          <w:lang w:eastAsia="zh-CN"/>
        </w:rPr>
      </w:pPr>
    </w:p>
    <w:p>
      <w:pPr>
        <w:widowControl w:val="0"/>
        <w:jc w:val="both"/>
        <w:rPr>
          <w:rFonts w:hint="eastAsia" w:ascii="仿宋" w:hAnsi="仿宋" w:eastAsia="仿宋" w:cs="仿宋"/>
          <w:sz w:val="28"/>
          <w:szCs w:val="28"/>
        </w:rPr>
      </w:pPr>
      <w:r>
        <w:rPr>
          <w:rFonts w:hint="eastAsia" w:ascii="仿宋" w:hAnsi="仿宋" w:eastAsia="仿宋" w:cs="仿宋"/>
          <w:sz w:val="28"/>
          <w:szCs w:val="28"/>
        </w:rPr>
        <w:t>联系人：梁华</w:t>
      </w: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w:t>
      </w:r>
      <w:r>
        <w:rPr>
          <w:rFonts w:ascii="仿宋" w:hAnsi="仿宋" w:eastAsia="仿宋" w:cs="仿宋"/>
          <w:sz w:val="28"/>
          <w:szCs w:val="28"/>
        </w:rPr>
        <w:t>03108635230</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电子邮箱</w:t>
      </w:r>
      <w:r>
        <w:rPr>
          <w:rFonts w:ascii="仿宋" w:hAnsi="仿宋" w:eastAsia="仿宋" w:cs="仿宋"/>
          <w:sz w:val="28"/>
          <w:szCs w:val="28"/>
        </w:rPr>
        <w:t xml:space="preserve"> rsk2115230@163.com </w:t>
      </w:r>
    </w:p>
    <w:p>
      <w:pPr>
        <w:jc w:val="left"/>
        <w:rPr>
          <w:rFonts w:hint="eastAsia" w:ascii="宋体" w:hAnsi="宋体" w:cs="宋体"/>
          <w:sz w:val="28"/>
          <w:szCs w:val="28"/>
        </w:rPr>
      </w:pPr>
    </w:p>
    <w:p>
      <w:pPr>
        <w:ind w:firstLine="551" w:firstLineChars="196"/>
        <w:jc w:val="left"/>
        <w:rPr>
          <w:rFonts w:hint="eastAsia" w:ascii="宋体" w:hAnsi="宋体" w:cs="宋体"/>
          <w:b/>
          <w:bCs/>
          <w:sz w:val="28"/>
          <w:szCs w:val="28"/>
        </w:rPr>
      </w:pPr>
      <w:r>
        <w:rPr>
          <w:rFonts w:hint="eastAsia" w:ascii="宋体" w:hAnsi="宋体" w:cs="宋体"/>
          <w:b/>
          <w:bCs/>
          <w:sz w:val="28"/>
          <w:szCs w:val="28"/>
          <w:lang w:val="en-US" w:eastAsia="zh-CN"/>
        </w:rPr>
        <w:t>37、</w:t>
      </w:r>
      <w:r>
        <w:rPr>
          <w:rFonts w:hint="eastAsia" w:ascii="宋体" w:hAnsi="宋体" w:cs="宋体"/>
          <w:b/>
          <w:bCs/>
          <w:sz w:val="28"/>
          <w:szCs w:val="28"/>
        </w:rPr>
        <w:t>邯郸市中心医院</w:t>
      </w:r>
    </w:p>
    <w:p>
      <w:pPr>
        <w:ind w:firstLine="560" w:firstLineChars="200"/>
        <w:jc w:val="left"/>
        <w:rPr>
          <w:rFonts w:hint="eastAsia" w:ascii="宋体" w:hAnsi="宋体" w:cs="宋体"/>
          <w:sz w:val="28"/>
          <w:szCs w:val="28"/>
        </w:rPr>
      </w:pPr>
      <w:r>
        <w:rPr>
          <w:rFonts w:hint="eastAsia" w:ascii="仿宋_GB2312" w:eastAsia="仿宋_GB2312"/>
          <w:bCs/>
          <w:sz w:val="28"/>
          <w:szCs w:val="28"/>
        </w:rPr>
        <w:t>邯郸市中心医院于</w:t>
      </w:r>
      <w:r>
        <w:rPr>
          <w:rFonts w:ascii="仿宋_GB2312" w:eastAsia="仿宋_GB2312"/>
          <w:bCs/>
          <w:sz w:val="28"/>
          <w:szCs w:val="28"/>
        </w:rPr>
        <w:t>1946</w:t>
      </w:r>
      <w:r>
        <w:rPr>
          <w:rFonts w:hint="eastAsia" w:ascii="仿宋_GB2312" w:eastAsia="仿宋_GB2312"/>
          <w:bCs/>
          <w:sz w:val="28"/>
          <w:szCs w:val="28"/>
        </w:rPr>
        <w:t>年</w:t>
      </w:r>
      <w:r>
        <w:rPr>
          <w:rFonts w:ascii="仿宋_GB2312" w:eastAsia="仿宋_GB2312"/>
          <w:bCs/>
          <w:sz w:val="28"/>
          <w:szCs w:val="28"/>
        </w:rPr>
        <w:t>10</w:t>
      </w:r>
      <w:r>
        <w:rPr>
          <w:rFonts w:hint="eastAsia" w:ascii="仿宋_GB2312" w:eastAsia="仿宋_GB2312"/>
          <w:bCs/>
          <w:sz w:val="28"/>
          <w:szCs w:val="28"/>
        </w:rPr>
        <w:t>月建院，是老一辈无产阶级革命家亲手创建的红色医院，具有</w:t>
      </w:r>
      <w:r>
        <w:rPr>
          <w:rFonts w:ascii="仿宋_GB2312" w:eastAsia="仿宋_GB2312"/>
          <w:bCs/>
          <w:sz w:val="28"/>
          <w:szCs w:val="28"/>
        </w:rPr>
        <w:t>71</w:t>
      </w:r>
      <w:r>
        <w:rPr>
          <w:rFonts w:hint="eastAsia" w:ascii="仿宋_GB2312" w:eastAsia="仿宋_GB2312"/>
          <w:bCs/>
          <w:sz w:val="28"/>
          <w:szCs w:val="28"/>
        </w:rPr>
        <w:t>年的历史，是一所集医疗、科研、教学、预防、保健及康复、急救为一体的大型三级甲等综合医院。医院分东、西两个院区，总建筑面积</w:t>
      </w:r>
      <w:r>
        <w:rPr>
          <w:rFonts w:ascii="仿宋_GB2312" w:eastAsia="仿宋_GB2312"/>
          <w:bCs/>
          <w:sz w:val="28"/>
          <w:szCs w:val="28"/>
        </w:rPr>
        <w:t>22</w:t>
      </w:r>
      <w:r>
        <w:rPr>
          <w:rFonts w:hint="eastAsia" w:ascii="仿宋_GB2312" w:eastAsia="仿宋_GB2312"/>
          <w:bCs/>
          <w:sz w:val="28"/>
          <w:szCs w:val="28"/>
        </w:rPr>
        <w:t>万平方米，总资产</w:t>
      </w:r>
      <w:r>
        <w:rPr>
          <w:rFonts w:ascii="仿宋_GB2312" w:eastAsia="仿宋_GB2312"/>
          <w:bCs/>
          <w:sz w:val="28"/>
          <w:szCs w:val="28"/>
        </w:rPr>
        <w:t>23</w:t>
      </w:r>
      <w:r>
        <w:rPr>
          <w:rFonts w:hint="eastAsia" w:ascii="仿宋_GB2312" w:eastAsia="仿宋_GB2312"/>
          <w:bCs/>
          <w:sz w:val="28"/>
          <w:szCs w:val="28"/>
        </w:rPr>
        <w:t>亿元，目前开放床位</w:t>
      </w:r>
      <w:r>
        <w:rPr>
          <w:rFonts w:ascii="仿宋_GB2312" w:eastAsia="仿宋_GB2312"/>
          <w:bCs/>
          <w:sz w:val="28"/>
          <w:szCs w:val="28"/>
        </w:rPr>
        <w:t>2665</w:t>
      </w:r>
      <w:r>
        <w:rPr>
          <w:rFonts w:hint="eastAsia" w:ascii="仿宋_GB2312" w:eastAsia="仿宋_GB2312"/>
          <w:bCs/>
          <w:sz w:val="28"/>
          <w:szCs w:val="28"/>
        </w:rPr>
        <w:t>张，有</w:t>
      </w:r>
      <w:r>
        <w:rPr>
          <w:rFonts w:ascii="仿宋_GB2312" w:eastAsia="仿宋_GB2312"/>
          <w:bCs/>
          <w:sz w:val="28"/>
          <w:szCs w:val="28"/>
        </w:rPr>
        <w:t>93</w:t>
      </w:r>
      <w:r>
        <w:rPr>
          <w:rFonts w:hint="eastAsia" w:ascii="仿宋_GB2312" w:eastAsia="仿宋_GB2312"/>
          <w:bCs/>
          <w:sz w:val="28"/>
          <w:szCs w:val="28"/>
        </w:rPr>
        <w:t>个临床、医技科室。东区以心脑血管治疗为特色，形成“大专科，优综合”，西区以肿瘤和骨科治疗为主，形成“大综合、强专科”。目前，医院有在职职工</w:t>
      </w:r>
      <w:r>
        <w:rPr>
          <w:rFonts w:ascii="仿宋_GB2312" w:eastAsia="仿宋_GB2312"/>
          <w:bCs/>
          <w:sz w:val="28"/>
          <w:szCs w:val="28"/>
        </w:rPr>
        <w:t>3671</w:t>
      </w:r>
      <w:r>
        <w:rPr>
          <w:rFonts w:hint="eastAsia" w:ascii="仿宋_GB2312" w:eastAsia="仿宋_GB2312"/>
          <w:bCs/>
          <w:sz w:val="28"/>
          <w:szCs w:val="28"/>
        </w:rPr>
        <w:t>人，高级职称</w:t>
      </w:r>
      <w:r>
        <w:rPr>
          <w:rFonts w:ascii="仿宋_GB2312" w:eastAsia="仿宋_GB2312"/>
          <w:bCs/>
          <w:sz w:val="28"/>
          <w:szCs w:val="28"/>
        </w:rPr>
        <w:t>530</w:t>
      </w:r>
      <w:r>
        <w:rPr>
          <w:rFonts w:hint="eastAsia" w:ascii="仿宋_GB2312" w:eastAsia="仿宋_GB2312"/>
          <w:bCs/>
          <w:sz w:val="28"/>
          <w:szCs w:val="28"/>
        </w:rPr>
        <w:t>人，中级职称</w:t>
      </w:r>
      <w:r>
        <w:rPr>
          <w:rFonts w:ascii="仿宋_GB2312" w:eastAsia="仿宋_GB2312"/>
          <w:bCs/>
          <w:sz w:val="28"/>
          <w:szCs w:val="28"/>
        </w:rPr>
        <w:t>934</w:t>
      </w:r>
      <w:r>
        <w:rPr>
          <w:rFonts w:hint="eastAsia" w:ascii="仿宋_GB2312" w:eastAsia="仿宋_GB2312"/>
          <w:bCs/>
          <w:sz w:val="28"/>
          <w:szCs w:val="28"/>
        </w:rPr>
        <w:t>人，博士、硕士研究生</w:t>
      </w:r>
      <w:r>
        <w:rPr>
          <w:rFonts w:ascii="仿宋_GB2312" w:eastAsia="仿宋_GB2312"/>
          <w:bCs/>
          <w:sz w:val="28"/>
          <w:szCs w:val="28"/>
        </w:rPr>
        <w:t>782</w:t>
      </w:r>
      <w:r>
        <w:rPr>
          <w:rFonts w:hint="eastAsia" w:ascii="仿宋_GB2312" w:eastAsia="仿宋_GB2312"/>
          <w:bCs/>
          <w:sz w:val="28"/>
          <w:szCs w:val="28"/>
        </w:rPr>
        <w:t>人，享受政府津贴专家</w:t>
      </w:r>
      <w:r>
        <w:rPr>
          <w:rFonts w:ascii="仿宋_GB2312" w:eastAsia="仿宋_GB2312"/>
          <w:bCs/>
          <w:sz w:val="28"/>
          <w:szCs w:val="28"/>
        </w:rPr>
        <w:t>4</w:t>
      </w:r>
      <w:r>
        <w:rPr>
          <w:rFonts w:hint="eastAsia" w:ascii="仿宋_GB2312" w:eastAsia="仿宋_GB2312"/>
          <w:bCs/>
          <w:sz w:val="28"/>
          <w:szCs w:val="28"/>
        </w:rPr>
        <w:t>人，省级管理专家</w:t>
      </w:r>
      <w:r>
        <w:rPr>
          <w:rFonts w:ascii="仿宋_GB2312" w:eastAsia="仿宋_GB2312"/>
          <w:bCs/>
          <w:sz w:val="28"/>
          <w:szCs w:val="28"/>
        </w:rPr>
        <w:t>3</w:t>
      </w:r>
      <w:r>
        <w:rPr>
          <w:rFonts w:hint="eastAsia" w:ascii="仿宋_GB2312" w:eastAsia="仿宋_GB2312"/>
          <w:bCs/>
          <w:sz w:val="28"/>
          <w:szCs w:val="28"/>
        </w:rPr>
        <w:t>人，省突出贡献专家</w:t>
      </w:r>
      <w:r>
        <w:rPr>
          <w:rFonts w:ascii="仿宋_GB2312" w:eastAsia="仿宋_GB2312"/>
          <w:bCs/>
          <w:sz w:val="28"/>
          <w:szCs w:val="28"/>
        </w:rPr>
        <w:t>1</w:t>
      </w:r>
      <w:r>
        <w:rPr>
          <w:rFonts w:hint="eastAsia" w:ascii="仿宋_GB2312" w:eastAsia="仿宋_GB2312"/>
          <w:bCs/>
          <w:sz w:val="28"/>
          <w:szCs w:val="28"/>
        </w:rPr>
        <w:t>人，在省、市医学会、管理学会、各专业委员会任职</w:t>
      </w:r>
      <w:r>
        <w:rPr>
          <w:rFonts w:ascii="仿宋_GB2312" w:eastAsia="仿宋_GB2312"/>
          <w:bCs/>
          <w:sz w:val="28"/>
          <w:szCs w:val="28"/>
        </w:rPr>
        <w:t>100</w:t>
      </w:r>
      <w:r>
        <w:rPr>
          <w:rFonts w:hint="eastAsia" w:ascii="仿宋_GB2312" w:eastAsia="仿宋_GB2312"/>
          <w:bCs/>
          <w:sz w:val="28"/>
          <w:szCs w:val="28"/>
        </w:rPr>
        <w:t>余人。</w:t>
      </w:r>
    </w:p>
    <w:p>
      <w:pPr>
        <w:numPr>
          <w:ilvl w:val="0"/>
          <w:numId w:val="5"/>
        </w:numPr>
        <w:jc w:val="left"/>
        <w:rPr>
          <w:rFonts w:hint="eastAsia" w:ascii="宋体" w:hAnsi="宋体" w:cs="宋体"/>
          <w:sz w:val="28"/>
          <w:szCs w:val="28"/>
        </w:rPr>
      </w:pPr>
      <w:r>
        <w:rPr>
          <w:rFonts w:hint="eastAsia" w:ascii="宋体" w:hAnsi="宋体" w:cs="宋体"/>
          <w:b/>
          <w:bCs/>
          <w:sz w:val="28"/>
          <w:szCs w:val="28"/>
        </w:rPr>
        <w:t>招聘信息</w:t>
      </w:r>
    </w:p>
    <w:p>
      <w:pPr>
        <w:ind w:firstLine="551" w:firstLineChars="197"/>
        <w:jc w:val="left"/>
        <w:rPr>
          <w:rFonts w:hint="eastAsia" w:ascii="仿宋_GB2312" w:eastAsia="仿宋_GB2312"/>
          <w:bCs/>
          <w:sz w:val="28"/>
          <w:szCs w:val="28"/>
        </w:rPr>
      </w:pPr>
      <w:r>
        <w:rPr>
          <w:rFonts w:hint="eastAsia" w:ascii="仿宋_GB2312" w:eastAsia="仿宋_GB2312"/>
          <w:bCs/>
          <w:sz w:val="28"/>
          <w:szCs w:val="28"/>
        </w:rPr>
        <w:t>1、岗位名称：医疗；</w:t>
      </w:r>
    </w:p>
    <w:p>
      <w:pPr>
        <w:ind w:firstLine="560" w:firstLineChars="200"/>
        <w:jc w:val="left"/>
        <w:rPr>
          <w:rFonts w:hint="eastAsia" w:ascii="仿宋_GB2312" w:eastAsia="仿宋_GB2312"/>
          <w:bCs/>
          <w:sz w:val="28"/>
          <w:szCs w:val="28"/>
        </w:rPr>
      </w:pPr>
      <w:r>
        <w:rPr>
          <w:rFonts w:hint="eastAsia" w:ascii="仿宋_GB2312" w:eastAsia="仿宋_GB2312"/>
          <w:bCs/>
          <w:sz w:val="28"/>
          <w:szCs w:val="28"/>
        </w:rPr>
        <w:t>2、人数：30人；</w:t>
      </w:r>
    </w:p>
    <w:p>
      <w:pPr>
        <w:ind w:firstLine="560" w:firstLineChars="200"/>
        <w:jc w:val="left"/>
        <w:rPr>
          <w:rFonts w:hint="eastAsia" w:ascii="仿宋_GB2312" w:eastAsia="仿宋_GB2312"/>
          <w:bCs/>
          <w:sz w:val="28"/>
          <w:szCs w:val="28"/>
        </w:rPr>
      </w:pPr>
      <w:r>
        <w:rPr>
          <w:rFonts w:hint="eastAsia" w:ascii="仿宋_GB2312" w:eastAsia="仿宋_GB2312"/>
          <w:bCs/>
          <w:sz w:val="28"/>
          <w:szCs w:val="28"/>
        </w:rPr>
        <w:t>3、学历及专业：医学博士临床各专业，医学硕士（呼吸、消化、新生儿、产科、血管介入、心内、肾内、血液净化、心外、医学美容、口腔内科、重症、急诊）、本科（二本以上）康复医学师、普放；</w:t>
      </w:r>
    </w:p>
    <w:p>
      <w:pPr>
        <w:ind w:firstLine="560" w:firstLineChars="200"/>
        <w:jc w:val="left"/>
        <w:rPr>
          <w:rFonts w:hint="eastAsia" w:ascii="仿宋_GB2312" w:eastAsia="仿宋_GB2312"/>
          <w:bCs/>
          <w:sz w:val="28"/>
          <w:szCs w:val="28"/>
        </w:rPr>
      </w:pPr>
      <w:r>
        <w:rPr>
          <w:rFonts w:hint="eastAsia" w:ascii="仿宋_GB2312" w:eastAsia="仿宋_GB2312"/>
          <w:bCs/>
          <w:sz w:val="28"/>
          <w:szCs w:val="28"/>
        </w:rPr>
        <w:t>4、其他要求：完成住院医师规范化培训专硕及具备执业医师资格；</w:t>
      </w:r>
    </w:p>
    <w:p>
      <w:pPr>
        <w:numPr>
          <w:ilvl w:val="0"/>
          <w:numId w:val="5"/>
        </w:numPr>
        <w:jc w:val="left"/>
        <w:rPr>
          <w:rFonts w:hint="eastAsia" w:ascii="宋体" w:hAnsi="宋体" w:cs="宋体"/>
          <w:b/>
          <w:bCs/>
          <w:sz w:val="28"/>
          <w:szCs w:val="28"/>
        </w:rPr>
      </w:pPr>
      <w:r>
        <w:rPr>
          <w:rFonts w:hint="eastAsia" w:ascii="宋体" w:hAnsi="宋体" w:cs="宋体"/>
          <w:b/>
          <w:bCs/>
          <w:sz w:val="28"/>
          <w:szCs w:val="28"/>
        </w:rPr>
        <w:t>联系方式</w:t>
      </w:r>
    </w:p>
    <w:p>
      <w:pPr>
        <w:jc w:val="left"/>
        <w:rPr>
          <w:rFonts w:hint="eastAsia" w:ascii="仿宋_GB2312" w:eastAsia="仿宋_GB2312"/>
          <w:bCs/>
          <w:sz w:val="28"/>
          <w:szCs w:val="28"/>
        </w:rPr>
      </w:pPr>
      <w:r>
        <w:rPr>
          <w:rFonts w:hint="eastAsia" w:ascii="仿宋_GB2312" w:eastAsia="仿宋_GB2312"/>
          <w:bCs/>
          <w:sz w:val="28"/>
          <w:szCs w:val="28"/>
        </w:rPr>
        <w:t>联系人：苏丽</w:t>
      </w:r>
    </w:p>
    <w:p>
      <w:pPr>
        <w:jc w:val="left"/>
        <w:rPr>
          <w:rFonts w:hint="eastAsia" w:ascii="仿宋_GB2312" w:eastAsia="仿宋_GB2312"/>
          <w:bCs/>
          <w:sz w:val="28"/>
          <w:szCs w:val="28"/>
        </w:rPr>
      </w:pPr>
      <w:r>
        <w:rPr>
          <w:rFonts w:hint="eastAsia" w:ascii="仿宋_GB2312" w:eastAsia="仿宋_GB2312"/>
          <w:bCs/>
          <w:sz w:val="28"/>
          <w:szCs w:val="28"/>
        </w:rPr>
        <w:t>联系电话：0310-2112609</w:t>
      </w:r>
    </w:p>
    <w:p>
      <w:pPr>
        <w:jc w:val="left"/>
        <w:rPr>
          <w:rFonts w:hint="eastAsia" w:ascii="仿宋_GB2312" w:eastAsia="仿宋_GB2312"/>
          <w:bCs/>
          <w:sz w:val="28"/>
          <w:szCs w:val="28"/>
        </w:rPr>
      </w:pPr>
      <w:r>
        <w:rPr>
          <w:rFonts w:hint="eastAsia" w:ascii="仿宋_GB2312" w:eastAsia="仿宋_GB2312"/>
          <w:bCs/>
          <w:sz w:val="28"/>
          <w:szCs w:val="28"/>
        </w:rPr>
        <w:t>E-mail:2112655@126.com</w:t>
      </w: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仿宋" w:hAnsi="仿宋" w:cs="仿宋"/>
          <w:b/>
          <w:bCs/>
          <w:sz w:val="28"/>
          <w:szCs w:val="28"/>
        </w:rPr>
      </w:pPr>
    </w:p>
    <w:p>
      <w:pPr>
        <w:jc w:val="left"/>
        <w:rPr>
          <w:rFonts w:hint="eastAsia" w:ascii="楷体" w:hAnsi="楷体" w:eastAsia="楷体" w:cs="楷体"/>
          <w:sz w:val="28"/>
          <w:szCs w:val="28"/>
        </w:rPr>
      </w:pPr>
      <w:r>
        <w:rPr>
          <w:rFonts w:hint="eastAsia" w:ascii="宋体" w:hAnsi="宋体" w:cs="楷体"/>
          <w:sz w:val="28"/>
          <w:szCs w:val="28"/>
          <w:lang w:val="en-US" w:eastAsia="zh-CN"/>
        </w:rPr>
        <w:t>38、</w:t>
      </w:r>
      <w:r>
        <w:rPr>
          <w:rFonts w:hint="eastAsia" w:ascii="宋体" w:hAnsi="宋体" w:cs="楷体"/>
          <w:sz w:val="28"/>
          <w:szCs w:val="28"/>
        </w:rPr>
        <w:t xml:space="preserve">邯郸学院 </w:t>
      </w:r>
      <w:r>
        <w:rPr>
          <w:rFonts w:hint="eastAsia" w:ascii="楷体" w:hAnsi="楷体" w:eastAsia="楷体" w:cs="楷体"/>
          <w:sz w:val="28"/>
          <w:szCs w:val="28"/>
        </w:rPr>
        <w:t xml:space="preserve">              </w:t>
      </w:r>
    </w:p>
    <w:p>
      <w:pPr>
        <w:widowControl w:val="0"/>
        <w:ind w:firstLine="560" w:firstLineChars="200"/>
        <w:jc w:val="both"/>
        <w:rPr>
          <w:rFonts w:hint="eastAsia" w:ascii="仿宋" w:hAnsi="仿宋" w:eastAsia="仿宋" w:cs="仿宋_GB2312"/>
          <w:sz w:val="28"/>
          <w:szCs w:val="28"/>
        </w:rPr>
      </w:pPr>
      <w:r>
        <w:rPr>
          <w:rFonts w:hint="eastAsia" w:ascii="仿宋" w:hAnsi="仿宋" w:eastAsia="仿宋" w:cs="宋体"/>
          <w:sz w:val="28"/>
          <w:szCs w:val="28"/>
        </w:rPr>
        <w:t>邯郸学院位于国家历史文化名城河北邯郸</w:t>
      </w:r>
      <w:r>
        <w:rPr>
          <w:rFonts w:hint="eastAsia" w:ascii="仿宋" w:hAnsi="仿宋" w:eastAsia="仿宋" w:cs="Malgun Gothic Semilight"/>
          <w:sz w:val="28"/>
          <w:szCs w:val="28"/>
        </w:rPr>
        <w:t>，</w:t>
      </w:r>
      <w:r>
        <w:rPr>
          <w:rFonts w:hint="eastAsia" w:ascii="仿宋" w:hAnsi="仿宋" w:eastAsia="仿宋" w:cs="宋体"/>
          <w:sz w:val="28"/>
          <w:szCs w:val="28"/>
        </w:rPr>
        <w:t>是一所朝气蓬勃</w:t>
      </w:r>
      <w:r>
        <w:rPr>
          <w:rFonts w:hint="eastAsia" w:ascii="仿宋" w:hAnsi="仿宋" w:eastAsia="仿宋" w:cs="Malgun Gothic Semilight"/>
          <w:sz w:val="28"/>
          <w:szCs w:val="28"/>
        </w:rPr>
        <w:t>、</w:t>
      </w:r>
      <w:r>
        <w:rPr>
          <w:rFonts w:hint="eastAsia" w:ascii="仿宋" w:hAnsi="仿宋" w:eastAsia="仿宋" w:cs="宋体"/>
          <w:sz w:val="28"/>
          <w:szCs w:val="28"/>
        </w:rPr>
        <w:t>充满活力的全日制普通本科院校</w:t>
      </w:r>
      <w:r>
        <w:rPr>
          <w:rFonts w:hint="eastAsia" w:ascii="仿宋" w:hAnsi="仿宋" w:eastAsia="仿宋" w:cs="Malgun Gothic Semilight"/>
          <w:sz w:val="28"/>
          <w:szCs w:val="28"/>
        </w:rPr>
        <w:t>，</w:t>
      </w:r>
      <w:r>
        <w:rPr>
          <w:rFonts w:hint="eastAsia" w:ascii="仿宋" w:hAnsi="仿宋" w:eastAsia="仿宋" w:cs="宋体"/>
          <w:sz w:val="28"/>
          <w:szCs w:val="28"/>
        </w:rPr>
        <w:t>全额拨款事业单位</w:t>
      </w:r>
      <w:r>
        <w:rPr>
          <w:rFonts w:hint="eastAsia" w:ascii="仿宋" w:hAnsi="仿宋" w:eastAsia="仿宋" w:cs="Malgun Gothic Semilight"/>
          <w:sz w:val="28"/>
          <w:szCs w:val="28"/>
        </w:rPr>
        <w:t>。</w:t>
      </w:r>
      <w:r>
        <w:rPr>
          <w:rFonts w:hint="eastAsia" w:ascii="仿宋" w:hAnsi="仿宋" w:eastAsia="仿宋" w:cs="宋体"/>
          <w:sz w:val="28"/>
          <w:szCs w:val="28"/>
        </w:rPr>
        <w:t>学校以建设特色鲜明的应用型大学为目标</w:t>
      </w:r>
      <w:r>
        <w:rPr>
          <w:rFonts w:hint="eastAsia" w:ascii="仿宋" w:hAnsi="仿宋" w:eastAsia="仿宋" w:cs="Malgun Gothic Semilight"/>
          <w:sz w:val="28"/>
          <w:szCs w:val="28"/>
        </w:rPr>
        <w:t>，</w:t>
      </w:r>
      <w:r>
        <w:rPr>
          <w:rFonts w:hint="eastAsia" w:ascii="仿宋" w:hAnsi="仿宋" w:eastAsia="仿宋" w:cs="宋体"/>
          <w:sz w:val="28"/>
          <w:szCs w:val="28"/>
        </w:rPr>
        <w:t>是河北省唯一一所整体改革的试点单位</w:t>
      </w:r>
      <w:r>
        <w:rPr>
          <w:rFonts w:hint="eastAsia" w:ascii="仿宋" w:hAnsi="仿宋" w:eastAsia="仿宋" w:cs="Malgun Gothic Semilight"/>
          <w:sz w:val="28"/>
          <w:szCs w:val="28"/>
        </w:rPr>
        <w:t>。</w:t>
      </w:r>
      <w:r>
        <w:rPr>
          <w:rFonts w:hint="eastAsia" w:ascii="仿宋" w:hAnsi="仿宋" w:eastAsia="仿宋" w:cs="宋体"/>
          <w:sz w:val="28"/>
          <w:szCs w:val="28"/>
        </w:rPr>
        <w:t>目前设有</w:t>
      </w:r>
      <w:r>
        <w:rPr>
          <w:rFonts w:hint="eastAsia" w:ascii="仿宋" w:hAnsi="仿宋" w:eastAsia="仿宋" w:cs="仿宋_GB2312"/>
          <w:sz w:val="28"/>
          <w:szCs w:val="28"/>
        </w:rPr>
        <w:t>17</w:t>
      </w:r>
      <w:r>
        <w:rPr>
          <w:rFonts w:hint="eastAsia" w:ascii="仿宋" w:hAnsi="仿宋" w:eastAsia="仿宋" w:cs="宋体"/>
          <w:sz w:val="28"/>
          <w:szCs w:val="28"/>
        </w:rPr>
        <w:t>个二级学院</w:t>
      </w:r>
      <w:r>
        <w:rPr>
          <w:rFonts w:hint="eastAsia" w:ascii="仿宋" w:hAnsi="仿宋" w:eastAsia="仿宋" w:cs="Malgun Gothic Semilight"/>
          <w:sz w:val="28"/>
          <w:szCs w:val="28"/>
        </w:rPr>
        <w:t>（</w:t>
      </w:r>
      <w:r>
        <w:rPr>
          <w:rFonts w:hint="eastAsia" w:ascii="仿宋" w:hAnsi="仿宋" w:eastAsia="仿宋" w:cs="宋体"/>
          <w:sz w:val="28"/>
          <w:szCs w:val="28"/>
        </w:rPr>
        <w:t>部</w:t>
      </w:r>
      <w:r>
        <w:rPr>
          <w:rFonts w:hint="eastAsia" w:ascii="仿宋" w:hAnsi="仿宋" w:eastAsia="仿宋" w:cs="Malgun Gothic Semilight"/>
          <w:sz w:val="28"/>
          <w:szCs w:val="28"/>
        </w:rPr>
        <w:t>、</w:t>
      </w:r>
      <w:r>
        <w:rPr>
          <w:rFonts w:hint="eastAsia" w:ascii="仿宋" w:hAnsi="仿宋" w:eastAsia="仿宋" w:cs="宋体"/>
          <w:sz w:val="28"/>
          <w:szCs w:val="28"/>
        </w:rPr>
        <w:t>中心</w:t>
      </w:r>
      <w:r>
        <w:rPr>
          <w:rFonts w:hint="eastAsia" w:ascii="仿宋" w:hAnsi="仿宋" w:eastAsia="仿宋" w:cs="Malgun Gothic Semilight"/>
          <w:sz w:val="28"/>
          <w:szCs w:val="28"/>
        </w:rPr>
        <w:t>），</w:t>
      </w:r>
      <w:r>
        <w:rPr>
          <w:rFonts w:hint="eastAsia" w:ascii="仿宋" w:hAnsi="仿宋" w:eastAsia="仿宋" w:cs="仿宋_GB2312"/>
          <w:sz w:val="28"/>
          <w:szCs w:val="28"/>
        </w:rPr>
        <w:t>81</w:t>
      </w:r>
      <w:r>
        <w:rPr>
          <w:rFonts w:hint="eastAsia" w:ascii="仿宋" w:hAnsi="仿宋" w:eastAsia="仿宋" w:cs="宋体"/>
          <w:sz w:val="28"/>
          <w:szCs w:val="28"/>
        </w:rPr>
        <w:t>个本专科专业</w:t>
      </w:r>
      <w:r>
        <w:rPr>
          <w:rFonts w:hint="eastAsia" w:ascii="仿宋" w:hAnsi="仿宋" w:eastAsia="仿宋" w:cs="Malgun Gothic Semilight"/>
          <w:sz w:val="28"/>
          <w:szCs w:val="28"/>
        </w:rPr>
        <w:t>，</w:t>
      </w:r>
      <w:r>
        <w:rPr>
          <w:rFonts w:hint="eastAsia" w:ascii="仿宋" w:hAnsi="仿宋" w:eastAsia="仿宋" w:cs="宋体"/>
          <w:sz w:val="28"/>
          <w:szCs w:val="28"/>
        </w:rPr>
        <w:t>涵盖文学</w:t>
      </w:r>
      <w:r>
        <w:rPr>
          <w:rFonts w:hint="eastAsia" w:ascii="仿宋" w:hAnsi="仿宋" w:eastAsia="仿宋" w:cs="Malgun Gothic Semilight"/>
          <w:sz w:val="28"/>
          <w:szCs w:val="28"/>
        </w:rPr>
        <w:t>、</w:t>
      </w:r>
      <w:r>
        <w:rPr>
          <w:rFonts w:hint="eastAsia" w:ascii="仿宋" w:hAnsi="仿宋" w:eastAsia="仿宋" w:cs="宋体"/>
          <w:sz w:val="28"/>
          <w:szCs w:val="28"/>
        </w:rPr>
        <w:t>理学</w:t>
      </w:r>
      <w:r>
        <w:rPr>
          <w:rFonts w:hint="eastAsia" w:ascii="仿宋" w:hAnsi="仿宋" w:eastAsia="仿宋" w:cs="Malgun Gothic Semilight"/>
          <w:sz w:val="28"/>
          <w:szCs w:val="28"/>
        </w:rPr>
        <w:t>、</w:t>
      </w:r>
      <w:r>
        <w:rPr>
          <w:rFonts w:hint="eastAsia" w:ascii="仿宋" w:hAnsi="仿宋" w:eastAsia="仿宋" w:cs="宋体"/>
          <w:sz w:val="28"/>
          <w:szCs w:val="28"/>
        </w:rPr>
        <w:t>工学</w:t>
      </w:r>
      <w:r>
        <w:rPr>
          <w:rFonts w:hint="eastAsia" w:ascii="仿宋" w:hAnsi="仿宋" w:eastAsia="仿宋" w:cs="Malgun Gothic Semilight"/>
          <w:sz w:val="28"/>
          <w:szCs w:val="28"/>
        </w:rPr>
        <w:t>、</w:t>
      </w:r>
      <w:r>
        <w:rPr>
          <w:rFonts w:hint="eastAsia" w:ascii="仿宋" w:hAnsi="仿宋" w:eastAsia="仿宋" w:cs="宋体"/>
          <w:sz w:val="28"/>
          <w:szCs w:val="28"/>
        </w:rPr>
        <w:t>法学</w:t>
      </w:r>
      <w:r>
        <w:rPr>
          <w:rFonts w:hint="eastAsia" w:ascii="仿宋" w:hAnsi="仿宋" w:eastAsia="仿宋" w:cs="Malgun Gothic Semilight"/>
          <w:sz w:val="28"/>
          <w:szCs w:val="28"/>
        </w:rPr>
        <w:t>、</w:t>
      </w:r>
      <w:r>
        <w:rPr>
          <w:rFonts w:hint="eastAsia" w:ascii="仿宋" w:hAnsi="仿宋" w:eastAsia="仿宋" w:cs="宋体"/>
          <w:sz w:val="28"/>
          <w:szCs w:val="28"/>
        </w:rPr>
        <w:t>历史学</w:t>
      </w:r>
      <w:r>
        <w:rPr>
          <w:rFonts w:hint="eastAsia" w:ascii="仿宋" w:hAnsi="仿宋" w:eastAsia="仿宋" w:cs="Malgun Gothic Semilight"/>
          <w:sz w:val="28"/>
          <w:szCs w:val="28"/>
        </w:rPr>
        <w:t>、</w:t>
      </w:r>
      <w:r>
        <w:rPr>
          <w:rFonts w:hint="eastAsia" w:ascii="仿宋" w:hAnsi="仿宋" w:eastAsia="仿宋" w:cs="宋体"/>
          <w:sz w:val="28"/>
          <w:szCs w:val="28"/>
        </w:rPr>
        <w:t>教育学</w:t>
      </w:r>
      <w:r>
        <w:rPr>
          <w:rFonts w:hint="eastAsia" w:ascii="仿宋" w:hAnsi="仿宋" w:eastAsia="仿宋" w:cs="Malgun Gothic Semilight"/>
          <w:sz w:val="28"/>
          <w:szCs w:val="28"/>
        </w:rPr>
        <w:t>、</w:t>
      </w:r>
      <w:r>
        <w:rPr>
          <w:rFonts w:hint="eastAsia" w:ascii="仿宋" w:hAnsi="仿宋" w:eastAsia="仿宋" w:cs="宋体"/>
          <w:sz w:val="28"/>
          <w:szCs w:val="28"/>
        </w:rPr>
        <w:t>管理学等九大学科门类</w:t>
      </w:r>
      <w:r>
        <w:rPr>
          <w:rFonts w:hint="eastAsia" w:ascii="仿宋" w:hAnsi="仿宋" w:eastAsia="仿宋" w:cs="Malgun Gothic Semilight"/>
          <w:sz w:val="28"/>
          <w:szCs w:val="28"/>
        </w:rPr>
        <w:t>。</w:t>
      </w:r>
    </w:p>
    <w:p>
      <w:pPr>
        <w:jc w:val="left"/>
        <w:rPr>
          <w:rFonts w:hint="eastAsia" w:ascii="仿宋" w:hAnsi="仿宋" w:eastAsia="仿宋" w:cs="Malgun Gothic Semilight"/>
          <w:sz w:val="28"/>
          <w:szCs w:val="28"/>
        </w:rPr>
      </w:pPr>
      <w:r>
        <w:rPr>
          <w:rFonts w:hint="eastAsia" w:ascii="仿宋" w:hAnsi="仿宋" w:eastAsia="仿宋" w:cs="宋体"/>
          <w:sz w:val="28"/>
          <w:szCs w:val="28"/>
        </w:rPr>
        <w:t>学校狠抓师资队伍建设</w:t>
      </w:r>
      <w:r>
        <w:rPr>
          <w:rFonts w:hint="eastAsia" w:ascii="仿宋" w:hAnsi="仿宋" w:eastAsia="仿宋" w:cs="Malgun Gothic Semilight"/>
          <w:sz w:val="28"/>
          <w:szCs w:val="28"/>
        </w:rPr>
        <w:t>，</w:t>
      </w:r>
      <w:r>
        <w:rPr>
          <w:rFonts w:hint="eastAsia" w:ascii="仿宋" w:hAnsi="仿宋" w:eastAsia="仿宋" w:cs="宋体"/>
          <w:sz w:val="28"/>
          <w:szCs w:val="28"/>
        </w:rPr>
        <w:t>不断提升教学质量</w:t>
      </w:r>
      <w:r>
        <w:rPr>
          <w:rFonts w:hint="eastAsia" w:ascii="仿宋" w:hAnsi="仿宋" w:eastAsia="仿宋" w:cs="Malgun Gothic Semilight"/>
          <w:sz w:val="28"/>
          <w:szCs w:val="28"/>
        </w:rPr>
        <w:t>。</w:t>
      </w:r>
      <w:r>
        <w:rPr>
          <w:rFonts w:hint="eastAsia" w:ascii="仿宋" w:hAnsi="仿宋" w:eastAsia="仿宋" w:cs="宋体"/>
          <w:sz w:val="28"/>
          <w:szCs w:val="28"/>
        </w:rPr>
        <w:t>通过外引内培不断充实师资数量</w:t>
      </w:r>
      <w:r>
        <w:rPr>
          <w:rFonts w:hint="eastAsia" w:ascii="仿宋" w:hAnsi="仿宋" w:eastAsia="仿宋" w:cs="Malgun Gothic Semilight"/>
          <w:sz w:val="28"/>
          <w:szCs w:val="28"/>
        </w:rPr>
        <w:t>、</w:t>
      </w:r>
      <w:r>
        <w:rPr>
          <w:rFonts w:hint="eastAsia" w:ascii="仿宋" w:hAnsi="仿宋" w:eastAsia="仿宋" w:cs="宋体"/>
          <w:sz w:val="28"/>
          <w:szCs w:val="28"/>
        </w:rPr>
        <w:t>改善师资结构</w:t>
      </w:r>
      <w:r>
        <w:rPr>
          <w:rFonts w:hint="eastAsia" w:ascii="仿宋" w:hAnsi="仿宋" w:eastAsia="仿宋" w:cs="Malgun Gothic Semilight"/>
          <w:sz w:val="28"/>
          <w:szCs w:val="28"/>
        </w:rPr>
        <w:t>，</w:t>
      </w:r>
      <w:r>
        <w:rPr>
          <w:rFonts w:hint="eastAsia" w:ascii="仿宋" w:hAnsi="仿宋" w:eastAsia="仿宋" w:cs="宋体"/>
          <w:sz w:val="28"/>
          <w:szCs w:val="28"/>
        </w:rPr>
        <w:t>现有教职工</w:t>
      </w:r>
      <w:r>
        <w:rPr>
          <w:rFonts w:hint="eastAsia" w:ascii="仿宋" w:hAnsi="仿宋" w:eastAsia="仿宋" w:cs="仿宋_GB2312"/>
          <w:sz w:val="28"/>
          <w:szCs w:val="28"/>
        </w:rPr>
        <w:t>9971</w:t>
      </w:r>
      <w:r>
        <w:rPr>
          <w:rFonts w:hint="eastAsia" w:ascii="仿宋" w:hAnsi="仿宋" w:eastAsia="仿宋" w:cs="宋体"/>
          <w:sz w:val="28"/>
          <w:szCs w:val="28"/>
        </w:rPr>
        <w:t>名</w:t>
      </w:r>
      <w:r>
        <w:rPr>
          <w:rFonts w:hint="eastAsia" w:ascii="仿宋" w:hAnsi="仿宋" w:eastAsia="仿宋" w:cs="Malgun Gothic Semilight"/>
          <w:sz w:val="28"/>
          <w:szCs w:val="28"/>
        </w:rPr>
        <w:t>，</w:t>
      </w:r>
      <w:r>
        <w:rPr>
          <w:rFonts w:hint="eastAsia" w:ascii="仿宋" w:hAnsi="仿宋" w:eastAsia="仿宋" w:cs="宋体"/>
          <w:sz w:val="28"/>
          <w:szCs w:val="28"/>
        </w:rPr>
        <w:t>教师</w:t>
      </w:r>
      <w:r>
        <w:rPr>
          <w:rFonts w:hint="eastAsia" w:ascii="仿宋" w:hAnsi="仿宋" w:eastAsia="仿宋" w:cs="仿宋_GB2312"/>
          <w:sz w:val="28"/>
          <w:szCs w:val="28"/>
        </w:rPr>
        <w:t>711</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教授</w:t>
      </w:r>
      <w:r>
        <w:rPr>
          <w:rFonts w:hint="eastAsia" w:ascii="仿宋" w:hAnsi="仿宋" w:eastAsia="仿宋" w:cs="Malgun Gothic Semilight"/>
          <w:sz w:val="28"/>
          <w:szCs w:val="28"/>
        </w:rPr>
        <w:t>、</w:t>
      </w:r>
      <w:r>
        <w:rPr>
          <w:rFonts w:hint="eastAsia" w:ascii="仿宋" w:hAnsi="仿宋" w:eastAsia="仿宋" w:cs="宋体"/>
          <w:sz w:val="28"/>
          <w:szCs w:val="28"/>
        </w:rPr>
        <w:t>副教授</w:t>
      </w:r>
      <w:r>
        <w:rPr>
          <w:rFonts w:hint="eastAsia" w:ascii="仿宋" w:hAnsi="仿宋" w:eastAsia="仿宋" w:cs="仿宋_GB2312"/>
          <w:sz w:val="28"/>
          <w:szCs w:val="28"/>
        </w:rPr>
        <w:t xml:space="preserve">300 </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博士</w:t>
      </w:r>
      <w:r>
        <w:rPr>
          <w:rFonts w:hint="eastAsia" w:ascii="仿宋" w:hAnsi="仿宋" w:eastAsia="仿宋" w:cs="Malgun Gothic Semilight"/>
          <w:sz w:val="28"/>
          <w:szCs w:val="28"/>
        </w:rPr>
        <w:t>、</w:t>
      </w:r>
      <w:r>
        <w:rPr>
          <w:rFonts w:hint="eastAsia" w:ascii="仿宋" w:hAnsi="仿宋" w:eastAsia="仿宋" w:cs="宋体"/>
          <w:sz w:val="28"/>
          <w:szCs w:val="28"/>
        </w:rPr>
        <w:t>硕士</w:t>
      </w:r>
      <w:r>
        <w:rPr>
          <w:rFonts w:hint="eastAsia" w:ascii="仿宋" w:hAnsi="仿宋" w:eastAsia="仿宋" w:cs="仿宋_GB2312"/>
          <w:sz w:val="28"/>
          <w:szCs w:val="28"/>
        </w:rPr>
        <w:t>592</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其中有全国优秀教师</w:t>
      </w:r>
      <w:r>
        <w:rPr>
          <w:rFonts w:hint="eastAsia" w:ascii="仿宋" w:hAnsi="仿宋" w:eastAsia="仿宋" w:cs="仿宋_GB2312"/>
          <w:sz w:val="28"/>
          <w:szCs w:val="28"/>
        </w:rPr>
        <w:t>4</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省部级突出贡献专家</w:t>
      </w:r>
      <w:r>
        <w:rPr>
          <w:rFonts w:hint="eastAsia" w:ascii="仿宋" w:hAnsi="仿宋" w:eastAsia="仿宋" w:cs="仿宋_GB2312"/>
          <w:sz w:val="28"/>
          <w:szCs w:val="28"/>
        </w:rPr>
        <w:t>1</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河北省教学名师</w:t>
      </w:r>
      <w:r>
        <w:rPr>
          <w:rFonts w:hint="eastAsia" w:ascii="仿宋" w:hAnsi="仿宋" w:eastAsia="仿宋" w:cs="仿宋_GB2312"/>
          <w:sz w:val="28"/>
          <w:szCs w:val="28"/>
        </w:rPr>
        <w:t>3</w:t>
      </w:r>
      <w:r>
        <w:rPr>
          <w:rFonts w:hint="eastAsia" w:ascii="仿宋" w:hAnsi="仿宋" w:eastAsia="仿宋" w:cs="宋体"/>
          <w:sz w:val="28"/>
          <w:szCs w:val="28"/>
        </w:rPr>
        <w:t>人</w:t>
      </w:r>
      <w:r>
        <w:rPr>
          <w:rFonts w:hint="eastAsia" w:ascii="仿宋" w:hAnsi="仿宋" w:eastAsia="仿宋" w:cs="Malgun Gothic Semilight"/>
          <w:sz w:val="28"/>
          <w:szCs w:val="28"/>
        </w:rPr>
        <w:t>、</w:t>
      </w:r>
      <w:r>
        <w:rPr>
          <w:rFonts w:hint="eastAsia" w:ascii="仿宋" w:hAnsi="仿宋" w:eastAsia="仿宋" w:cs="宋体"/>
          <w:sz w:val="28"/>
          <w:szCs w:val="28"/>
        </w:rPr>
        <w:t>省级教学团队</w:t>
      </w:r>
      <w:r>
        <w:rPr>
          <w:rFonts w:hint="eastAsia" w:ascii="仿宋" w:hAnsi="仿宋" w:eastAsia="仿宋" w:cs="仿宋_GB2312"/>
          <w:sz w:val="28"/>
          <w:szCs w:val="28"/>
        </w:rPr>
        <w:t>1</w:t>
      </w:r>
      <w:r>
        <w:rPr>
          <w:rFonts w:hint="eastAsia" w:ascii="仿宋" w:hAnsi="仿宋" w:eastAsia="仿宋" w:cs="宋体"/>
          <w:sz w:val="28"/>
          <w:szCs w:val="28"/>
        </w:rPr>
        <w:t>个</w:t>
      </w:r>
      <w:r>
        <w:rPr>
          <w:rFonts w:hint="eastAsia" w:ascii="仿宋" w:hAnsi="仿宋" w:eastAsia="仿宋" w:cs="Malgun Gothic Semilight"/>
          <w:sz w:val="28"/>
          <w:szCs w:val="28"/>
        </w:rPr>
        <w:t>。</w:t>
      </w:r>
    </w:p>
    <w:p>
      <w:pPr>
        <w:ind w:firstLine="840" w:firstLineChars="300"/>
        <w:jc w:val="left"/>
        <w:rPr>
          <w:rFonts w:hint="eastAsia" w:ascii="仿宋" w:hAnsi="仿宋" w:eastAsia="仿宋" w:cs="宋体"/>
          <w:sz w:val="28"/>
          <w:szCs w:val="28"/>
        </w:rPr>
      </w:pPr>
      <w:r>
        <w:rPr>
          <w:rFonts w:ascii="仿宋" w:hAnsi="仿宋" w:eastAsia="仿宋" w:cs="宋体"/>
          <w:sz w:val="28"/>
          <w:szCs w:val="28"/>
        </w:rPr>
        <w:t>教师</w:t>
      </w:r>
      <w:r>
        <w:rPr>
          <w:rFonts w:hint="eastAsia" w:ascii="仿宋" w:hAnsi="仿宋" w:eastAsia="仿宋" w:cs="宋体"/>
          <w:sz w:val="28"/>
          <w:szCs w:val="28"/>
          <w:lang w:val="en-US" w:eastAsia="zh-CN"/>
        </w:rPr>
        <w:t xml:space="preserve"> ： 学历：</w:t>
      </w:r>
      <w:r>
        <w:rPr>
          <w:rFonts w:ascii="仿宋" w:hAnsi="仿宋" w:eastAsia="仿宋" w:cs="宋体"/>
          <w:sz w:val="28"/>
          <w:szCs w:val="28"/>
        </w:rPr>
        <w:t>博士</w:t>
      </w:r>
    </w:p>
    <w:p>
      <w:pPr>
        <w:widowControl w:val="0"/>
        <w:jc w:val="both"/>
        <w:rPr>
          <w:rFonts w:hint="eastAsia" w:ascii="仿宋" w:hAnsi="仿宋" w:eastAsia="仿宋" w:cs="仿宋_GB2312"/>
          <w:sz w:val="28"/>
          <w:szCs w:val="28"/>
        </w:rPr>
      </w:pPr>
      <w:r>
        <w:rPr>
          <w:rFonts w:hint="eastAsia" w:ascii="宋体" w:hAnsi="宋体"/>
          <w:color w:val="000000"/>
          <w:sz w:val="28"/>
          <w:szCs w:val="28"/>
        </w:rPr>
        <w:t xml:space="preserve">   </w:t>
      </w:r>
      <w:r>
        <w:rPr>
          <w:rFonts w:ascii="宋体" w:hAnsi="宋体"/>
          <w:color w:val="000000"/>
          <w:sz w:val="28"/>
          <w:szCs w:val="28"/>
        </w:rPr>
        <w:t>联系人：王晓利</w:t>
      </w: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ascii="宋体" w:hAnsi="宋体"/>
          <w:color w:val="000000"/>
          <w:sz w:val="28"/>
          <w:szCs w:val="28"/>
        </w:rPr>
        <w:t>联系电话：0310-8845295</w:t>
      </w:r>
      <w:r>
        <w:rPr>
          <w:rFonts w:hint="eastAsia" w:ascii="仿宋" w:hAnsi="仿宋" w:eastAsia="仿宋" w:cs="仿宋_GB2312"/>
          <w:sz w:val="28"/>
          <w:szCs w:val="28"/>
        </w:rPr>
        <w:t>：</w:t>
      </w:r>
    </w:p>
    <w:p>
      <w:pPr>
        <w:widowControl w:val="0"/>
        <w:jc w:val="both"/>
        <w:rPr>
          <w:rFonts w:hint="eastAsia" w:ascii="仿宋" w:hAnsi="仿宋" w:eastAsia="仿宋" w:cs="宋体"/>
          <w:sz w:val="28"/>
          <w:szCs w:val="28"/>
        </w:rPr>
      </w:pPr>
      <w:r>
        <w:rPr>
          <w:rFonts w:ascii="宋体" w:hAnsi="宋体"/>
          <w:color w:val="000000"/>
          <w:sz w:val="28"/>
          <w:szCs w:val="28"/>
        </w:rPr>
        <w:t xml:space="preserve">电子邮箱： </w:t>
      </w:r>
      <w:r>
        <w:rPr>
          <w:rFonts w:hint="eastAsia" w:ascii="宋体" w:hAnsi="宋体"/>
          <w:color w:val="000000"/>
          <w:sz w:val="28"/>
          <w:szCs w:val="28"/>
        </w:rPr>
        <w:fldChar w:fldCharType="begin"/>
      </w:r>
      <w:r>
        <w:rPr>
          <w:rFonts w:hint="eastAsia" w:ascii="宋体" w:hAnsi="宋体"/>
          <w:color w:val="000000"/>
          <w:sz w:val="28"/>
          <w:szCs w:val="28"/>
        </w:rPr>
        <w:instrText xml:space="preserve"> HYPERLINK "mailto:</w:instrText>
      </w:r>
      <w:r>
        <w:rPr>
          <w:rFonts w:ascii="宋体" w:hAnsi="宋体"/>
          <w:color w:val="000000"/>
          <w:sz w:val="28"/>
          <w:szCs w:val="28"/>
        </w:rPr>
        <w:instrText xml:space="preserve">hdxyrscsz@126.com</w:instrText>
      </w:r>
      <w:r>
        <w:rPr>
          <w:rFonts w:hint="eastAsia" w:ascii="宋体" w:hAnsi="宋体"/>
          <w:color w:val="000000"/>
          <w:sz w:val="28"/>
          <w:szCs w:val="28"/>
        </w:rPr>
        <w:instrText xml:space="preserve">" </w:instrText>
      </w:r>
      <w:r>
        <w:rPr>
          <w:rFonts w:hint="eastAsia" w:ascii="宋体" w:hAnsi="宋体"/>
          <w:color w:val="000000"/>
          <w:sz w:val="28"/>
          <w:szCs w:val="28"/>
        </w:rPr>
        <w:fldChar w:fldCharType="separate"/>
      </w:r>
      <w:r>
        <w:rPr>
          <w:rStyle w:val="8"/>
          <w:rFonts w:ascii="宋体" w:hAnsi="宋体"/>
          <w:sz w:val="28"/>
          <w:szCs w:val="28"/>
        </w:rPr>
        <w:t>hdxyrscsz@126.com</w:t>
      </w:r>
      <w:r>
        <w:rPr>
          <w:rFonts w:hint="eastAsia" w:ascii="宋体" w:hAnsi="宋体"/>
          <w:color w:val="000000"/>
          <w:sz w:val="28"/>
          <w:szCs w:val="28"/>
        </w:rPr>
        <w:fldChar w:fldCharType="end"/>
      </w:r>
      <w:r>
        <w:rPr>
          <w:rFonts w:ascii="宋体" w:hAnsi="宋体"/>
          <w:color w:val="000000"/>
          <w:sz w:val="28"/>
          <w:szCs w:val="28"/>
        </w:rPr>
        <w:t xml:space="preserve"> </w:t>
      </w:r>
      <w:r>
        <w:rPr>
          <w:rFonts w:hint="eastAsia" w:ascii="宋体" w:hAnsi="宋体"/>
          <w:color w:val="000000"/>
          <w:sz w:val="28"/>
          <w:szCs w:val="28"/>
        </w:rPr>
        <w:t xml:space="preserve">     </w:t>
      </w:r>
    </w:p>
    <w:p>
      <w:pPr>
        <w:jc w:val="left"/>
        <w:rPr>
          <w:rFonts w:hint="eastAsia" w:ascii="仿宋" w:hAnsi="仿宋" w:cs="仿宋"/>
          <w:b/>
          <w:bCs/>
          <w:sz w:val="28"/>
          <w:szCs w:val="28"/>
        </w:rPr>
      </w:pPr>
    </w:p>
    <w:p>
      <w:pPr>
        <w:ind w:firstLine="560" w:firstLineChars="200"/>
        <w:jc w:val="left"/>
        <w:rPr>
          <w:rFonts w:hint="eastAsia"/>
          <w:sz w:val="28"/>
          <w:szCs w:val="28"/>
        </w:rPr>
      </w:pPr>
      <w:r>
        <w:rPr>
          <w:rFonts w:hint="eastAsia"/>
          <w:sz w:val="28"/>
          <w:szCs w:val="28"/>
          <w:lang w:val="en-US" w:eastAsia="zh-CN"/>
        </w:rPr>
        <w:t>39、</w:t>
      </w:r>
      <w:r>
        <w:rPr>
          <w:rFonts w:hint="eastAsia"/>
          <w:sz w:val="28"/>
          <w:szCs w:val="28"/>
        </w:rPr>
        <w:t>定州市中医医院</w:t>
      </w:r>
    </w:p>
    <w:p>
      <w:pPr>
        <w:ind w:firstLine="560" w:firstLineChars="200"/>
        <w:rPr>
          <w:rFonts w:hint="eastAsia"/>
          <w:sz w:val="28"/>
          <w:szCs w:val="28"/>
        </w:rPr>
      </w:pPr>
      <w:r>
        <w:rPr>
          <w:rFonts w:hint="eastAsia"/>
          <w:sz w:val="28"/>
          <w:szCs w:val="28"/>
        </w:rPr>
        <w:t>定州市中医医院室一所二级甲等医院，建筑面积26000平方米，开设床位300张，医院投巨资购置了全市最先进的大型设备300余台，医院与北京多家三甲医院进行合作，业务骨干全部到北京三甲医院进行学习。</w:t>
      </w:r>
    </w:p>
    <w:p>
      <w:pPr>
        <w:ind w:firstLine="560" w:firstLineChars="200"/>
        <w:rPr>
          <w:rFonts w:hint="eastAsia"/>
          <w:sz w:val="28"/>
          <w:szCs w:val="28"/>
        </w:rPr>
      </w:pPr>
      <w:r>
        <w:rPr>
          <w:rFonts w:hint="eastAsia"/>
          <w:sz w:val="28"/>
          <w:szCs w:val="28"/>
        </w:rPr>
        <w:t>1、（岗位）影像诊断，(人数)4人，（要求）本科及以上学历。</w:t>
      </w:r>
    </w:p>
    <w:p>
      <w:pPr>
        <w:ind w:firstLine="560" w:firstLineChars="200"/>
        <w:rPr>
          <w:rFonts w:hint="eastAsia"/>
          <w:sz w:val="28"/>
          <w:szCs w:val="28"/>
        </w:rPr>
      </w:pPr>
      <w:r>
        <w:rPr>
          <w:rFonts w:hint="eastAsia"/>
          <w:sz w:val="28"/>
          <w:szCs w:val="28"/>
        </w:rPr>
        <w:t>2、（岗位）临床，(人数)10人，（要求）研究生及以上学历。</w:t>
      </w:r>
    </w:p>
    <w:p>
      <w:pPr>
        <w:ind w:firstLine="560" w:firstLineChars="200"/>
        <w:rPr>
          <w:rFonts w:hint="eastAsia"/>
          <w:sz w:val="28"/>
          <w:szCs w:val="28"/>
        </w:rPr>
      </w:pPr>
      <w:r>
        <w:rPr>
          <w:rFonts w:hint="eastAsia"/>
          <w:sz w:val="28"/>
          <w:szCs w:val="28"/>
        </w:rPr>
        <w:t>3、（岗位）公共卫生，(人数)1人，（要求）本科及以上学历。</w:t>
      </w:r>
    </w:p>
    <w:p>
      <w:pPr>
        <w:ind w:firstLine="562" w:firstLineChars="200"/>
        <w:rPr>
          <w:rFonts w:hint="eastAsia"/>
          <w:b/>
          <w:sz w:val="28"/>
          <w:szCs w:val="28"/>
        </w:rPr>
      </w:pPr>
      <w:r>
        <w:rPr>
          <w:rFonts w:hint="eastAsia"/>
          <w:b/>
          <w:sz w:val="28"/>
          <w:szCs w:val="28"/>
        </w:rPr>
        <w:t>四、联系方式：</w:t>
      </w:r>
    </w:p>
    <w:p>
      <w:pPr>
        <w:ind w:firstLine="560" w:firstLineChars="200"/>
        <w:rPr>
          <w:rFonts w:hint="eastAsia"/>
          <w:sz w:val="28"/>
          <w:szCs w:val="28"/>
        </w:rPr>
      </w:pPr>
      <w:r>
        <w:rPr>
          <w:rFonts w:hint="eastAsia"/>
          <w:sz w:val="28"/>
          <w:szCs w:val="28"/>
        </w:rPr>
        <w:t>联系人：崔凯</w:t>
      </w:r>
    </w:p>
    <w:p>
      <w:pPr>
        <w:ind w:firstLine="560" w:firstLineChars="200"/>
        <w:rPr>
          <w:b/>
          <w:sz w:val="28"/>
          <w:szCs w:val="28"/>
        </w:rPr>
      </w:pPr>
      <w:r>
        <w:rPr>
          <w:rFonts w:hint="eastAsia"/>
          <w:sz w:val="28"/>
          <w:szCs w:val="28"/>
        </w:rPr>
        <w:t>联系电话：0312-5537210</w:t>
      </w:r>
    </w:p>
    <w:p>
      <w:pPr>
        <w:jc w:val="left"/>
        <w:rPr>
          <w:rFonts w:hint="eastAsia" w:ascii="仿宋" w:hAnsi="仿宋" w:cs="仿宋"/>
          <w:b/>
          <w:bCs/>
          <w:sz w:val="28"/>
          <w:szCs w:val="28"/>
        </w:rPr>
      </w:pPr>
    </w:p>
    <w:p>
      <w:pPr>
        <w:rPr>
          <w:rFonts w:ascii="宋体" w:cs="宋体"/>
          <w:b/>
          <w:bCs/>
          <w:sz w:val="32"/>
          <w:szCs w:val="32"/>
        </w:rPr>
      </w:pPr>
      <w:r>
        <w:rPr>
          <w:rFonts w:hint="eastAsia" w:ascii="仿宋" w:hAnsi="仿宋" w:cs="仿宋"/>
          <w:b/>
          <w:bCs/>
          <w:sz w:val="28"/>
          <w:szCs w:val="28"/>
          <w:lang w:val="en-US" w:eastAsia="zh-CN"/>
        </w:rPr>
        <w:t>40.</w:t>
      </w:r>
      <w:r>
        <w:rPr>
          <w:rFonts w:hint="eastAsia" w:ascii="宋体" w:cs="宋体"/>
          <w:b/>
          <w:bCs/>
          <w:sz w:val="32"/>
          <w:szCs w:val="32"/>
        </w:rPr>
        <w:t>河北师范大学附属中学</w:t>
      </w:r>
    </w:p>
    <w:p>
      <w:pPr>
        <w:ind w:firstLine="560" w:firstLineChars="200"/>
        <w:rPr>
          <w:rFonts w:ascii="宋体" w:cs="宋体"/>
          <w:b/>
          <w:bCs/>
          <w:sz w:val="32"/>
          <w:szCs w:val="32"/>
        </w:rPr>
      </w:pPr>
      <w:r>
        <w:rPr>
          <w:rFonts w:hint="eastAsia" w:ascii="宋体" w:hAnsi="宋体" w:cs="宋体"/>
          <w:sz w:val="28"/>
          <w:szCs w:val="28"/>
        </w:rPr>
        <w:t>河北师范大学附属中学，直属于河北省教育厅，附属于河北师范大学，是河北省示范性高中、河北省首批重点中学和对外开放学校，</w:t>
      </w:r>
      <w:r>
        <w:rPr>
          <w:rFonts w:ascii="宋体" w:hAnsi="宋体" w:cs="宋体"/>
          <w:sz w:val="28"/>
          <w:szCs w:val="28"/>
        </w:rPr>
        <w:t>1955</w:t>
      </w:r>
      <w:r>
        <w:rPr>
          <w:rFonts w:hint="eastAsia" w:ascii="宋体" w:hAnsi="宋体" w:cs="宋体"/>
          <w:sz w:val="28"/>
          <w:szCs w:val="28"/>
        </w:rPr>
        <w:t>年建校，建筑面积九万三千多平方米。学校办学理念领先，师资力量雄厚，教育教学设施齐全，功能先进，绿色和人本化的校园优雅宜人。历经</w:t>
      </w:r>
      <w:r>
        <w:rPr>
          <w:rFonts w:ascii="宋体" w:hAnsi="宋体" w:cs="宋体"/>
          <w:sz w:val="28"/>
          <w:szCs w:val="28"/>
        </w:rPr>
        <w:t>60</w:t>
      </w:r>
      <w:r>
        <w:rPr>
          <w:rFonts w:hint="eastAsia" w:ascii="宋体" w:hAnsi="宋体" w:cs="宋体"/>
          <w:sz w:val="28"/>
          <w:szCs w:val="28"/>
        </w:rPr>
        <w:t>年的办学实践，学校特色教育的到社会广泛赞誉，先后获得了“联合国教科文教师教育教席联席学校”、“全国汉办汉语国际推广中小学基地”、“全国优秀青少年维权岗”、“教育部依法治校示范校”、“全国示范青少年法律学校”、“全国优秀科研先进学校”、“全国素质教育理论与实践研究先进学校”、“全国中华民族传统美德教育优秀实验学校”、“全国先进体育传统项目学校”、“全国教育网络系统示范单位”、“河北省重点中学”、“河北省示范性高级中学”、“河北省学校管理教育质量双优学校”、“河北省安全文明学校”、“河北省中小学德育工作先进单位”、“河北省科技教育示范学校”、“河北省中小学艺术教育示范学校”、“河北省体育卫生工作先进单位”、“河北省教育技术示范学校”、“河北省信息技术示范学校”、“石家庄市十大知名学校”、“石家庄市文明单位”、“石家庄市高中教学质量先进单位”、“石家庄市心理健康教育示范学校”、“石家庄市生涯规划课程学校”、“石家庄市拔尖创新人才早期培养特色高中”等省市级以上荣誉称号</w:t>
      </w:r>
      <w:r>
        <w:rPr>
          <w:rFonts w:ascii="宋体" w:hAnsi="宋体" w:cs="宋体"/>
          <w:sz w:val="28"/>
          <w:szCs w:val="28"/>
        </w:rPr>
        <w:t>200</w:t>
      </w:r>
      <w:r>
        <w:rPr>
          <w:rFonts w:hint="eastAsia" w:ascii="宋体" w:hAnsi="宋体" w:cs="宋体"/>
          <w:sz w:val="28"/>
          <w:szCs w:val="28"/>
        </w:rPr>
        <w:t>多个。</w:t>
      </w:r>
    </w:p>
    <w:p>
      <w:pPr>
        <w:numPr>
          <w:ilvl w:val="0"/>
          <w:numId w:val="9"/>
        </w:numPr>
        <w:rPr>
          <w:rFonts w:ascii="宋体" w:cs="宋体"/>
          <w:sz w:val="28"/>
          <w:szCs w:val="28"/>
        </w:rPr>
      </w:pPr>
      <w:r>
        <w:rPr>
          <w:rFonts w:hint="eastAsia" w:ascii="宋体" w:hAnsi="宋体" w:cs="宋体"/>
          <w:sz w:val="28"/>
          <w:szCs w:val="28"/>
        </w:rPr>
        <w:t>高中生物教师，人数</w:t>
      </w:r>
      <w:r>
        <w:rPr>
          <w:rFonts w:ascii="宋体" w:hAnsi="宋体" w:cs="宋体"/>
          <w:sz w:val="28"/>
          <w:szCs w:val="28"/>
        </w:rPr>
        <w:t>1</w:t>
      </w:r>
      <w:r>
        <w:rPr>
          <w:rFonts w:hint="eastAsia" w:ascii="宋体" w:hAnsi="宋体" w:cs="宋体"/>
          <w:sz w:val="28"/>
          <w:szCs w:val="28"/>
        </w:rPr>
        <w:t>人，要求大学本科及以上学历（不含专接本）、专业生物学门类、具备高级中学生物教师资格证、普通话二级甲等及以上、大学英语四级</w:t>
      </w:r>
      <w:r>
        <w:rPr>
          <w:rFonts w:ascii="宋体" w:hAnsi="宋体" w:cs="宋体"/>
          <w:sz w:val="28"/>
          <w:szCs w:val="28"/>
        </w:rPr>
        <w:t>425</w:t>
      </w:r>
      <w:r>
        <w:rPr>
          <w:rFonts w:hint="eastAsia" w:ascii="宋体" w:hAnsi="宋体" w:cs="宋体"/>
          <w:sz w:val="28"/>
          <w:szCs w:val="28"/>
        </w:rPr>
        <w:t>分及以上，可享受名校英才入冀计划待遇，省直事业编。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高中数学教师，人数</w:t>
      </w:r>
      <w:r>
        <w:rPr>
          <w:rFonts w:ascii="宋体" w:hAnsi="宋体" w:cs="宋体"/>
          <w:sz w:val="28"/>
          <w:szCs w:val="28"/>
        </w:rPr>
        <w:t>1</w:t>
      </w:r>
      <w:r>
        <w:rPr>
          <w:rFonts w:hint="eastAsia" w:ascii="宋体" w:hAnsi="宋体" w:cs="宋体"/>
          <w:sz w:val="28"/>
          <w:szCs w:val="28"/>
        </w:rPr>
        <w:t>人，要求大学本科及以上学历（不含专接本）、专业数学门类、具备高级中学数学教师资格证、普通话二级甲等及以上、大学英语四级</w:t>
      </w:r>
      <w:r>
        <w:rPr>
          <w:rFonts w:ascii="宋体" w:hAnsi="宋体" w:cs="宋体"/>
          <w:sz w:val="28"/>
          <w:szCs w:val="28"/>
        </w:rPr>
        <w:t>425</w:t>
      </w:r>
      <w:r>
        <w:rPr>
          <w:rFonts w:hint="eastAsia" w:ascii="宋体" w:hAnsi="宋体" w:cs="宋体"/>
          <w:sz w:val="28"/>
          <w:szCs w:val="28"/>
        </w:rPr>
        <w:t>分及以上，高中阶段获得省级数学竞赛一等奖者优先，可享受名校英才入冀计划待遇，省直事业编。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高中英语教师，人数</w:t>
      </w:r>
      <w:r>
        <w:rPr>
          <w:rFonts w:ascii="宋体" w:hAnsi="宋体" w:cs="宋体"/>
          <w:sz w:val="28"/>
          <w:szCs w:val="28"/>
        </w:rPr>
        <w:t>2</w:t>
      </w:r>
      <w:r>
        <w:rPr>
          <w:rFonts w:hint="eastAsia" w:ascii="宋体" w:hAnsi="宋体" w:cs="宋体"/>
          <w:sz w:val="28"/>
          <w:szCs w:val="28"/>
        </w:rPr>
        <w:t>人，要求大学本科及以上学历（不含专接本）、专业英语、具备高级中学英语教师资格证、普通话二级甲等及以上大学英语四级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sz w:val="28"/>
          <w:szCs w:val="28"/>
        </w:rPr>
      </w:pPr>
      <w:r>
        <w:rPr>
          <w:rFonts w:hint="eastAsia" w:ascii="宋体" w:hAnsi="宋体" w:cs="宋体"/>
          <w:sz w:val="28"/>
          <w:szCs w:val="28"/>
        </w:rPr>
        <w:t>高中化学教师，人数</w:t>
      </w:r>
      <w:r>
        <w:rPr>
          <w:rFonts w:ascii="宋体" w:hAnsi="宋体" w:cs="宋体"/>
          <w:sz w:val="28"/>
          <w:szCs w:val="28"/>
        </w:rPr>
        <w:t>1</w:t>
      </w:r>
      <w:r>
        <w:rPr>
          <w:rFonts w:hint="eastAsia" w:ascii="宋体" w:hAnsi="宋体" w:cs="宋体"/>
          <w:sz w:val="28"/>
          <w:szCs w:val="28"/>
        </w:rPr>
        <w:t>人，要求大学本科及以上学历（不含专接本）、专业化学门类、具备高级中学化学教师资格证、普通话二级甲等及以上大学英语四级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sz w:val="28"/>
          <w:szCs w:val="28"/>
        </w:rPr>
      </w:pPr>
      <w:r>
        <w:rPr>
          <w:rFonts w:hint="eastAsia" w:ascii="宋体" w:hAnsi="宋体" w:cs="宋体"/>
          <w:sz w:val="28"/>
          <w:szCs w:val="28"/>
        </w:rPr>
        <w:t>高中美术教师，人数</w:t>
      </w:r>
      <w:r>
        <w:rPr>
          <w:rFonts w:ascii="宋体" w:hAnsi="宋体" w:cs="宋体"/>
          <w:sz w:val="28"/>
          <w:szCs w:val="28"/>
        </w:rPr>
        <w:t>1</w:t>
      </w:r>
      <w:r>
        <w:rPr>
          <w:rFonts w:hint="eastAsia" w:ascii="宋体" w:hAnsi="宋体" w:cs="宋体"/>
          <w:sz w:val="28"/>
          <w:szCs w:val="28"/>
        </w:rPr>
        <w:t>人，要求大学本科及以上学历（不含专接本）、专业美术门类、具备高级中学美术教师资格证、普通话二级甲等及以上大学英语四级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widowControl w:val="0"/>
        <w:rPr>
          <w:rFonts w:ascii="宋体" w:cs="宋体"/>
          <w:b/>
          <w:bCs/>
          <w:sz w:val="32"/>
          <w:szCs w:val="32"/>
        </w:rPr>
      </w:pPr>
    </w:p>
    <w:p>
      <w:pPr>
        <w:rPr>
          <w:rFonts w:ascii="宋体" w:cs="宋体"/>
          <w:sz w:val="28"/>
          <w:szCs w:val="28"/>
        </w:rPr>
      </w:pPr>
      <w:r>
        <w:rPr>
          <w:rFonts w:hint="eastAsia" w:ascii="宋体" w:hAnsi="宋体" w:cs="宋体"/>
          <w:sz w:val="28"/>
          <w:szCs w:val="28"/>
        </w:rPr>
        <w:t>联系人：吴云鑫</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0311-89912900,13603110024</w:t>
      </w:r>
    </w:p>
    <w:p>
      <w:pPr>
        <w:rPr>
          <w:rFonts w:ascii="宋体" w:cs="宋体"/>
          <w:sz w:val="28"/>
          <w:szCs w:val="28"/>
        </w:rPr>
      </w:pPr>
      <w:r>
        <w:rPr>
          <w:rFonts w:ascii="宋体" w:hAnsi="宋体" w:cs="宋体"/>
          <w:sz w:val="28"/>
          <w:szCs w:val="28"/>
        </w:rPr>
        <w:t>E-mail:wyx6640@163.com</w:t>
      </w:r>
    </w:p>
    <w:p/>
    <w:p>
      <w:pPr>
        <w:rPr>
          <w:rFonts w:hint="eastAsia" w:ascii="宋体" w:cs="宋体"/>
          <w:b/>
          <w:bCs/>
          <w:sz w:val="32"/>
          <w:szCs w:val="32"/>
        </w:rPr>
      </w:pPr>
      <w:r>
        <w:rPr>
          <w:rFonts w:hint="eastAsia" w:ascii="仿宋" w:hAnsi="仿宋" w:cs="仿宋"/>
          <w:b/>
          <w:bCs/>
          <w:sz w:val="28"/>
          <w:szCs w:val="28"/>
          <w:lang w:val="en-US" w:eastAsia="zh-CN"/>
        </w:rPr>
        <w:t>41.</w:t>
      </w:r>
      <w:r>
        <w:rPr>
          <w:rFonts w:hint="eastAsia" w:ascii="宋体" w:cs="宋体"/>
          <w:b/>
          <w:bCs/>
          <w:sz w:val="32"/>
          <w:szCs w:val="32"/>
        </w:rPr>
        <w:t>河北经贸大学</w:t>
      </w:r>
    </w:p>
    <w:p>
      <w:pPr>
        <w:shd w:val="clear" w:color="auto" w:fill="FFFFFF"/>
        <w:spacing w:line="480" w:lineRule="auto"/>
        <w:ind w:firstLine="560"/>
        <w:rPr>
          <w:rFonts w:ascii="Arial" w:hAnsi="Arial" w:cs="Arial"/>
          <w:color w:val="454545"/>
          <w:sz w:val="18"/>
          <w:szCs w:val="18"/>
        </w:rPr>
      </w:pPr>
      <w:r>
        <w:rPr>
          <w:rFonts w:ascii="Arial" w:hAnsi="Arial" w:cs="Arial"/>
          <w:color w:val="454545"/>
          <w:sz w:val="28"/>
          <w:szCs w:val="28"/>
        </w:rPr>
        <w:t>河北经贸大学是河北省重点建设的骨干大学，是一所以经济学、管理学、法学为主，兼有文学、理学、工学和艺术学的多学科财经类大学。学校位于滹沱河畔，地处石家庄市西北部生态区滨水景观带，占地3000多亩，绿化面积达40%以上，被誉为“花园式”校园。现有15个本科学院、5个教学部与教学中心以及研究生学院、继续教育学院、经济管理学院（独立学院）、国际教育学院。学校有10个省级重点学科和1个省级重点发展学科，其中“产业经济学”为河北省优秀重点学科；现有9个硕士学位授权一级学科、55个硕士学位授权专业、12个专业硕士授权专业。学校设60个本科专业，面向23个省（市、自治区）招生，硕士研究生、全日制本科生32000多人，继续教育学员20000多人。</w:t>
      </w:r>
    </w:p>
    <w:p>
      <w:pPr>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、岗位：专职教师、科研人员</w:t>
      </w:r>
    </w:p>
    <w:p>
      <w:pPr>
        <w:rPr>
          <w:rFonts w:hint="eastAsia" w:ascii="宋体" w:hAnsi="宋体" w:cs="宋体"/>
          <w:sz w:val="28"/>
          <w:szCs w:val="28"/>
        </w:rPr>
      </w:pPr>
      <w:r>
        <w:rPr>
          <w:rFonts w:hint="eastAsia" w:ascii="宋体" w:hAnsi="宋体" w:cs="宋体"/>
          <w:sz w:val="28"/>
          <w:szCs w:val="28"/>
        </w:rPr>
        <w:t xml:space="preserve">   人数：100人</w:t>
      </w:r>
    </w:p>
    <w:p>
      <w:pPr>
        <w:rPr>
          <w:rFonts w:hint="eastAsia"/>
          <w:sz w:val="28"/>
          <w:szCs w:val="28"/>
        </w:rPr>
      </w:pPr>
      <w:r>
        <w:rPr>
          <w:rFonts w:hint="eastAsia" w:ascii="宋体" w:hAnsi="宋体" w:cs="宋体"/>
          <w:sz w:val="28"/>
          <w:szCs w:val="28"/>
        </w:rPr>
        <w:t xml:space="preserve">   要求：需具备博士学位，专业要求为</w:t>
      </w:r>
      <w:r>
        <w:rPr>
          <w:rFonts w:hint="eastAsia"/>
          <w:sz w:val="28"/>
          <w:szCs w:val="28"/>
        </w:rPr>
        <w:t>国际贸易学、产业经济学、西方经济学、保险、金融工程、投资学、金融学、财政学、税收学、资产评估、民商法、经济法、诉讼法、刑法、国际经济法、行政法、会计、审计、财务管理、企业管理、市场营销、人力资源管理、文化产业管理、行政管理、社会保障、社会学、图书情报学、信息资源管理、物流管理、信息管理、管理科学与工程、酒店管理、会展经济与管理、房地产开发与管理、旅游管理、马克思主义基本原理、马克思主义哲学、马克思主义中国化研究、思想政治教育或伦理学、中国近现代史、党史党建、政治经济学、统计类、应用数学、信息与计算科学、编辑出版学、广告学、语言学等、计算机科学与技术、软件工程、网络工程、数据科学与大数据技术、英语或翻译等相关专业、食品科学与工程、食品质量与安全、作曲、动画、环境艺术设计、武术、田径（田赛）、排球等相关专业</w:t>
      </w:r>
    </w:p>
    <w:p>
      <w:pPr>
        <w:rPr>
          <w:rFonts w:hint="eastAsia" w:ascii="Arial" w:hAnsi="Arial" w:cs="Arial"/>
          <w:color w:val="454545"/>
          <w:sz w:val="18"/>
          <w:szCs w:val="18"/>
        </w:rPr>
      </w:pPr>
      <w:r>
        <w:rPr>
          <w:rFonts w:hint="eastAsia" w:ascii="宋体" w:hAnsi="宋体" w:cs="宋体"/>
          <w:sz w:val="28"/>
          <w:szCs w:val="28"/>
        </w:rPr>
        <w:t>待遇：</w:t>
      </w:r>
      <w:r>
        <w:rPr>
          <w:rFonts w:ascii="Arial" w:hAnsi="Arial" w:cs="Arial"/>
          <w:color w:val="454545"/>
          <w:sz w:val="28"/>
          <w:szCs w:val="28"/>
        </w:rPr>
        <w:t>被录用的人员享受河北省事业编制待遇；属于引进的，同时享受</w:t>
      </w:r>
      <w:r>
        <w:rPr>
          <w:rFonts w:hint="eastAsia" w:ascii="Arial" w:hAnsi="Arial" w:cs="Arial"/>
          <w:color w:val="454545"/>
          <w:sz w:val="28"/>
          <w:szCs w:val="28"/>
        </w:rPr>
        <w:t>8万至50万的住房补贴，5万元科研启动费、内聘副教授等相关待遇。</w:t>
      </w:r>
    </w:p>
    <w:p>
      <w:pPr>
        <w:rPr>
          <w:rFonts w:ascii="宋体" w:cs="宋体"/>
          <w:sz w:val="28"/>
          <w:szCs w:val="28"/>
        </w:rPr>
      </w:pPr>
      <w:r>
        <w:rPr>
          <w:rFonts w:hint="eastAsia" w:ascii="宋体" w:hAnsi="宋体" w:cs="宋体"/>
          <w:sz w:val="28"/>
          <w:szCs w:val="28"/>
        </w:rPr>
        <w:t>联系人：王坤</w:t>
      </w:r>
    </w:p>
    <w:p>
      <w:pPr>
        <w:rPr>
          <w:rFonts w:ascii="宋体" w:cs="宋体"/>
          <w:sz w:val="28"/>
          <w:szCs w:val="28"/>
        </w:rPr>
      </w:pPr>
      <w:r>
        <w:rPr>
          <w:rFonts w:hint="eastAsia" w:ascii="宋体" w:hAnsi="宋体" w:cs="宋体"/>
          <w:sz w:val="28"/>
          <w:szCs w:val="28"/>
        </w:rPr>
        <w:t>联系电话：0311—87655645</w:t>
      </w:r>
    </w:p>
    <w:p>
      <w:pPr>
        <w:rPr>
          <w:rFonts w:hint="eastAsia" w:ascii="宋体" w:cs="宋体"/>
          <w:sz w:val="28"/>
          <w:szCs w:val="28"/>
        </w:rPr>
      </w:pPr>
      <w:r>
        <w:rPr>
          <w:rFonts w:ascii="宋体" w:hAnsi="宋体" w:cs="宋体"/>
          <w:sz w:val="28"/>
          <w:szCs w:val="28"/>
        </w:rPr>
        <w:t>E-mail:</w:t>
      </w:r>
      <w:r>
        <w:rPr>
          <w:rFonts w:hint="eastAsia" w:ascii="宋体" w:hAnsi="宋体" w:cs="宋体"/>
          <w:sz w:val="28"/>
          <w:szCs w:val="28"/>
        </w:rPr>
        <w:t>rscqz@126.com</w:t>
      </w:r>
    </w:p>
    <w:p/>
    <w:p/>
    <w:p>
      <w:pPr>
        <w:jc w:val="left"/>
        <w:rPr>
          <w:rFonts w:hint="eastAsia" w:ascii="宋体" w:hAnsi="宋体" w:cs="宋体"/>
          <w:bCs/>
          <w:sz w:val="32"/>
          <w:szCs w:val="32"/>
        </w:rPr>
      </w:pPr>
      <w:r>
        <w:rPr>
          <w:rFonts w:hint="eastAsia" w:ascii="仿宋" w:hAnsi="仿宋" w:cs="仿宋"/>
          <w:b/>
          <w:bCs/>
          <w:sz w:val="28"/>
          <w:szCs w:val="28"/>
          <w:lang w:val="en-US" w:eastAsia="zh-CN"/>
        </w:rPr>
        <w:t>42.</w:t>
      </w:r>
      <w:r>
        <w:rPr>
          <w:rFonts w:hint="eastAsia" w:ascii="宋体" w:hAnsi="宋体" w:cs="宋体"/>
          <w:bCs/>
          <w:sz w:val="32"/>
          <w:szCs w:val="32"/>
        </w:rPr>
        <w:t>张家口学院</w:t>
      </w:r>
    </w:p>
    <w:p>
      <w:pPr>
        <w:ind w:firstLine="640" w:firstLineChars="200"/>
        <w:jc w:val="left"/>
        <w:rPr>
          <w:rFonts w:hint="eastAsia" w:ascii="宋体" w:hAnsi="宋体" w:cs="宋体"/>
          <w:bCs/>
          <w:sz w:val="32"/>
          <w:szCs w:val="32"/>
        </w:rPr>
      </w:pPr>
      <w:r>
        <w:rPr>
          <w:rFonts w:hint="eastAsia" w:ascii="宋体" w:hAnsi="宋体" w:cs="宋体"/>
          <w:bCs/>
          <w:sz w:val="32"/>
          <w:szCs w:val="32"/>
        </w:rPr>
        <w:t>张家口学院是2013年4月经教育部批准设立的一所以教育学、医学和管理学为主干学科，文学、理学、艺术学等多学科相互支撑、协调发展的教学应用型本科院校。</w:t>
      </w:r>
    </w:p>
    <w:p>
      <w:pPr>
        <w:ind w:firstLine="640" w:firstLineChars="200"/>
        <w:jc w:val="left"/>
        <w:rPr>
          <w:rFonts w:hint="eastAsia" w:ascii="宋体" w:hAnsi="宋体" w:cs="宋体"/>
          <w:bCs/>
          <w:sz w:val="32"/>
          <w:szCs w:val="32"/>
        </w:rPr>
      </w:pPr>
      <w:r>
        <w:rPr>
          <w:rFonts w:hint="eastAsia" w:ascii="宋体" w:hAnsi="宋体" w:cs="宋体"/>
          <w:bCs/>
          <w:sz w:val="32"/>
          <w:szCs w:val="32"/>
        </w:rPr>
        <w:t>学校校园占地656亩，规划占地近1000亩，现有校舍总面积22万平方米。学校现有教学科研仪器设备总值5407万元，建有10个实验中心，校内实验实训室总数达157个；拥有附属小学、附属幼儿园各1所，附属医院2所，实训基地120个；图书馆纸质藏书91万册，电子图书304万册。</w:t>
      </w:r>
    </w:p>
    <w:p>
      <w:pPr>
        <w:ind w:firstLine="640" w:firstLineChars="200"/>
        <w:jc w:val="left"/>
        <w:rPr>
          <w:rFonts w:hint="eastAsia" w:ascii="宋体" w:hAnsi="宋体" w:cs="宋体"/>
          <w:bCs/>
          <w:sz w:val="32"/>
          <w:szCs w:val="32"/>
        </w:rPr>
      </w:pPr>
      <w:r>
        <w:rPr>
          <w:rFonts w:hint="eastAsia" w:ascii="宋体" w:hAnsi="宋体" w:cs="宋体"/>
          <w:bCs/>
          <w:sz w:val="32"/>
          <w:szCs w:val="32"/>
        </w:rPr>
        <w:t>学校现有教育学院、经济与管理学院、护理学院、医学院、文法学院、理学院、外语学院、体育学院、冰雪学院、美术学院、音乐学院11个二级学院，设有思想政治理论课教研部、医学基础部、教师技能训练中心3个教学部（中心）。学校本科专业23个，专科专业41个，主要涉及以培养师资为主的教育类专业、以培养医护人员为主的医学类专业和以培养财会人员为主的管理类及相关专业。现有全日制在校学生近万人。</w:t>
      </w:r>
    </w:p>
    <w:p>
      <w:pPr>
        <w:ind w:firstLine="640" w:firstLineChars="200"/>
        <w:jc w:val="left"/>
        <w:rPr>
          <w:rFonts w:hint="eastAsia" w:ascii="宋体" w:hAnsi="宋体" w:cs="宋体"/>
          <w:bCs/>
          <w:sz w:val="32"/>
          <w:szCs w:val="32"/>
        </w:rPr>
      </w:pPr>
      <w:r>
        <w:rPr>
          <w:rFonts w:hint="eastAsia" w:ascii="宋体" w:hAnsi="宋体" w:cs="宋体"/>
          <w:bCs/>
          <w:sz w:val="32"/>
          <w:szCs w:val="32"/>
        </w:rPr>
        <w:t>学校拥有一支素质优良、结构合理、勇于创新的教师队伍。现有专任教师499人，其中高级职称教师217人，教授70人，硕博士学位教师253人。省级优秀教师3人、教育工作先进个人1人、师德先进个人2人，省本科教学指导委员会委员12人；市级优秀教师46人、师德先进个人34人、市最美教师1人。学校积极参与国际校际交流与合作，与美国莱特州立大学、新西兰瑞金特国际教育集团建有良好合作关系。</w:t>
      </w:r>
    </w:p>
    <w:p>
      <w:pPr>
        <w:numPr>
          <w:ilvl w:val="0"/>
          <w:numId w:val="0"/>
        </w:numPr>
        <w:jc w:val="left"/>
        <w:rPr>
          <w:rFonts w:hint="eastAsia" w:ascii="宋体" w:hAnsi="宋体" w:cs="宋体"/>
          <w:b/>
          <w:bCs/>
          <w:sz w:val="32"/>
          <w:szCs w:val="32"/>
        </w:rPr>
      </w:pPr>
      <w:r>
        <w:rPr>
          <w:rFonts w:hint="eastAsia" w:ascii="宋体" w:hAnsi="宋体" w:cs="宋体"/>
          <w:b/>
          <w:bCs/>
          <w:sz w:val="32"/>
          <w:szCs w:val="32"/>
        </w:rPr>
        <w:t>招聘信息</w:t>
      </w:r>
    </w:p>
    <w:p>
      <w:pPr>
        <w:ind w:firstLine="560" w:firstLineChars="200"/>
        <w:jc w:val="left"/>
        <w:rPr>
          <w:rFonts w:hint="eastAsia" w:ascii="宋体" w:hAnsi="宋体" w:cs="宋体"/>
          <w:sz w:val="28"/>
          <w:szCs w:val="28"/>
        </w:rPr>
      </w:pPr>
      <w:r>
        <w:rPr>
          <w:rFonts w:hint="eastAsia" w:ascii="宋体" w:hAnsi="宋体" w:cs="宋体"/>
          <w:sz w:val="28"/>
          <w:szCs w:val="28"/>
        </w:rPr>
        <w:t>教师岗位，医学类5人，财经类5人，要求博士研究生、硕士研究生学历。待遇：</w:t>
      </w:r>
      <w:r>
        <w:rPr>
          <w:rFonts w:ascii="宋体" w:hAnsi="宋体" w:cs="宋体"/>
          <w:sz w:val="28"/>
          <w:szCs w:val="28"/>
        </w:rPr>
        <w:t>解决事业编制，列入市财政开支，实行一年试用期，试用期内享受相应工资、福利待遇，试用期满考核合格，录用为事业单位正式工作人员。博士研究生由市财政给予15万元住房补贴（分5年发放，每年3万元），每月享受500元学位补贴。</w:t>
      </w:r>
    </w:p>
    <w:p>
      <w:pPr>
        <w:jc w:val="left"/>
        <w:rPr>
          <w:rFonts w:hint="eastAsia" w:ascii="宋体" w:hAnsi="宋体" w:cs="宋体"/>
          <w:b/>
          <w:bCs/>
          <w:sz w:val="32"/>
          <w:szCs w:val="32"/>
        </w:rPr>
      </w:pPr>
      <w:r>
        <w:rPr>
          <w:rFonts w:hint="eastAsia" w:ascii="宋体" w:hAnsi="宋体" w:cs="宋体"/>
          <w:b/>
          <w:bCs/>
          <w:sz w:val="32"/>
          <w:szCs w:val="32"/>
        </w:rPr>
        <w:t>联系方式</w:t>
      </w:r>
    </w:p>
    <w:p>
      <w:pPr>
        <w:jc w:val="left"/>
        <w:rPr>
          <w:rFonts w:hint="eastAsia" w:ascii="宋体" w:hAnsi="宋体" w:cs="宋体"/>
          <w:b/>
          <w:sz w:val="28"/>
          <w:szCs w:val="28"/>
        </w:rPr>
      </w:pPr>
      <w:r>
        <w:rPr>
          <w:rFonts w:hint="eastAsia" w:ascii="宋体" w:hAnsi="宋体" w:cs="宋体"/>
          <w:b/>
          <w:sz w:val="28"/>
          <w:szCs w:val="28"/>
        </w:rPr>
        <w:t>联系人：席美珍</w:t>
      </w:r>
    </w:p>
    <w:p>
      <w:pPr>
        <w:jc w:val="left"/>
        <w:rPr>
          <w:rFonts w:hint="eastAsia" w:ascii="宋体" w:hAnsi="宋体" w:cs="宋体"/>
          <w:b/>
          <w:sz w:val="28"/>
          <w:szCs w:val="28"/>
        </w:rPr>
      </w:pPr>
      <w:r>
        <w:rPr>
          <w:rFonts w:hint="eastAsia" w:ascii="宋体" w:hAnsi="宋体" w:cs="宋体"/>
          <w:b/>
          <w:sz w:val="28"/>
          <w:szCs w:val="28"/>
        </w:rPr>
        <w:t>联系电话：0313-8162223</w:t>
      </w:r>
    </w:p>
    <w:p>
      <w:pPr>
        <w:jc w:val="left"/>
        <w:rPr>
          <w:rFonts w:hint="eastAsia" w:ascii="宋体" w:hAnsi="宋体" w:cs="宋体"/>
          <w:b/>
          <w:sz w:val="28"/>
          <w:szCs w:val="28"/>
        </w:rPr>
      </w:pPr>
      <w:r>
        <w:rPr>
          <w:rFonts w:hint="eastAsia" w:ascii="宋体" w:hAnsi="宋体" w:cs="宋体"/>
          <w:b/>
          <w:sz w:val="28"/>
          <w:szCs w:val="28"/>
        </w:rPr>
        <w:t>E-mail:zjyrsc@126.com</w:t>
      </w:r>
    </w:p>
    <w:p>
      <w:pPr>
        <w:ind w:firstLine="4498" w:firstLineChars="1400"/>
        <w:rPr>
          <w:rFonts w:hint="eastAsia"/>
        </w:rPr>
      </w:pPr>
      <w:r>
        <w:rPr>
          <w:rFonts w:hint="eastAsia" w:ascii="仿宋" w:hAnsi="仿宋" w:eastAsia="仿宋" w:cs="仿宋"/>
          <w:b/>
          <w:bCs/>
          <w:sz w:val="32"/>
          <w:szCs w:val="32"/>
        </w:rPr>
        <w:t xml:space="preserve"> </w:t>
      </w:r>
    </w:p>
    <w:p>
      <w:pPr>
        <w:spacing w:line="560" w:lineRule="exact"/>
        <w:rPr>
          <w:rFonts w:hint="eastAsia" w:ascii="宋体" w:hAnsi="宋体"/>
          <w:color w:val="000000"/>
          <w:sz w:val="28"/>
          <w:szCs w:val="28"/>
        </w:rPr>
      </w:pPr>
      <w:r>
        <w:rPr>
          <w:rFonts w:hint="eastAsia" w:ascii="仿宋" w:hAnsi="仿宋" w:cs="仿宋"/>
          <w:b/>
          <w:bCs/>
          <w:sz w:val="28"/>
          <w:szCs w:val="28"/>
          <w:lang w:val="en-US" w:eastAsia="zh-CN"/>
        </w:rPr>
        <w:t>43.</w:t>
      </w:r>
      <w:r>
        <w:rPr>
          <w:rFonts w:hint="eastAsia" w:ascii="宋体" w:hAnsi="宋体"/>
          <w:color w:val="000000"/>
          <w:sz w:val="28"/>
          <w:szCs w:val="28"/>
        </w:rPr>
        <w:t>唐山学院</w:t>
      </w:r>
    </w:p>
    <w:p>
      <w:pPr>
        <w:ind w:firstLine="560" w:firstLineChars="200"/>
        <w:rPr>
          <w:rFonts w:hint="eastAsia" w:ascii="宋体" w:hAnsi="宋体" w:cs="Arial"/>
          <w:color w:val="333333"/>
          <w:sz w:val="28"/>
          <w:szCs w:val="28"/>
          <w:shd w:val="clear" w:color="auto" w:fill="FFFFFF"/>
        </w:rPr>
      </w:pPr>
      <w:r>
        <w:rPr>
          <w:rFonts w:hint="eastAsia" w:ascii="宋体" w:hAnsi="宋体"/>
          <w:color w:val="000000"/>
          <w:sz w:val="28"/>
          <w:szCs w:val="28"/>
        </w:rPr>
        <w:t>唐山学院地处中国近代工业的摇篮、素有“京东宝地”之美誉的河北省唐山市，是一所以工为主，工、经、管、文、法、艺等多学科协调发展的公办全日制普通本科院校，创建于1956年。前身为唐山市工业夜大学（原唐山铁道学院，现西南交通大学）。1985年，西南交通大学智力支援唐山成立了唐山分校。1996年，学校与西南交通大学开始联办本科专业。2002年，经教育部批准，唐山高等专科学校、西南交通大学唐山分校、唐山市职工大学三校实质合并组建本科层次的普通高等学校——唐山学院。</w:t>
      </w:r>
    </w:p>
    <w:p>
      <w:pPr>
        <w:spacing w:line="560" w:lineRule="exact"/>
        <w:jc w:val="left"/>
        <w:rPr>
          <w:rFonts w:hint="eastAsia" w:ascii="仿宋_GB2312" w:eastAsia="仿宋_GB2312"/>
          <w:color w:val="000000"/>
          <w:sz w:val="32"/>
          <w:szCs w:val="32"/>
        </w:rPr>
      </w:pPr>
      <w:r>
        <w:rPr>
          <w:rFonts w:hint="eastAsia" w:ascii="黑体" w:hAnsi="黑体" w:eastAsia="黑体" w:cs="黑体"/>
          <w:color w:val="000000"/>
          <w:sz w:val="32"/>
          <w:szCs w:val="32"/>
        </w:rPr>
        <w:t>招聘信息</w:t>
      </w:r>
    </w:p>
    <w:p>
      <w:pPr>
        <w:spacing w:line="560" w:lineRule="exact"/>
        <w:jc w:val="left"/>
        <w:rPr>
          <w:rFonts w:ascii="仿宋" w:hAnsi="仿宋" w:eastAsia="仿宋" w:cs="仿宋"/>
          <w:color w:val="000000"/>
          <w:sz w:val="32"/>
          <w:szCs w:val="32"/>
        </w:rPr>
      </w:pPr>
      <w:r>
        <w:rPr>
          <w:rFonts w:hint="eastAsia" w:ascii="宋体" w:hAnsi="宋体" w:cs="仿宋"/>
          <w:color w:val="000000"/>
          <w:sz w:val="28"/>
          <w:szCs w:val="28"/>
        </w:rPr>
        <w:t>1.</w:t>
      </w:r>
      <w:r>
        <w:rPr>
          <w:rFonts w:hint="eastAsia" w:ascii="宋体" w:hAnsi="宋体"/>
          <w:b/>
          <w:kern w:val="0"/>
          <w:sz w:val="28"/>
          <w:szCs w:val="28"/>
        </w:rPr>
        <w:t xml:space="preserve"> 机电工程系 </w:t>
      </w:r>
      <w:r>
        <w:rPr>
          <w:rFonts w:ascii="宋体" w:hAnsi="宋体"/>
          <w:kern w:val="0"/>
          <w:sz w:val="28"/>
          <w:szCs w:val="28"/>
        </w:rPr>
        <w:t>专技岗位</w:t>
      </w:r>
      <w:r>
        <w:rPr>
          <w:rFonts w:hint="eastAsia" w:ascii="宋体" w:hAnsi="宋体"/>
          <w:kern w:val="0"/>
          <w:sz w:val="28"/>
          <w:szCs w:val="28"/>
        </w:rPr>
        <w:t xml:space="preserve">, 博士研究生 </w:t>
      </w:r>
      <w:r>
        <w:rPr>
          <w:rFonts w:hint="eastAsia" w:ascii="宋体" w:hAnsi="宋体"/>
          <w:sz w:val="28"/>
          <w:szCs w:val="28"/>
        </w:rPr>
        <w:t>仪器科学与技术或控制科学与工程 机械工程 动力工程与热物理，</w:t>
      </w:r>
      <w:r>
        <w:rPr>
          <w:rFonts w:ascii="宋体" w:hAnsi="宋体"/>
          <w:kern w:val="0"/>
          <w:sz w:val="28"/>
          <w:szCs w:val="28"/>
        </w:rPr>
        <w:t>除国家财政标准的工资外，安家费每人30万至50万元不等，每月发放博士津贴1500元</w:t>
      </w:r>
    </w:p>
    <w:p>
      <w:pPr>
        <w:jc w:val="left"/>
        <w:rPr>
          <w:rFonts w:ascii="宋体" w:hAnsi="宋体" w:cs="宋体"/>
          <w:sz w:val="24"/>
        </w:rPr>
      </w:pPr>
      <w:r>
        <w:rPr>
          <w:rFonts w:hint="eastAsia" w:ascii="宋体" w:hAnsi="宋体" w:cs="仿宋"/>
          <w:color w:val="000000"/>
          <w:sz w:val="28"/>
          <w:szCs w:val="28"/>
        </w:rPr>
        <w:t>2．</w:t>
      </w:r>
      <w:r>
        <w:rPr>
          <w:rFonts w:hint="eastAsia" w:ascii="宋体" w:hAnsi="宋体" w:cs="仿宋"/>
          <w:b/>
          <w:color w:val="000000"/>
          <w:sz w:val="28"/>
          <w:szCs w:val="28"/>
        </w:rPr>
        <w:t xml:space="preserve">智能与信息工程学院 </w:t>
      </w:r>
      <w:r>
        <w:rPr>
          <w:rFonts w:hint="eastAsia" w:ascii="宋体" w:hAnsi="宋体" w:cs="仿宋"/>
          <w:color w:val="000000"/>
          <w:sz w:val="28"/>
          <w:szCs w:val="28"/>
        </w:rPr>
        <w:t xml:space="preserve">专技岗位，博士研究生 </w:t>
      </w:r>
      <w:r>
        <w:rPr>
          <w:rFonts w:hint="eastAsia"/>
          <w:sz w:val="28"/>
          <w:szCs w:val="28"/>
        </w:rPr>
        <w:t>电气工程类 电子科学与技术 通信与信息工程 控制科学与工程 交通信息工程及控制 仪器科学与技术，</w:t>
      </w:r>
      <w:r>
        <w:rPr>
          <w:rFonts w:ascii="宋体" w:hAnsi="宋体"/>
          <w:kern w:val="0"/>
          <w:sz w:val="28"/>
          <w:szCs w:val="28"/>
        </w:rPr>
        <w:t>除国家财政标准的工资外，安家费每人30万至50万元不等，每月发放博士津贴1500元</w:t>
      </w:r>
    </w:p>
    <w:p>
      <w:pPr>
        <w:jc w:val="left"/>
        <w:rPr>
          <w:rFonts w:ascii="宋体" w:hAnsi="宋体" w:cs="宋体"/>
          <w:sz w:val="24"/>
        </w:rPr>
      </w:pPr>
      <w:r>
        <w:rPr>
          <w:rFonts w:hint="eastAsia" w:ascii="宋体" w:hAnsi="宋体"/>
          <w:color w:val="000000"/>
          <w:sz w:val="28"/>
          <w:szCs w:val="28"/>
        </w:rPr>
        <w:t>3.</w:t>
      </w:r>
      <w:r>
        <w:rPr>
          <w:rFonts w:hint="eastAsia" w:ascii="宋体" w:hAnsi="宋体" w:cs="仿宋"/>
          <w:b/>
          <w:color w:val="000000"/>
          <w:sz w:val="28"/>
          <w:szCs w:val="28"/>
        </w:rPr>
        <w:t xml:space="preserve"> 经济管理系 </w:t>
      </w:r>
      <w:r>
        <w:rPr>
          <w:rFonts w:hint="eastAsia" w:ascii="宋体" w:hAnsi="宋体" w:cs="仿宋"/>
          <w:color w:val="000000"/>
          <w:sz w:val="28"/>
          <w:szCs w:val="28"/>
        </w:rPr>
        <w:t xml:space="preserve">专技岗位，博士研究生 </w:t>
      </w:r>
      <w:r>
        <w:rPr>
          <w:rFonts w:hint="eastAsia"/>
          <w:sz w:val="28"/>
          <w:szCs w:val="28"/>
        </w:rPr>
        <w:t>经济学类 管理学类，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cs="宋体"/>
          <w:sz w:val="28"/>
          <w:szCs w:val="28"/>
        </w:rPr>
        <w:t>4.</w:t>
      </w:r>
      <w:r>
        <w:rPr>
          <w:rFonts w:hint="eastAsia" w:ascii="宋体" w:hAnsi="宋体" w:cs="宋体"/>
          <w:sz w:val="24"/>
        </w:rPr>
        <w:t xml:space="preserve"> </w:t>
      </w:r>
      <w:r>
        <w:rPr>
          <w:rFonts w:hint="eastAsia" w:ascii="宋体" w:hAnsi="宋体" w:cs="仿宋"/>
          <w:b/>
          <w:color w:val="000000"/>
          <w:sz w:val="28"/>
          <w:szCs w:val="28"/>
        </w:rPr>
        <w:t xml:space="preserve">文法系 </w:t>
      </w:r>
      <w:r>
        <w:rPr>
          <w:rFonts w:hint="eastAsia" w:ascii="宋体" w:hAnsi="宋体" w:cs="仿宋"/>
          <w:color w:val="000000"/>
          <w:sz w:val="28"/>
          <w:szCs w:val="28"/>
        </w:rPr>
        <w:t xml:space="preserve">专技岗位，博士研究生 </w:t>
      </w:r>
      <w:r>
        <w:rPr>
          <w:rFonts w:hint="eastAsia"/>
          <w:sz w:val="28"/>
          <w:szCs w:val="28"/>
        </w:rPr>
        <w:t>法学类 汉语言文学类，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5.</w:t>
      </w:r>
      <w:r>
        <w:rPr>
          <w:rFonts w:hint="eastAsia" w:ascii="宋体" w:hAnsi="宋体" w:cs="仿宋"/>
          <w:b/>
          <w:color w:val="000000"/>
          <w:sz w:val="28"/>
          <w:szCs w:val="28"/>
        </w:rPr>
        <w:t xml:space="preserve"> 会计系 </w:t>
      </w:r>
      <w:r>
        <w:rPr>
          <w:rFonts w:hint="eastAsia" w:ascii="宋体" w:hAnsi="宋体" w:cs="仿宋"/>
          <w:color w:val="000000"/>
          <w:sz w:val="28"/>
          <w:szCs w:val="28"/>
        </w:rPr>
        <w:t xml:space="preserve">专技岗位，博士研究生 </w:t>
      </w:r>
      <w:r>
        <w:rPr>
          <w:rFonts w:hint="eastAsia"/>
          <w:sz w:val="28"/>
          <w:szCs w:val="28"/>
        </w:rPr>
        <w:t>工商管理类（会计学,财务管理,审计），</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6.</w:t>
      </w:r>
      <w:r>
        <w:rPr>
          <w:rFonts w:hint="eastAsia" w:ascii="宋体" w:hAnsi="宋体" w:cs="仿宋"/>
          <w:b/>
          <w:color w:val="000000"/>
          <w:sz w:val="28"/>
          <w:szCs w:val="28"/>
        </w:rPr>
        <w:t xml:space="preserve"> 外语系 </w:t>
      </w:r>
      <w:r>
        <w:rPr>
          <w:rFonts w:hint="eastAsia" w:ascii="宋体" w:hAnsi="宋体" w:cs="仿宋"/>
          <w:color w:val="000000"/>
          <w:sz w:val="28"/>
          <w:szCs w:val="28"/>
        </w:rPr>
        <w:t xml:space="preserve">专技岗位，博士研究生 </w:t>
      </w:r>
      <w:r>
        <w:rPr>
          <w:rFonts w:hint="eastAsia"/>
          <w:sz w:val="28"/>
          <w:szCs w:val="28"/>
        </w:rPr>
        <w:t>英语语言文学 日语语言文学 语言学及应用语言学 外国语言学及应用语言学，</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7.</w:t>
      </w:r>
      <w:r>
        <w:rPr>
          <w:rFonts w:hint="eastAsia" w:ascii="宋体" w:hAnsi="宋体" w:cs="仿宋"/>
          <w:b/>
          <w:color w:val="000000"/>
          <w:sz w:val="28"/>
          <w:szCs w:val="28"/>
        </w:rPr>
        <w:t xml:space="preserve"> 社会科学部 </w:t>
      </w:r>
      <w:r>
        <w:rPr>
          <w:rFonts w:hint="eastAsia" w:ascii="宋体" w:hAnsi="宋体" w:cs="仿宋"/>
          <w:color w:val="000000"/>
          <w:sz w:val="28"/>
          <w:szCs w:val="28"/>
        </w:rPr>
        <w:t xml:space="preserve">专技岗位，博士研究生 </w:t>
      </w:r>
      <w:r>
        <w:rPr>
          <w:rFonts w:hint="eastAsia"/>
          <w:sz w:val="28"/>
          <w:szCs w:val="28"/>
        </w:rPr>
        <w:t>哲学类 社会学类 马克思主义理论类，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8.</w:t>
      </w:r>
      <w:r>
        <w:rPr>
          <w:rFonts w:hint="eastAsia" w:ascii="宋体" w:hAnsi="宋体" w:cs="仿宋"/>
          <w:b/>
          <w:color w:val="000000"/>
          <w:sz w:val="28"/>
          <w:szCs w:val="28"/>
        </w:rPr>
        <w:t xml:space="preserve"> 基础教学部 </w:t>
      </w:r>
      <w:r>
        <w:rPr>
          <w:rFonts w:hint="eastAsia" w:ascii="宋体" w:hAnsi="宋体" w:cs="仿宋"/>
          <w:color w:val="000000"/>
          <w:sz w:val="28"/>
          <w:szCs w:val="28"/>
        </w:rPr>
        <w:t xml:space="preserve">专技岗位，博士研究生 </w:t>
      </w:r>
      <w:r>
        <w:rPr>
          <w:rFonts w:hint="eastAsia"/>
          <w:sz w:val="28"/>
          <w:szCs w:val="28"/>
        </w:rPr>
        <w:t>数学类 物理学类，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9.</w:t>
      </w:r>
      <w:r>
        <w:rPr>
          <w:rFonts w:hint="eastAsia" w:ascii="宋体" w:hAnsi="宋体" w:cs="仿宋"/>
          <w:b/>
          <w:color w:val="000000"/>
          <w:sz w:val="28"/>
          <w:szCs w:val="28"/>
        </w:rPr>
        <w:t xml:space="preserve">环境与化学工程系 </w:t>
      </w:r>
      <w:r>
        <w:rPr>
          <w:rFonts w:hint="eastAsia" w:ascii="宋体" w:hAnsi="宋体" w:cs="仿宋"/>
          <w:color w:val="000000"/>
          <w:sz w:val="28"/>
          <w:szCs w:val="28"/>
        </w:rPr>
        <w:t xml:space="preserve">专技岗位，博士研究生 </w:t>
      </w:r>
      <w:r>
        <w:rPr>
          <w:rFonts w:hint="eastAsia"/>
          <w:sz w:val="28"/>
          <w:szCs w:val="28"/>
        </w:rPr>
        <w:t>安全科学与工程  材料科学与工程类（新能源方向） 环境科学与工程类（大气污染控制工程方向），</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10.</w:t>
      </w:r>
      <w:r>
        <w:rPr>
          <w:rFonts w:hint="eastAsia" w:ascii="宋体" w:hAnsi="宋体" w:cs="仿宋"/>
          <w:b/>
          <w:color w:val="000000"/>
          <w:sz w:val="28"/>
          <w:szCs w:val="28"/>
        </w:rPr>
        <w:t xml:space="preserve">计算机科学与技术系 </w:t>
      </w:r>
      <w:r>
        <w:rPr>
          <w:rFonts w:hint="eastAsia" w:ascii="宋体" w:hAnsi="宋体" w:cs="仿宋"/>
          <w:color w:val="000000"/>
          <w:sz w:val="28"/>
          <w:szCs w:val="28"/>
        </w:rPr>
        <w:t xml:space="preserve">专技岗位，博士研究生 </w:t>
      </w:r>
      <w:r>
        <w:rPr>
          <w:rFonts w:hint="eastAsia"/>
          <w:sz w:val="28"/>
          <w:szCs w:val="28"/>
        </w:rPr>
        <w:t>软件工程类 计算机应用技术类(物联网方向 网络技术方向）计算机软件与理论</w:t>
      </w:r>
      <w:r>
        <w:rPr>
          <w:rFonts w:hint="eastAsia"/>
          <w:color w:val="000000"/>
          <w:sz w:val="28"/>
          <w:szCs w:val="28"/>
        </w:rPr>
        <w:t>，</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cs="宋体"/>
          <w:sz w:val="28"/>
          <w:szCs w:val="28"/>
        </w:rPr>
        <w:t>11.</w:t>
      </w:r>
      <w:r>
        <w:rPr>
          <w:rFonts w:hint="eastAsia" w:ascii="宋体" w:hAnsi="宋体" w:cs="宋体"/>
          <w:b/>
          <w:sz w:val="28"/>
          <w:szCs w:val="28"/>
        </w:rPr>
        <w:t>艺术系</w:t>
      </w:r>
      <w:r>
        <w:rPr>
          <w:rFonts w:hint="eastAsia" w:ascii="宋体" w:hAnsi="宋体" w:cs="宋体"/>
          <w:sz w:val="28"/>
          <w:szCs w:val="28"/>
        </w:rPr>
        <w:t xml:space="preserve"> </w:t>
      </w:r>
      <w:r>
        <w:rPr>
          <w:rFonts w:hint="eastAsia" w:ascii="宋体" w:hAnsi="宋体" w:cs="仿宋"/>
          <w:color w:val="000000"/>
          <w:sz w:val="28"/>
          <w:szCs w:val="28"/>
        </w:rPr>
        <w:t xml:space="preserve">专技岗位，博士研究生 </w:t>
      </w:r>
      <w:r>
        <w:rPr>
          <w:rFonts w:hint="eastAsia"/>
          <w:sz w:val="28"/>
          <w:szCs w:val="28"/>
        </w:rPr>
        <w:t>设计学</w:t>
      </w:r>
      <w:r>
        <w:rPr>
          <w:rFonts w:hint="eastAsia" w:ascii="宋体" w:hAnsi="宋体"/>
          <w:sz w:val="28"/>
          <w:szCs w:val="28"/>
        </w:rPr>
        <w:t>，</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12.</w:t>
      </w:r>
      <w:r>
        <w:rPr>
          <w:rFonts w:hint="eastAsia" w:ascii="宋体" w:hAnsi="宋体"/>
          <w:b/>
          <w:kern w:val="0"/>
          <w:sz w:val="28"/>
          <w:szCs w:val="28"/>
        </w:rPr>
        <w:t>传播动画系</w:t>
      </w:r>
      <w:r>
        <w:rPr>
          <w:rFonts w:hint="eastAsia" w:ascii="宋体" w:hAnsi="宋体"/>
          <w:kern w:val="0"/>
          <w:sz w:val="28"/>
          <w:szCs w:val="28"/>
        </w:rPr>
        <w:t xml:space="preserve"> </w:t>
      </w:r>
      <w:r>
        <w:rPr>
          <w:rFonts w:hint="eastAsia" w:ascii="宋体" w:hAnsi="宋体" w:cs="仿宋"/>
          <w:color w:val="000000"/>
          <w:sz w:val="28"/>
          <w:szCs w:val="28"/>
        </w:rPr>
        <w:t xml:space="preserve">专技岗位，博士研究生 </w:t>
      </w:r>
      <w:r>
        <w:rPr>
          <w:rFonts w:hint="eastAsia"/>
          <w:sz w:val="28"/>
          <w:szCs w:val="28"/>
        </w:rPr>
        <w:t>设计艺术学类 广播电视艺术学 电影学 新闻传播学类，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13.</w:t>
      </w:r>
      <w:r>
        <w:rPr>
          <w:rFonts w:hint="eastAsia" w:ascii="宋体" w:hAnsi="宋体"/>
          <w:b/>
          <w:kern w:val="0"/>
          <w:sz w:val="28"/>
          <w:szCs w:val="28"/>
        </w:rPr>
        <w:t>土木工程学院</w:t>
      </w:r>
      <w:r>
        <w:rPr>
          <w:rFonts w:hint="eastAsia" w:ascii="宋体" w:hAnsi="宋体"/>
          <w:kern w:val="0"/>
          <w:sz w:val="28"/>
          <w:szCs w:val="28"/>
        </w:rPr>
        <w:t xml:space="preserve"> </w:t>
      </w:r>
      <w:r>
        <w:rPr>
          <w:rFonts w:hint="eastAsia" w:ascii="宋体" w:hAnsi="宋体" w:cs="仿宋"/>
          <w:color w:val="000000"/>
          <w:sz w:val="28"/>
          <w:szCs w:val="28"/>
        </w:rPr>
        <w:t>专技岗位，博士研究生 土木工程 管理科学与工程 交通运输工程 建筑学类 水利工程 测绘科学与技术类 城乡规划学地质资源与地质工程类，</w:t>
      </w:r>
      <w:r>
        <w:rPr>
          <w:rFonts w:ascii="宋体" w:hAnsi="宋体"/>
          <w:kern w:val="0"/>
          <w:sz w:val="28"/>
          <w:szCs w:val="28"/>
        </w:rPr>
        <w:t>安家费每人30万至50万元不等，每月发放博士津贴1500元</w:t>
      </w:r>
    </w:p>
    <w:p>
      <w:pPr>
        <w:jc w:val="left"/>
        <w:rPr>
          <w:rFonts w:hint="eastAsia" w:ascii="宋体" w:hAnsi="宋体"/>
          <w:kern w:val="0"/>
          <w:sz w:val="28"/>
          <w:szCs w:val="28"/>
        </w:rPr>
      </w:pPr>
      <w:r>
        <w:rPr>
          <w:rFonts w:hint="eastAsia" w:ascii="宋体" w:hAnsi="宋体"/>
          <w:kern w:val="0"/>
          <w:sz w:val="28"/>
          <w:szCs w:val="28"/>
        </w:rPr>
        <w:t>14.</w:t>
      </w:r>
      <w:r>
        <w:rPr>
          <w:rFonts w:hint="eastAsia" w:ascii="宋体" w:hAnsi="宋体"/>
          <w:b/>
          <w:kern w:val="0"/>
          <w:sz w:val="28"/>
          <w:szCs w:val="28"/>
        </w:rPr>
        <w:t>交通与车辆工程系</w:t>
      </w:r>
      <w:r>
        <w:rPr>
          <w:rFonts w:hint="eastAsia" w:ascii="宋体" w:hAnsi="宋体"/>
          <w:kern w:val="0"/>
          <w:sz w:val="28"/>
          <w:szCs w:val="28"/>
        </w:rPr>
        <w:t xml:space="preserve"> </w:t>
      </w:r>
      <w:r>
        <w:rPr>
          <w:rFonts w:hint="eastAsia" w:ascii="宋体" w:hAnsi="宋体" w:cs="仿宋"/>
          <w:color w:val="000000"/>
          <w:sz w:val="28"/>
          <w:szCs w:val="28"/>
        </w:rPr>
        <w:t>专技岗位，博士研究生 交通运输类 机械工程类 电气工程类 动力机械及工程热物理类 车辆工程，</w:t>
      </w:r>
      <w:r>
        <w:rPr>
          <w:rFonts w:ascii="宋体" w:hAnsi="宋体"/>
          <w:kern w:val="0"/>
          <w:sz w:val="28"/>
          <w:szCs w:val="28"/>
        </w:rPr>
        <w:t>安家费每人30万至50万元不等，每月发放博士津贴1500元</w:t>
      </w:r>
    </w:p>
    <w:p>
      <w:pPr>
        <w:jc w:val="left"/>
        <w:rPr>
          <w:rFonts w:hint="eastAsia" w:ascii="宋体" w:hAnsi="宋体" w:cs="仿宋"/>
          <w:color w:val="000000"/>
          <w:sz w:val="28"/>
          <w:szCs w:val="28"/>
        </w:rPr>
      </w:pPr>
      <w:r>
        <w:rPr>
          <w:rFonts w:hint="eastAsia" w:ascii="宋体" w:hAnsi="宋体"/>
          <w:kern w:val="0"/>
          <w:sz w:val="28"/>
          <w:szCs w:val="28"/>
        </w:rPr>
        <w:t>15.</w:t>
      </w:r>
      <w:r>
        <w:rPr>
          <w:rFonts w:hint="eastAsia" w:ascii="宋体" w:hAnsi="宋体"/>
          <w:b/>
          <w:kern w:val="0"/>
          <w:sz w:val="28"/>
          <w:szCs w:val="28"/>
        </w:rPr>
        <w:t>时尚设计系</w:t>
      </w:r>
      <w:r>
        <w:rPr>
          <w:rFonts w:hint="eastAsia" w:ascii="宋体" w:hAnsi="宋体"/>
          <w:kern w:val="0"/>
          <w:sz w:val="28"/>
          <w:szCs w:val="28"/>
        </w:rPr>
        <w:t xml:space="preserve"> </w:t>
      </w:r>
      <w:r>
        <w:rPr>
          <w:rFonts w:hint="eastAsia" w:ascii="宋体" w:hAnsi="宋体" w:cs="仿宋"/>
          <w:color w:val="000000"/>
          <w:sz w:val="28"/>
          <w:szCs w:val="28"/>
        </w:rPr>
        <w:t xml:space="preserve">专技岗位，博士研究生 </w:t>
      </w:r>
      <w:r>
        <w:rPr>
          <w:rFonts w:hint="eastAsia" w:ascii="宋体" w:hAnsi="宋体" w:cs="仿宋"/>
          <w:b/>
          <w:color w:val="000000"/>
          <w:sz w:val="28"/>
          <w:szCs w:val="28"/>
        </w:rPr>
        <w:t>艺术学门类</w:t>
      </w:r>
      <w:r>
        <w:rPr>
          <w:rFonts w:hint="eastAsia" w:ascii="宋体" w:hAnsi="宋体" w:cs="仿宋"/>
          <w:color w:val="000000"/>
          <w:sz w:val="28"/>
          <w:szCs w:val="28"/>
        </w:rPr>
        <w:t xml:space="preserve">：设计艺术学类  艺术学  </w:t>
      </w:r>
      <w:r>
        <w:rPr>
          <w:rFonts w:hint="eastAsia" w:ascii="宋体" w:hAnsi="宋体" w:cs="仿宋"/>
          <w:b/>
          <w:color w:val="000000"/>
          <w:sz w:val="28"/>
          <w:szCs w:val="28"/>
        </w:rPr>
        <w:t>工学门类</w:t>
      </w:r>
      <w:r>
        <w:rPr>
          <w:rFonts w:hint="eastAsia" w:ascii="宋体" w:hAnsi="宋体" w:cs="仿宋"/>
          <w:color w:val="000000"/>
          <w:sz w:val="28"/>
          <w:szCs w:val="28"/>
        </w:rPr>
        <w:t>：服装设计与工程 纺织材料与纺织品设计 纺织化学与染整工程，</w:t>
      </w:r>
      <w:r>
        <w:rPr>
          <w:rFonts w:ascii="宋体" w:hAnsi="宋体"/>
          <w:kern w:val="0"/>
          <w:sz w:val="28"/>
          <w:szCs w:val="28"/>
        </w:rPr>
        <w:t>安家费每人30万至50万元不等，每月发放博士津贴1500元</w:t>
      </w: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联系方式</w:t>
      </w:r>
    </w:p>
    <w:p>
      <w:pPr>
        <w:spacing w:line="560" w:lineRule="exact"/>
        <w:jc w:val="left"/>
        <w:rPr>
          <w:rFonts w:hint="eastAsia" w:ascii="宋体" w:hAnsi="宋体" w:cs="仿宋"/>
          <w:color w:val="000000"/>
          <w:sz w:val="28"/>
          <w:szCs w:val="28"/>
        </w:rPr>
      </w:pPr>
      <w:r>
        <w:rPr>
          <w:rFonts w:hint="eastAsia" w:ascii="宋体" w:hAnsi="宋体" w:cs="仿宋"/>
          <w:color w:val="000000"/>
          <w:sz w:val="28"/>
          <w:szCs w:val="28"/>
        </w:rPr>
        <w:t>联系人：崔超楠</w:t>
      </w:r>
    </w:p>
    <w:p>
      <w:pPr>
        <w:spacing w:line="560" w:lineRule="exact"/>
        <w:jc w:val="left"/>
        <w:rPr>
          <w:rFonts w:hint="eastAsia" w:ascii="宋体" w:hAnsi="宋体" w:cs="仿宋"/>
          <w:color w:val="000000"/>
          <w:sz w:val="28"/>
          <w:szCs w:val="28"/>
        </w:rPr>
      </w:pPr>
      <w:r>
        <w:rPr>
          <w:rFonts w:hint="eastAsia" w:ascii="宋体" w:hAnsi="宋体" w:cs="仿宋"/>
          <w:color w:val="000000"/>
          <w:sz w:val="28"/>
          <w:szCs w:val="28"/>
        </w:rPr>
        <w:t>联系电话：0315-2792133</w:t>
      </w:r>
    </w:p>
    <w:p>
      <w:pPr>
        <w:spacing w:line="560" w:lineRule="exact"/>
        <w:jc w:val="left"/>
        <w:rPr>
          <w:rFonts w:hint="eastAsia" w:ascii="宋体" w:hAnsi="宋体" w:cs="仿宋"/>
          <w:color w:val="000000"/>
          <w:sz w:val="28"/>
          <w:szCs w:val="28"/>
        </w:rPr>
      </w:pPr>
      <w:r>
        <w:rPr>
          <w:rFonts w:hint="eastAsia" w:ascii="宋体" w:hAnsi="宋体" w:cs="仿宋"/>
          <w:color w:val="000000"/>
          <w:sz w:val="28"/>
          <w:szCs w:val="28"/>
        </w:rPr>
        <w:t>邮箱：tscrsc@163.com</w:t>
      </w:r>
    </w:p>
    <w:p/>
    <w:p>
      <w:pPr>
        <w:adjustRightInd w:val="0"/>
        <w:snapToGrid w:val="0"/>
        <w:spacing w:line="520" w:lineRule="exact"/>
        <w:rPr>
          <w:rFonts w:ascii="仿宋" w:hAnsi="仿宋" w:eastAsia="仿宋" w:cs="仿宋"/>
          <w:sz w:val="30"/>
          <w:szCs w:val="30"/>
        </w:rPr>
      </w:pPr>
      <w:r>
        <w:rPr>
          <w:rFonts w:hint="eastAsia" w:ascii="仿宋" w:hAnsi="仿宋" w:cs="仿宋"/>
          <w:b/>
          <w:bCs/>
          <w:sz w:val="28"/>
          <w:szCs w:val="28"/>
          <w:lang w:val="en-US" w:eastAsia="zh-CN"/>
        </w:rPr>
        <w:t>44.</w:t>
      </w:r>
      <w:r>
        <w:rPr>
          <w:rFonts w:hint="eastAsia" w:ascii="仿宋" w:hAnsi="仿宋" w:eastAsia="仿宋" w:cs="仿宋"/>
          <w:sz w:val="30"/>
          <w:szCs w:val="30"/>
        </w:rPr>
        <w:t>衡水学院</w:t>
      </w:r>
    </w:p>
    <w:p>
      <w:pPr>
        <w:adjustRightInd w:val="0"/>
        <w:snapToGrid w:val="0"/>
        <w:spacing w:line="520" w:lineRule="exact"/>
        <w:rPr>
          <w:rFonts w:ascii="仿宋" w:hAnsi="仿宋" w:eastAsia="仿宋" w:cs="仿宋"/>
          <w:sz w:val="28"/>
          <w:szCs w:val="28"/>
        </w:rPr>
      </w:pPr>
      <w:r>
        <w:rPr>
          <w:sz w:val="28"/>
          <w:szCs w:val="28"/>
        </w:rPr>
        <w:t> </w:t>
      </w:r>
      <w:r>
        <w:rPr>
          <w:rFonts w:hint="eastAsia"/>
          <w:sz w:val="28"/>
          <w:szCs w:val="28"/>
        </w:rPr>
        <w:t xml:space="preserve">    </w:t>
      </w:r>
      <w:r>
        <w:rPr>
          <w:sz w:val="28"/>
          <w:szCs w:val="28"/>
        </w:rPr>
        <w:t>衡水学院</w:t>
      </w:r>
      <w:r>
        <w:rPr>
          <w:rFonts w:hint="eastAsia"/>
          <w:sz w:val="28"/>
          <w:szCs w:val="28"/>
        </w:rPr>
        <w:t>位于</w:t>
      </w:r>
      <w:r>
        <w:rPr>
          <w:sz w:val="28"/>
          <w:szCs w:val="28"/>
        </w:rPr>
        <w:t>河北省衡水市市区</w:t>
      </w:r>
      <w:r>
        <w:rPr>
          <w:rFonts w:hint="eastAsia"/>
          <w:sz w:val="28"/>
          <w:szCs w:val="28"/>
        </w:rPr>
        <w:t>，是一所公办综合性本科院校。学校</w:t>
      </w:r>
      <w:r>
        <w:rPr>
          <w:sz w:val="28"/>
          <w:szCs w:val="28"/>
        </w:rPr>
        <w:t>现有1</w:t>
      </w:r>
      <w:r>
        <w:rPr>
          <w:rFonts w:hint="eastAsia"/>
          <w:sz w:val="28"/>
          <w:szCs w:val="28"/>
        </w:rPr>
        <w:t>5</w:t>
      </w:r>
      <w:r>
        <w:rPr>
          <w:sz w:val="28"/>
          <w:szCs w:val="28"/>
        </w:rPr>
        <w:t xml:space="preserve">个二级学院， </w:t>
      </w:r>
      <w:r>
        <w:rPr>
          <w:rFonts w:hint="eastAsia"/>
          <w:sz w:val="28"/>
          <w:szCs w:val="28"/>
        </w:rPr>
        <w:t>7</w:t>
      </w:r>
      <w:r>
        <w:rPr>
          <w:sz w:val="28"/>
          <w:szCs w:val="28"/>
        </w:rPr>
        <w:t>5个本</w:t>
      </w:r>
      <w:r>
        <w:rPr>
          <w:rFonts w:hint="eastAsia"/>
          <w:sz w:val="28"/>
          <w:szCs w:val="28"/>
        </w:rPr>
        <w:t>、专</w:t>
      </w:r>
      <w:r>
        <w:rPr>
          <w:sz w:val="28"/>
          <w:szCs w:val="28"/>
        </w:rPr>
        <w:t>科专业，</w:t>
      </w:r>
      <w:r>
        <w:rPr>
          <w:rFonts w:hint="eastAsia"/>
          <w:sz w:val="28"/>
          <w:szCs w:val="28"/>
        </w:rPr>
        <w:t>涵盖</w:t>
      </w:r>
      <w:r>
        <w:rPr>
          <w:sz w:val="28"/>
          <w:szCs w:val="28"/>
        </w:rPr>
        <w:t>9</w:t>
      </w:r>
      <w:r>
        <w:rPr>
          <w:rFonts w:hint="eastAsia"/>
          <w:sz w:val="28"/>
          <w:szCs w:val="28"/>
        </w:rPr>
        <w:t>大</w:t>
      </w:r>
      <w:r>
        <w:rPr>
          <w:sz w:val="28"/>
          <w:szCs w:val="28"/>
        </w:rPr>
        <w:t>学科门类。有全日制在校生</w:t>
      </w:r>
      <w:r>
        <w:rPr>
          <w:rFonts w:hint="eastAsia"/>
          <w:sz w:val="28"/>
          <w:szCs w:val="28"/>
        </w:rPr>
        <w:t>13000</w:t>
      </w:r>
      <w:r>
        <w:rPr>
          <w:sz w:val="28"/>
          <w:szCs w:val="28"/>
        </w:rPr>
        <w:t>多名，学校有专任教师</w:t>
      </w:r>
      <w:r>
        <w:rPr>
          <w:rFonts w:hint="eastAsia"/>
          <w:sz w:val="28"/>
          <w:szCs w:val="28"/>
        </w:rPr>
        <w:t>914</w:t>
      </w:r>
      <w:r>
        <w:rPr>
          <w:sz w:val="28"/>
          <w:szCs w:val="28"/>
        </w:rPr>
        <w:t>名，其中高级职称教师</w:t>
      </w:r>
      <w:r>
        <w:rPr>
          <w:rFonts w:hint="eastAsia"/>
          <w:sz w:val="28"/>
          <w:szCs w:val="28"/>
        </w:rPr>
        <w:t>426</w:t>
      </w:r>
      <w:r>
        <w:rPr>
          <w:sz w:val="28"/>
          <w:szCs w:val="28"/>
        </w:rPr>
        <w:t>人</w:t>
      </w:r>
      <w:r>
        <w:rPr>
          <w:rFonts w:hint="eastAsia"/>
          <w:sz w:val="28"/>
          <w:szCs w:val="28"/>
        </w:rPr>
        <w:t>。</w:t>
      </w:r>
    </w:p>
    <w:p>
      <w:pPr>
        <w:widowControl/>
        <w:jc w:val="left"/>
        <w:rPr>
          <w:rFonts w:ascii="黑体" w:hAnsi="黑体" w:eastAsia="黑体" w:cs="仿宋"/>
          <w:sz w:val="30"/>
          <w:szCs w:val="30"/>
        </w:rPr>
      </w:pPr>
      <w:r>
        <w:rPr>
          <w:rFonts w:ascii="黑体" w:hAnsi="黑体" w:eastAsia="黑体" w:cs="仿宋"/>
          <w:sz w:val="30"/>
          <w:szCs w:val="30"/>
        </w:rPr>
        <w:t>招聘信息</w:t>
      </w:r>
    </w:p>
    <w:p>
      <w:pPr>
        <w:adjustRightInd w:val="0"/>
        <w:snapToGrid w:val="0"/>
        <w:spacing w:line="520" w:lineRule="exact"/>
        <w:rPr>
          <w:rFonts w:hint="eastAsia" w:ascii="仿宋" w:hAnsi="仿宋" w:eastAsia="仿宋" w:cs="仿宋"/>
          <w:sz w:val="28"/>
          <w:szCs w:val="28"/>
        </w:rPr>
      </w:pPr>
      <w:r>
        <w:rPr>
          <w:rFonts w:hint="eastAsia" w:ascii="仿宋" w:hAnsi="仿宋" w:eastAsia="仿宋" w:cs="仿宋"/>
          <w:sz w:val="28"/>
          <w:szCs w:val="28"/>
        </w:rPr>
        <w:t>高校教师岗位：</w:t>
      </w:r>
    </w:p>
    <w:tbl>
      <w:tblPr>
        <w:tblStyle w:val="9"/>
        <w:tblW w:w="8800" w:type="dxa"/>
        <w:tblInd w:w="93" w:type="dxa"/>
        <w:tblLayout w:type="fixed"/>
        <w:tblCellMar>
          <w:top w:w="0" w:type="dxa"/>
          <w:left w:w="108" w:type="dxa"/>
          <w:bottom w:w="0" w:type="dxa"/>
          <w:right w:w="108" w:type="dxa"/>
        </w:tblCellMar>
      </w:tblPr>
      <w:tblGrid>
        <w:gridCol w:w="1420"/>
        <w:gridCol w:w="820"/>
        <w:gridCol w:w="980"/>
        <w:gridCol w:w="2360"/>
        <w:gridCol w:w="1720"/>
        <w:gridCol w:w="1500"/>
      </w:tblGrid>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进人计划数</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学历学位层次</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专业要求                 （研究方向）</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其他要求</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广告学</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广告设计及制作</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汉语言文学</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汉语言文学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翻译</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外国语言学及应用语言学（学科教学论方向）/翻译学/英语语言文学（语言学/文学方向）</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英语</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翻译学/外国语言学及应用语言学（学科教学论方向）/英语语言文学（语言学/文学方向）</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物联网工程</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物联网、人工智能</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应用统计</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统计学、数据挖掘</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电子信息工程</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电气信息类专业</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机械电子工程</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机械类专业</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数字媒体技术</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计算机应用技术</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化学工程与工艺</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化学工程与工艺</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本科及硕士研究生为211、985院校</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环境生态工程</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环境工程</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食品质量与安全</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食品质量与安全</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体育教育</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体育教育训练学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学校体育教育方向和体育教学与训练方向优先</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社会体育指导与管理</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体育人文社会学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体育产业和体育管理方向优先</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物流工程</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2</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物流工程、计算机技术、管理工程</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计算机技术为大数据方向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人力资源管理</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人力资源管理</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PrEx>
        <w:trPr>
          <w:trHeight w:val="568"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学前教育</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学前教育学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应用心理学</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心理学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02"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教育学</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教育学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政治学与行政学</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公共管理（政府信息资源管理）</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行政管理（社会管理与社区建设）</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思想政治教育</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经济学（福利经济学）</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PrEx>
        <w:trPr>
          <w:trHeight w:val="660"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马克思主义基本原理</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思想政治教育</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中共党员</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46" w:hRule="atLeast"/>
        </w:trPr>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图书情报</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9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博士</w:t>
            </w:r>
          </w:p>
        </w:tc>
        <w:tc>
          <w:tcPr>
            <w:tcW w:w="23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图书情报</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　</w:t>
            </w:r>
          </w:p>
        </w:tc>
      </w:tr>
    </w:tbl>
    <w:p>
      <w:pPr>
        <w:widowControl/>
        <w:jc w:val="left"/>
        <w:rPr>
          <w:rFonts w:ascii="黑体" w:hAnsi="黑体" w:eastAsia="黑体" w:cs="仿宋"/>
          <w:sz w:val="30"/>
          <w:szCs w:val="30"/>
        </w:rPr>
      </w:pPr>
      <w:r>
        <w:rPr>
          <w:rFonts w:ascii="黑体" w:hAnsi="黑体" w:eastAsia="黑体" w:cs="仿宋"/>
          <w:sz w:val="30"/>
          <w:szCs w:val="30"/>
        </w:rPr>
        <w:t>联系方式</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联系人</w:t>
      </w:r>
      <w:r>
        <w:rPr>
          <w:rFonts w:ascii="仿宋" w:hAnsi="仿宋" w:eastAsia="仿宋" w:cs="仿宋"/>
          <w:sz w:val="28"/>
          <w:szCs w:val="28"/>
        </w:rPr>
        <w:t>：</w:t>
      </w:r>
      <w:r>
        <w:rPr>
          <w:rFonts w:hint="eastAsia" w:ascii="仿宋" w:hAnsi="仿宋" w:eastAsia="仿宋" w:cs="仿宋"/>
          <w:sz w:val="28"/>
          <w:szCs w:val="28"/>
        </w:rPr>
        <w:t>吴浩</w:t>
      </w:r>
    </w:p>
    <w:p>
      <w:pPr>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w:t>
      </w:r>
      <w:r>
        <w:rPr>
          <w:rFonts w:hint="eastAsia" w:ascii="仿宋" w:hAnsi="仿宋" w:eastAsia="仿宋" w:cs="仿宋"/>
          <w:sz w:val="28"/>
          <w:szCs w:val="28"/>
        </w:rPr>
        <w:t>0318-6016229</w:t>
      </w:r>
    </w:p>
    <w:p>
      <w:pPr>
        <w:adjustRightInd w:val="0"/>
        <w:snapToGrid w:val="0"/>
        <w:spacing w:line="520" w:lineRule="exact"/>
      </w:pPr>
      <w:r>
        <w:rPr>
          <w:rFonts w:ascii="仿宋" w:hAnsi="仿宋" w:eastAsia="仿宋" w:cs="仿宋"/>
          <w:sz w:val="28"/>
          <w:szCs w:val="28"/>
        </w:rPr>
        <w:t>E-mail：</w:t>
      </w:r>
      <w:r>
        <w:rPr>
          <w:rFonts w:ascii="仿宋" w:hAnsi="仿宋" w:eastAsia="仿宋" w:cs="仿宋"/>
          <w:sz w:val="28"/>
          <w:szCs w:val="28"/>
        </w:rPr>
        <w:fldChar w:fldCharType="begin"/>
      </w:r>
      <w:r>
        <w:rPr>
          <w:rFonts w:ascii="仿宋" w:hAnsi="仿宋" w:eastAsia="仿宋" w:cs="仿宋"/>
          <w:sz w:val="28"/>
          <w:szCs w:val="28"/>
        </w:rPr>
        <w:instrText xml:space="preserve"> HYPERLINK "mailto:</w:instrText>
      </w:r>
      <w:r>
        <w:rPr>
          <w:rFonts w:hint="eastAsia" w:ascii="仿宋" w:hAnsi="仿宋" w:eastAsia="仿宋" w:cs="仿宋"/>
          <w:sz w:val="28"/>
          <w:szCs w:val="28"/>
        </w:rPr>
        <w:instrText xml:space="preserve">hsxyjszg@126.com</w:instrText>
      </w:r>
      <w:r>
        <w:rPr>
          <w:rFonts w:ascii="仿宋" w:hAnsi="仿宋" w:eastAsia="仿宋" w:cs="仿宋"/>
          <w:sz w:val="28"/>
          <w:szCs w:val="28"/>
        </w:rPr>
        <w:instrText xml:space="preserve">" </w:instrText>
      </w:r>
      <w:r>
        <w:rPr>
          <w:rFonts w:ascii="仿宋" w:hAnsi="仿宋" w:eastAsia="仿宋" w:cs="仿宋"/>
          <w:sz w:val="28"/>
          <w:szCs w:val="28"/>
        </w:rPr>
        <w:fldChar w:fldCharType="separate"/>
      </w:r>
      <w:r>
        <w:rPr>
          <w:rStyle w:val="8"/>
          <w:rFonts w:hint="eastAsia" w:ascii="仿宋" w:hAnsi="仿宋" w:eastAsia="仿宋" w:cs="仿宋"/>
          <w:sz w:val="28"/>
          <w:szCs w:val="28"/>
        </w:rPr>
        <w:t>hsxyjszg@126.com</w:t>
      </w:r>
      <w:r>
        <w:rPr>
          <w:rFonts w:ascii="仿宋" w:hAnsi="仿宋" w:eastAsia="仿宋" w:cs="仿宋"/>
          <w:sz w:val="28"/>
          <w:szCs w:val="28"/>
        </w:rPr>
        <w:fldChar w:fldCharType="end"/>
      </w:r>
      <w:r>
        <w:rPr>
          <w:rFonts w:hint="eastAsia" w:ascii="仿宋" w:hAnsi="仿宋" w:eastAsia="仿宋" w:cs="仿宋"/>
          <w:sz w:val="28"/>
          <w:szCs w:val="28"/>
        </w:rPr>
        <w:t>。</w:t>
      </w:r>
    </w:p>
    <w:p>
      <w:pPr>
        <w:jc w:val="left"/>
        <w:rPr>
          <w:rFonts w:hint="eastAsia" w:ascii="仿宋" w:hAnsi="仿宋" w:cs="仿宋" w:eastAsiaTheme="minorEastAsia"/>
          <w:b/>
          <w:bCs/>
          <w:sz w:val="28"/>
          <w:szCs w:val="28"/>
          <w:lang w:val="en-US" w:eastAsia="zh-CN"/>
        </w:rPr>
      </w:pPr>
    </w:p>
    <w:p>
      <w:pPr>
        <w:rPr>
          <w:rFonts w:ascii="宋体" w:hAnsi="宋体" w:cs="宋体"/>
          <w:b/>
          <w:bCs/>
          <w:sz w:val="32"/>
          <w:szCs w:val="32"/>
        </w:rPr>
      </w:pPr>
      <w:r>
        <w:rPr>
          <w:rFonts w:hint="eastAsia" w:ascii="仿宋" w:hAnsi="仿宋" w:cs="仿宋"/>
          <w:b/>
          <w:bCs/>
          <w:sz w:val="28"/>
          <w:szCs w:val="28"/>
          <w:lang w:val="en-US" w:eastAsia="zh-CN"/>
        </w:rPr>
        <w:t>45.</w:t>
      </w:r>
      <w:r>
        <w:rPr>
          <w:rFonts w:hint="eastAsia" w:ascii="宋体" w:hAnsi="宋体" w:cs="宋体"/>
          <w:b/>
          <w:bCs/>
          <w:sz w:val="32"/>
          <w:szCs w:val="32"/>
        </w:rPr>
        <w:t>河北民族师范学院</w:t>
      </w:r>
    </w:p>
    <w:p>
      <w:pPr>
        <w:adjustRightInd w:val="0"/>
        <w:snapToGrid w:val="0"/>
        <w:ind w:firstLine="565" w:firstLineChars="202"/>
        <w:rPr>
          <w:rFonts w:ascii="宋体" w:hAnsi="宋体" w:cs="宋体"/>
          <w:sz w:val="28"/>
          <w:szCs w:val="28"/>
        </w:rPr>
      </w:pPr>
      <w:r>
        <w:rPr>
          <w:rFonts w:hint="eastAsia" w:ascii="宋体" w:hAnsi="宋体" w:cs="宋体"/>
          <w:sz w:val="28"/>
          <w:szCs w:val="28"/>
        </w:rPr>
        <w:t>河北民族师范学院是一所全日制普通本科高等学校，坐落于闻名中外的世界历史文化名城--承德市，是河北省唯一一所民族本科高校，是河北省人民政府与国家民委共建地方高校，河北省首批转型试点高校之一，是教育部学校规划建设发展中心首批全国五所“产教融合创新实验项目”基地学校。2010年3月，经教育部批准升格更名为河北民族师范学院。</w:t>
      </w:r>
    </w:p>
    <w:p>
      <w:pPr>
        <w:numPr>
          <w:ilvl w:val="0"/>
          <w:numId w:val="0"/>
        </w:numPr>
        <w:rPr>
          <w:rFonts w:ascii="宋体" w:hAnsi="宋体" w:cs="宋体"/>
          <w:b/>
          <w:bCs/>
          <w:sz w:val="32"/>
          <w:szCs w:val="32"/>
        </w:rPr>
      </w:pPr>
      <w:r>
        <w:rPr>
          <w:rFonts w:hint="eastAsia" w:ascii="宋体" w:hAnsi="宋体" w:cs="宋体"/>
          <w:b/>
          <w:bCs/>
          <w:sz w:val="32"/>
          <w:szCs w:val="32"/>
        </w:rPr>
        <w:t>招聘信息</w:t>
      </w:r>
    </w:p>
    <w:p>
      <w:pPr>
        <w:widowControl w:val="0"/>
        <w:adjustRightInd w:val="0"/>
        <w:snapToGrid w:val="0"/>
        <w:rPr>
          <w:rFonts w:hint="eastAsia" w:ascii="宋体" w:hAnsi="宋体" w:cs="宋体"/>
          <w:bCs/>
          <w:sz w:val="28"/>
          <w:szCs w:val="28"/>
        </w:rPr>
      </w:pPr>
      <w:r>
        <w:rPr>
          <w:rFonts w:hint="eastAsia" w:ascii="宋体" w:hAnsi="宋体" w:cs="宋体"/>
          <w:bCs/>
          <w:sz w:val="28"/>
          <w:szCs w:val="28"/>
        </w:rPr>
        <w:t>1、教师，18</w:t>
      </w:r>
      <w:r>
        <w:rPr>
          <w:rFonts w:hint="eastAsia" w:ascii="宋体" w:hAnsi="宋体" w:cs="宋体"/>
          <w:bCs/>
          <w:sz w:val="28"/>
          <w:szCs w:val="28"/>
          <w:lang w:eastAsia="zh-CN"/>
        </w:rPr>
        <w:t>名</w:t>
      </w:r>
      <w:r>
        <w:rPr>
          <w:rFonts w:hint="eastAsia" w:ascii="宋体" w:hAnsi="宋体" w:cs="宋体"/>
          <w:bCs/>
          <w:sz w:val="28"/>
          <w:szCs w:val="28"/>
        </w:rPr>
        <w:t>，博士学历，7000-8000元/月。</w:t>
      </w:r>
    </w:p>
    <w:p>
      <w:pPr>
        <w:widowControl w:val="0"/>
        <w:adjustRightInd w:val="0"/>
        <w:snapToGrid w:val="0"/>
        <w:ind w:firstLine="280" w:firstLineChars="100"/>
        <w:rPr>
          <w:rFonts w:hint="eastAsia" w:ascii="宋体" w:hAnsi="宋体" w:cs="宋体"/>
          <w:bCs/>
          <w:sz w:val="28"/>
          <w:szCs w:val="28"/>
        </w:rPr>
      </w:pPr>
      <w:r>
        <w:rPr>
          <w:rFonts w:hint="eastAsia" w:ascii="宋体" w:hAnsi="宋体" w:cs="宋体"/>
          <w:bCs/>
          <w:sz w:val="28"/>
          <w:szCs w:val="28"/>
        </w:rPr>
        <w:t>专业要求：马克思主义中国化、思想政治教育、民族学方向、美术史论、设计史论、人力资源管理、秘书学、汉语言文学、社会学、环境生态工程专业、化学、历史学、英语、翻译、学前教育、学前教育、数学与应用、应用统计学</w:t>
      </w:r>
    </w:p>
    <w:p>
      <w:pPr>
        <w:widowControl w:val="0"/>
        <w:adjustRightInd w:val="0"/>
        <w:snapToGrid w:val="0"/>
        <w:rPr>
          <w:rFonts w:hint="eastAsia" w:ascii="宋体" w:hAnsi="宋体" w:cs="宋体"/>
          <w:bCs/>
          <w:sz w:val="28"/>
          <w:szCs w:val="28"/>
        </w:rPr>
      </w:pPr>
      <w:r>
        <w:rPr>
          <w:rFonts w:hint="eastAsia" w:ascii="宋体" w:hAnsi="宋体" w:cs="宋体"/>
          <w:bCs/>
          <w:sz w:val="28"/>
          <w:szCs w:val="28"/>
        </w:rPr>
        <w:t>2、教师，87人，硕士学历，5000-6000元/月。</w:t>
      </w:r>
    </w:p>
    <w:p>
      <w:pPr>
        <w:widowControl w:val="0"/>
        <w:adjustRightInd w:val="0"/>
        <w:snapToGrid w:val="0"/>
        <w:ind w:firstLine="280" w:firstLineChars="100"/>
        <w:rPr>
          <w:rFonts w:hint="eastAsia" w:ascii="宋体" w:hAnsi="宋体" w:cs="宋体"/>
          <w:bCs/>
          <w:sz w:val="28"/>
          <w:szCs w:val="28"/>
        </w:rPr>
      </w:pPr>
      <w:r>
        <w:rPr>
          <w:rFonts w:hint="eastAsia" w:ascii="宋体" w:hAnsi="宋体" w:cs="宋体"/>
          <w:bCs/>
          <w:sz w:val="28"/>
          <w:szCs w:val="28"/>
        </w:rPr>
        <w:t>专业要求：计算机专业（网站设计）、金融工程、证券投资学、室内培训师或户外拓展师、影视传媒专业、播音主持、汉语言文学、给排水工程或土木工程、测绘工程或地图制图技术与地理信息系统、环境工程、新能源科学与工程（风电）、新能源科学与工程（光伏）、智能科学与技术、电气工程与智能控制、化学教学论、材料科学与工程、生物工程、学科教学论（英语）、英国文学、语言学（英语）、翻译（计算机辅助翻译）、马克思主义基本原理、中共党史、马克思主义中国化研究、思想政治教育、民族学、软件开发与项目管理、数据挖掘、计算机科学技术/信息安全技术、通信技术、课程与教学论（数学）、统计学、影像史学、教学论、文化产业管理、旅游管理、舞蹈、民族音乐理论、马头琴演奏教学及研究、声乐演唱及教学、舞蹈教学与研究、钢琴演奏及教学、书法、篮球、散打、艺术体操、休闲理论、营地指导、户外运动、现代教育技术、教育统计与测量或教育科研方法、课程与教学论、教育理论、应用语言学、应用心理学、汉语言文学、课程与教学论（语文教学）、课程与教学论（数学教学）、教育学原理、学前教育、课程与教学论（音乐）、美术学、管理学等</w:t>
      </w:r>
    </w:p>
    <w:p>
      <w:pPr>
        <w:widowControl w:val="0"/>
        <w:adjustRightInd w:val="0"/>
        <w:snapToGrid w:val="0"/>
        <w:rPr>
          <w:rFonts w:ascii="宋体" w:hAnsi="宋体" w:cs="宋体"/>
          <w:bCs/>
          <w:sz w:val="28"/>
          <w:szCs w:val="28"/>
        </w:rPr>
      </w:pPr>
      <w:r>
        <w:rPr>
          <w:rFonts w:hint="eastAsia" w:ascii="宋体" w:hAnsi="宋体" w:cs="宋体"/>
          <w:bCs/>
          <w:sz w:val="28"/>
          <w:szCs w:val="28"/>
        </w:rPr>
        <w:t>3、专职辅导员，9</w:t>
      </w:r>
      <w:r>
        <w:rPr>
          <w:rFonts w:hint="eastAsia" w:ascii="宋体" w:hAnsi="宋体" w:cs="宋体"/>
          <w:bCs/>
          <w:sz w:val="28"/>
          <w:szCs w:val="28"/>
          <w:lang w:eastAsia="zh-CN"/>
        </w:rPr>
        <w:t>名</w:t>
      </w:r>
      <w:r>
        <w:rPr>
          <w:rFonts w:hint="eastAsia" w:ascii="宋体" w:hAnsi="宋体" w:cs="宋体"/>
          <w:bCs/>
          <w:sz w:val="28"/>
          <w:szCs w:val="28"/>
        </w:rPr>
        <w:t>，硕士学历，5000-6000元/月</w:t>
      </w:r>
    </w:p>
    <w:p>
      <w:pPr>
        <w:numPr>
          <w:ilvl w:val="0"/>
          <w:numId w:val="0"/>
        </w:numPr>
        <w:tabs>
          <w:tab w:val="left" w:pos="609"/>
        </w:tabs>
        <w:rPr>
          <w:rFonts w:ascii="宋体" w:hAnsi="宋体" w:cs="宋体"/>
          <w:b/>
          <w:bCs/>
          <w:sz w:val="32"/>
          <w:szCs w:val="32"/>
        </w:rPr>
      </w:pPr>
      <w:r>
        <w:rPr>
          <w:rFonts w:hint="eastAsia" w:ascii="宋体" w:hAnsi="宋体" w:cs="宋体"/>
          <w:b/>
          <w:bCs/>
          <w:sz w:val="32"/>
          <w:szCs w:val="32"/>
        </w:rPr>
        <w:t>联系方式</w:t>
      </w:r>
    </w:p>
    <w:p>
      <w:pPr>
        <w:rPr>
          <w:rFonts w:ascii="宋体" w:hAnsi="宋体" w:cs="宋体"/>
          <w:sz w:val="28"/>
          <w:szCs w:val="28"/>
        </w:rPr>
      </w:pPr>
      <w:r>
        <w:rPr>
          <w:rFonts w:hint="eastAsia" w:ascii="宋体" w:hAnsi="宋体" w:cs="宋体"/>
          <w:sz w:val="28"/>
          <w:szCs w:val="28"/>
        </w:rPr>
        <w:t>联系人：兰继明</w:t>
      </w:r>
    </w:p>
    <w:p>
      <w:pPr>
        <w:rPr>
          <w:rFonts w:ascii="宋体" w:hAnsi="宋体" w:cs="宋体"/>
          <w:sz w:val="28"/>
          <w:szCs w:val="28"/>
        </w:rPr>
      </w:pPr>
      <w:r>
        <w:rPr>
          <w:rFonts w:hint="eastAsia" w:ascii="宋体" w:hAnsi="宋体" w:cs="宋体"/>
          <w:sz w:val="28"/>
          <w:szCs w:val="28"/>
        </w:rPr>
        <w:t>联系电话：03142370056</w:t>
      </w:r>
    </w:p>
    <w:p>
      <w:pPr>
        <w:rPr>
          <w:rFonts w:ascii="宋体" w:hAnsi="宋体" w:cs="宋体"/>
          <w:sz w:val="28"/>
          <w:szCs w:val="28"/>
        </w:rPr>
      </w:pPr>
      <w:r>
        <w:rPr>
          <w:rFonts w:hint="eastAsia" w:ascii="宋体" w:hAnsi="宋体" w:cs="宋体"/>
          <w:sz w:val="28"/>
          <w:szCs w:val="28"/>
        </w:rPr>
        <w:t>E-mail:87615606@qq.com</w:t>
      </w:r>
    </w:p>
    <w:p/>
    <w:p/>
    <w:p>
      <w:pPr>
        <w:rPr>
          <w:rFonts w:hint="eastAsia" w:ascii="宋体" w:hAnsi="宋体" w:cs="宋体"/>
          <w:b/>
          <w:bCs/>
          <w:sz w:val="32"/>
          <w:szCs w:val="32"/>
        </w:rPr>
      </w:pPr>
      <w:r>
        <w:rPr>
          <w:rFonts w:hint="eastAsia" w:ascii="仿宋" w:hAnsi="仿宋" w:cs="仿宋"/>
          <w:b/>
          <w:bCs/>
          <w:sz w:val="28"/>
          <w:szCs w:val="28"/>
          <w:lang w:val="en-US" w:eastAsia="zh-CN"/>
        </w:rPr>
        <w:t>46.</w:t>
      </w:r>
      <w:r>
        <w:rPr>
          <w:rFonts w:hint="eastAsia" w:ascii="宋体" w:hAnsi="宋体" w:cs="宋体"/>
          <w:b/>
          <w:bCs/>
          <w:sz w:val="32"/>
          <w:szCs w:val="32"/>
        </w:rPr>
        <w:t>河北北方学院</w:t>
      </w:r>
    </w:p>
    <w:p>
      <w:pPr>
        <w:pStyle w:val="11"/>
        <w:spacing w:line="500" w:lineRule="exact"/>
        <w:ind w:left="420" w:leftChars="200" w:firstLine="600"/>
        <w:rPr>
          <w:rFonts w:ascii="宋体" w:hAnsi="宋体" w:cs="宋体"/>
          <w:bCs/>
          <w:sz w:val="30"/>
          <w:szCs w:val="30"/>
        </w:rPr>
      </w:pPr>
      <w:r>
        <w:rPr>
          <w:rFonts w:hint="eastAsia" w:ascii="宋体" w:hAnsi="宋体" w:cs="宋体"/>
          <w:bCs/>
          <w:sz w:val="30"/>
          <w:szCs w:val="30"/>
        </w:rPr>
        <w:t>历史悠久，专业齐全—建校93年，省属公办普通高等学校，现有硕士研究生、本专科生、留学生25000余人，设20个二级学院（系）和2个教学部，本专科专业127个，覆盖医学、农学、理学、文学、艺术、管理学、经济学、法学、历史学、教育学和工学等11个学科门类，形成了以医学学科为优势，其它学科交叉融合、相互促进的发展格局。</w:t>
      </w:r>
    </w:p>
    <w:p>
      <w:pPr>
        <w:pStyle w:val="11"/>
        <w:spacing w:line="500" w:lineRule="exact"/>
        <w:ind w:left="420" w:leftChars="200" w:firstLine="600"/>
        <w:rPr>
          <w:rFonts w:ascii="宋体" w:hAnsi="宋体" w:cs="宋体"/>
          <w:bCs/>
          <w:sz w:val="30"/>
          <w:szCs w:val="30"/>
        </w:rPr>
      </w:pPr>
      <w:r>
        <w:rPr>
          <w:rFonts w:hint="eastAsia" w:ascii="宋体" w:hAnsi="宋体" w:cs="宋体"/>
          <w:bCs/>
          <w:sz w:val="30"/>
          <w:szCs w:val="30"/>
        </w:rPr>
        <w:t>学科平台，创业空间——学校有2个学术型一级学科硕士学位授权点，4个专业硕士一级学科学位授权点，43个二级学科硕士学位授权点，12个省重点学科，4个省重点建设（实验室）中心，2个省高校应用技术研发中心。</w:t>
      </w:r>
    </w:p>
    <w:p>
      <w:pPr>
        <w:pStyle w:val="11"/>
        <w:ind w:left="420" w:leftChars="200" w:firstLine="600"/>
        <w:rPr>
          <w:rFonts w:hint="eastAsia" w:ascii="宋体" w:hAnsi="宋体" w:cs="宋体"/>
          <w:bCs/>
          <w:sz w:val="30"/>
          <w:szCs w:val="30"/>
        </w:rPr>
      </w:pPr>
      <w:r>
        <w:rPr>
          <w:rFonts w:hint="eastAsia" w:ascii="宋体" w:hAnsi="宋体" w:cs="宋体"/>
          <w:bCs/>
          <w:sz w:val="30"/>
          <w:szCs w:val="30"/>
        </w:rPr>
        <w:t>延揽俊杰，待遇优厚——学校提供科研启动金、住房补贴，设高层次人才岗位，优才高聘高酬金。博士毕业生来校工作直接享受副教授工资待遇。</w:t>
      </w:r>
    </w:p>
    <w:p>
      <w:pPr>
        <w:numPr>
          <w:ilvl w:val="0"/>
          <w:numId w:val="0"/>
        </w:numPr>
        <w:rPr>
          <w:rFonts w:hint="eastAsia" w:ascii="宋体" w:hAnsi="宋体" w:cs="宋体"/>
          <w:b/>
          <w:bCs/>
          <w:sz w:val="32"/>
          <w:szCs w:val="32"/>
        </w:rPr>
      </w:pPr>
      <w:r>
        <w:rPr>
          <w:rFonts w:hint="eastAsia" w:ascii="宋体" w:hAnsi="宋体" w:cs="宋体"/>
          <w:b/>
          <w:bCs/>
          <w:sz w:val="32"/>
          <w:szCs w:val="32"/>
        </w:rPr>
        <w:t>招聘信息（请按以下样例填写）</w:t>
      </w:r>
    </w:p>
    <w:tbl>
      <w:tblPr>
        <w:tblStyle w:val="9"/>
        <w:tblW w:w="10784" w:type="dxa"/>
        <w:tblInd w:w="-952" w:type="dxa"/>
        <w:tblLayout w:type="fixed"/>
        <w:tblCellMar>
          <w:top w:w="0" w:type="dxa"/>
          <w:left w:w="108" w:type="dxa"/>
          <w:bottom w:w="0" w:type="dxa"/>
          <w:right w:w="108" w:type="dxa"/>
        </w:tblCellMar>
      </w:tblPr>
      <w:tblGrid>
        <w:gridCol w:w="634"/>
        <w:gridCol w:w="1560"/>
        <w:gridCol w:w="1560"/>
        <w:gridCol w:w="6361"/>
        <w:gridCol w:w="669"/>
      </w:tblGrid>
      <w:tr>
        <w:tblPrEx>
          <w:tblLayout w:type="fixed"/>
          <w:tblCellMar>
            <w:top w:w="0" w:type="dxa"/>
            <w:left w:w="108" w:type="dxa"/>
            <w:bottom w:w="0" w:type="dxa"/>
            <w:right w:w="108" w:type="dxa"/>
          </w:tblCellMar>
        </w:tblPrEx>
        <w:trPr>
          <w:trHeight w:val="555" w:hRule="atLeast"/>
        </w:trPr>
        <w:tc>
          <w:tcPr>
            <w:tcW w:w="634" w:type="dxa"/>
            <w:tcBorders>
              <w:top w:val="nil"/>
              <w:left w:val="nil"/>
              <w:bottom w:val="nil"/>
              <w:right w:val="nil"/>
            </w:tcBorders>
            <w:shd w:val="clear" w:color="auto" w:fill="auto"/>
            <w:vAlign w:val="center"/>
          </w:tcPr>
          <w:p>
            <w:pPr>
              <w:rPr>
                <w:rFonts w:ascii="等线" w:hAnsi="等线" w:eastAsia="等线" w:cs="宋体"/>
                <w:b/>
                <w:bCs/>
                <w:color w:val="000000"/>
                <w:sz w:val="28"/>
                <w:szCs w:val="28"/>
              </w:rPr>
            </w:pPr>
            <w:r>
              <w:rPr>
                <w:rFonts w:hint="eastAsia" w:ascii="等线" w:hAnsi="等线" w:eastAsia="等线" w:cs="宋体"/>
                <w:b/>
                <w:bCs/>
                <w:color w:val="000000"/>
                <w:sz w:val="28"/>
                <w:szCs w:val="28"/>
              </w:rPr>
              <w:t>序号</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岗位类别</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学历层次</w:t>
            </w:r>
          </w:p>
        </w:tc>
        <w:tc>
          <w:tcPr>
            <w:tcW w:w="6361"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专业方向</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b/>
                <w:bCs/>
                <w:color w:val="000000"/>
                <w:sz w:val="28"/>
                <w:szCs w:val="28"/>
              </w:rPr>
            </w:pPr>
            <w:r>
              <w:rPr>
                <w:rFonts w:hint="eastAsia" w:ascii="等线" w:hAnsi="等线" w:eastAsia="等线" w:cs="宋体"/>
                <w:b/>
                <w:bCs/>
                <w:color w:val="000000"/>
                <w:sz w:val="28"/>
                <w:szCs w:val="28"/>
              </w:rPr>
              <w:t>数量</w:t>
            </w:r>
          </w:p>
        </w:tc>
      </w:tr>
      <w:tr>
        <w:tblPrEx>
          <w:tblLayout w:type="fixed"/>
          <w:tblCellMar>
            <w:top w:w="0" w:type="dxa"/>
            <w:left w:w="108" w:type="dxa"/>
            <w:bottom w:w="0" w:type="dxa"/>
            <w:right w:w="108" w:type="dxa"/>
          </w:tblCellMar>
        </w:tblPrEx>
        <w:trPr>
          <w:trHeight w:val="285" w:hRule="atLeast"/>
        </w:trPr>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课程与教学论（数学方向）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课程与教学论（化学方向）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政治学理论或思想政治教育</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课程与教学论</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教育学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植物学或植物生理学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中国现当代文学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汉语言文字学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9</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学科教育（语文）</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10</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农林经济管理</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草学（草业科学方向）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法医学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资源与环境经济学或生态经济学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病原生物学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博士研究生</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细胞生物学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基础数学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统计学（理学或经济学方向）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计算机（数据挖掘与大数据技术方向）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19</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化学工程（化学工艺方向）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20</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临床检验诊断学（病原生物研究方向）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病原生物学（有医学背景）</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计算机应用技术</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计算机科学科学或医学信息管理</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计算机科学与技术（计算机软件与理论、软件工程方向）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针灸推拿学（推拿方向）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基础医学（人体解剖与组织胚胎学方向）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基础医学（法医学方向）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英语语言文学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29</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日语语言文学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30</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俄语语言文学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临床检验诊断学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信息与通信工程（移动通信方向）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计算机软件与理论、软件工程</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生物医学工程</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药学或药理学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数字媒体艺术</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视觉传达设计</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戏剧影视美术设计（舞台、灯光方向）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39</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音乐学（声乐方向）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40</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戏剧与影视学（表演方向）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舞蹈学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学前教育学（舞蹈专长）</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社会工作</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法律</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体育教育训练学（体育舞蹈方向）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体育教育训练学（排球方向）、男性</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运动人体科学（运动医学方向）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民族传统体育学（武术方向）、男性</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49</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体育学（体育理论方向）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50</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临床医学（本科为临床医学或麻醉学）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51</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临床医学（全科医学方向）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52</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企业管理</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53</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戏剧与影视学（广播电视艺术学方向）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54</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财务管理</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55</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会计学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56</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企业管理（人力资源管理方向）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57</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金融学</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2</w:t>
            </w:r>
          </w:p>
        </w:tc>
      </w:tr>
      <w:tr>
        <w:tblPrEx>
          <w:tblLayout w:type="fixed"/>
          <w:tblCellMar>
            <w:top w:w="0" w:type="dxa"/>
            <w:left w:w="108" w:type="dxa"/>
            <w:bottom w:w="0" w:type="dxa"/>
            <w:right w:w="108" w:type="dxa"/>
          </w:tblCellMar>
        </w:tblPrEx>
        <w:trPr>
          <w:trHeight w:val="285" w:hRule="atLeast"/>
        </w:trPr>
        <w:tc>
          <w:tcPr>
            <w:tcW w:w="634"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58</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专任教师</w:t>
            </w:r>
          </w:p>
        </w:tc>
        <w:tc>
          <w:tcPr>
            <w:tcW w:w="156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16"/>
                <w:szCs w:val="16"/>
              </w:rPr>
            </w:pPr>
            <w:r>
              <w:rPr>
                <w:rFonts w:hint="eastAsia" w:ascii="等线" w:hAnsi="等线" w:eastAsia="等线" w:cs="宋体"/>
                <w:color w:val="000000"/>
                <w:sz w:val="16"/>
                <w:szCs w:val="16"/>
              </w:rPr>
              <w:t>硕士研究生及以上</w:t>
            </w:r>
          </w:p>
        </w:tc>
        <w:tc>
          <w:tcPr>
            <w:tcW w:w="6361"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企业管理（市场营销方向）</w:t>
            </w:r>
          </w:p>
        </w:tc>
        <w:tc>
          <w:tcPr>
            <w:tcW w:w="669"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sz w:val="22"/>
              </w:rPr>
            </w:pPr>
            <w:r>
              <w:rPr>
                <w:rFonts w:hint="eastAsia" w:ascii="等线" w:hAnsi="等线" w:eastAsia="等线" w:cs="宋体"/>
                <w:color w:val="000000"/>
                <w:sz w:val="22"/>
              </w:rPr>
              <w:t>1</w:t>
            </w:r>
          </w:p>
        </w:tc>
      </w:tr>
      <w:tr>
        <w:tblPrEx>
          <w:tblLayout w:type="fixed"/>
        </w:tblPrEx>
        <w:trPr>
          <w:trHeight w:val="285" w:hRule="atLeast"/>
        </w:trPr>
        <w:tc>
          <w:tcPr>
            <w:tcW w:w="634"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6361"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669" w:type="dxa"/>
            <w:tcBorders>
              <w:top w:val="nil"/>
              <w:left w:val="nil"/>
              <w:bottom w:val="nil"/>
              <w:right w:val="nil"/>
            </w:tcBorders>
            <w:shd w:val="clear" w:color="auto" w:fill="auto"/>
            <w:vAlign w:val="center"/>
          </w:tcPr>
          <w:p>
            <w:pPr>
              <w:rPr>
                <w:rFonts w:ascii="等线" w:hAnsi="等线" w:eastAsia="等线" w:cs="宋体"/>
                <w:color w:val="000000"/>
                <w:sz w:val="22"/>
              </w:rPr>
            </w:pPr>
          </w:p>
        </w:tc>
      </w:tr>
      <w:tr>
        <w:tblPrEx>
          <w:tblLayout w:type="fixed"/>
          <w:tblCellMar>
            <w:top w:w="0" w:type="dxa"/>
            <w:left w:w="108" w:type="dxa"/>
            <w:bottom w:w="0" w:type="dxa"/>
            <w:right w:w="108" w:type="dxa"/>
          </w:tblCellMar>
        </w:tblPrEx>
        <w:trPr>
          <w:trHeight w:val="285" w:hRule="atLeast"/>
        </w:trPr>
        <w:tc>
          <w:tcPr>
            <w:tcW w:w="634"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7030" w:type="dxa"/>
            <w:gridSpan w:val="2"/>
            <w:vMerge w:val="restart"/>
            <w:tcBorders>
              <w:top w:val="nil"/>
              <w:left w:val="nil"/>
              <w:bottom w:val="nil"/>
              <w:right w:val="nil"/>
            </w:tcBorders>
            <w:shd w:val="clear" w:color="auto" w:fill="auto"/>
            <w:vAlign w:val="center"/>
          </w:tcPr>
          <w:p>
            <w:pPr>
              <w:jc w:val="center"/>
              <w:rPr>
                <w:rFonts w:ascii="等线" w:hAnsi="等线" w:eastAsia="等线" w:cs="宋体"/>
                <w:b/>
                <w:bCs/>
                <w:color w:val="000000"/>
                <w:sz w:val="22"/>
              </w:rPr>
            </w:pPr>
            <w:r>
              <w:rPr>
                <w:rFonts w:hint="eastAsia" w:ascii="等线" w:hAnsi="等线" w:eastAsia="等线" w:cs="宋体"/>
                <w:b/>
                <w:bCs/>
                <w:color w:val="000000"/>
                <w:sz w:val="22"/>
              </w:rPr>
              <w:t xml:space="preserve">简历投递邮箱：bfxyrczp@163.com </w:t>
            </w:r>
            <w:r>
              <w:rPr>
                <w:rFonts w:hint="eastAsia" w:ascii="等线" w:hAnsi="等线" w:eastAsia="等线" w:cs="宋体"/>
                <w:b/>
                <w:bCs/>
                <w:color w:val="000000"/>
                <w:sz w:val="22"/>
              </w:rPr>
              <w:br w:type="textWrapping"/>
            </w:r>
            <w:r>
              <w:rPr>
                <w:rFonts w:hint="eastAsia" w:ascii="等线" w:hAnsi="等线" w:eastAsia="等线" w:cs="宋体"/>
                <w:b/>
                <w:bCs/>
                <w:color w:val="000000"/>
                <w:sz w:val="22"/>
              </w:rPr>
              <w:t xml:space="preserve">人事处联系电话：0313--4029150，0313--4029479       </w:t>
            </w:r>
          </w:p>
        </w:tc>
      </w:tr>
      <w:tr>
        <w:tblPrEx>
          <w:tblLayout w:type="fixed"/>
          <w:tblCellMar>
            <w:top w:w="0" w:type="dxa"/>
            <w:left w:w="108" w:type="dxa"/>
            <w:bottom w:w="0" w:type="dxa"/>
            <w:right w:w="108" w:type="dxa"/>
          </w:tblCellMar>
        </w:tblPrEx>
        <w:trPr>
          <w:trHeight w:val="285" w:hRule="atLeast"/>
        </w:trPr>
        <w:tc>
          <w:tcPr>
            <w:tcW w:w="634"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7030" w:type="dxa"/>
            <w:gridSpan w:val="2"/>
            <w:vMerge w:val="continue"/>
            <w:tcBorders>
              <w:top w:val="nil"/>
              <w:left w:val="nil"/>
              <w:bottom w:val="nil"/>
              <w:right w:val="nil"/>
            </w:tcBorders>
            <w:vAlign w:val="center"/>
          </w:tcPr>
          <w:p>
            <w:pPr>
              <w:rPr>
                <w:rFonts w:ascii="等线" w:hAnsi="等线" w:eastAsia="等线" w:cs="宋体"/>
                <w:b/>
                <w:bCs/>
                <w:color w:val="000000"/>
                <w:sz w:val="22"/>
              </w:rPr>
            </w:pPr>
          </w:p>
        </w:tc>
      </w:tr>
      <w:tr>
        <w:tblPrEx>
          <w:tblLayout w:type="fixed"/>
          <w:tblCellMar>
            <w:top w:w="0" w:type="dxa"/>
            <w:left w:w="108" w:type="dxa"/>
            <w:bottom w:w="0" w:type="dxa"/>
            <w:right w:w="108" w:type="dxa"/>
          </w:tblCellMar>
        </w:tblPrEx>
        <w:trPr>
          <w:trHeight w:val="285" w:hRule="atLeast"/>
        </w:trPr>
        <w:tc>
          <w:tcPr>
            <w:tcW w:w="634"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1560" w:type="dxa"/>
            <w:tcBorders>
              <w:top w:val="nil"/>
              <w:left w:val="nil"/>
              <w:bottom w:val="nil"/>
              <w:right w:val="nil"/>
            </w:tcBorders>
            <w:shd w:val="clear" w:color="auto" w:fill="auto"/>
            <w:vAlign w:val="center"/>
          </w:tcPr>
          <w:p>
            <w:pPr>
              <w:rPr>
                <w:rFonts w:ascii="等线" w:hAnsi="等线" w:eastAsia="等线" w:cs="宋体"/>
                <w:color w:val="000000"/>
                <w:sz w:val="22"/>
              </w:rPr>
            </w:pPr>
          </w:p>
        </w:tc>
        <w:tc>
          <w:tcPr>
            <w:tcW w:w="7030" w:type="dxa"/>
            <w:gridSpan w:val="2"/>
            <w:vMerge w:val="continue"/>
            <w:tcBorders>
              <w:top w:val="nil"/>
              <w:left w:val="nil"/>
              <w:bottom w:val="nil"/>
              <w:right w:val="nil"/>
            </w:tcBorders>
            <w:vAlign w:val="center"/>
          </w:tcPr>
          <w:p>
            <w:pPr>
              <w:rPr>
                <w:rFonts w:ascii="等线" w:hAnsi="等线" w:eastAsia="等线" w:cs="宋体"/>
                <w:b/>
                <w:bCs/>
                <w:color w:val="000000"/>
                <w:sz w:val="22"/>
              </w:rPr>
            </w:pPr>
          </w:p>
        </w:tc>
      </w:tr>
    </w:tbl>
    <w:p>
      <w:pPr>
        <w:widowControl w:val="0"/>
        <w:rPr>
          <w:rFonts w:ascii="宋体" w:hAnsi="宋体" w:cs="宋体"/>
          <w:b/>
          <w:bCs/>
          <w:sz w:val="32"/>
          <w:szCs w:val="32"/>
        </w:rPr>
      </w:pPr>
    </w:p>
    <w:p>
      <w:pPr>
        <w:numPr>
          <w:ilvl w:val="0"/>
          <w:numId w:val="0"/>
        </w:numPr>
        <w:rPr>
          <w:rFonts w:ascii="宋体" w:hAnsi="宋体" w:cs="宋体"/>
          <w:b/>
          <w:bCs/>
          <w:sz w:val="32"/>
          <w:szCs w:val="32"/>
        </w:rPr>
      </w:pPr>
      <w:r>
        <w:rPr>
          <w:rFonts w:hint="eastAsia" w:ascii="宋体" w:hAnsi="宋体" w:cs="宋体"/>
          <w:b/>
          <w:bCs/>
          <w:sz w:val="32"/>
          <w:szCs w:val="32"/>
        </w:rPr>
        <w:t>联系方式</w:t>
      </w:r>
    </w:p>
    <w:p>
      <w:pPr>
        <w:rPr>
          <w:rFonts w:ascii="宋体" w:hAnsi="宋体" w:cs="宋体"/>
          <w:sz w:val="28"/>
          <w:szCs w:val="28"/>
        </w:rPr>
      </w:pPr>
      <w:r>
        <w:rPr>
          <w:rFonts w:hint="eastAsia" w:ascii="宋体" w:hAnsi="宋体" w:cs="宋体"/>
          <w:sz w:val="28"/>
          <w:szCs w:val="28"/>
        </w:rPr>
        <w:t>联系人：白老师</w:t>
      </w:r>
    </w:p>
    <w:p>
      <w:pPr>
        <w:rPr>
          <w:rFonts w:ascii="宋体" w:hAnsi="宋体" w:cs="宋体"/>
          <w:sz w:val="28"/>
          <w:szCs w:val="28"/>
        </w:rPr>
      </w:pPr>
      <w:r>
        <w:rPr>
          <w:rFonts w:hint="eastAsia" w:ascii="宋体" w:hAnsi="宋体" w:cs="宋体"/>
          <w:sz w:val="28"/>
          <w:szCs w:val="28"/>
        </w:rPr>
        <w:t>联系电话：18931310631</w:t>
      </w:r>
    </w:p>
    <w:p/>
    <w:p>
      <w:pPr>
        <w:pStyle w:val="5"/>
        <w:shd w:val="clear" w:color="auto" w:fill="FFFFFF"/>
        <w:spacing w:before="0" w:beforeAutospacing="0" w:after="0" w:afterAutospacing="0" w:line="450" w:lineRule="atLeast"/>
        <w:jc w:val="both"/>
        <w:rPr>
          <w:rStyle w:val="7"/>
          <w:rFonts w:hint="eastAsia" w:ascii="微软雅黑" w:hAnsi="微软雅黑" w:eastAsia="微软雅黑"/>
          <w:sz w:val="28"/>
          <w:szCs w:val="28"/>
          <w:shd w:val="clear" w:color="auto" w:fill="FFFFFF"/>
        </w:rPr>
      </w:pPr>
      <w:r>
        <w:rPr>
          <w:rFonts w:hint="eastAsia" w:ascii="仿宋" w:hAnsi="仿宋" w:cs="仿宋"/>
          <w:b/>
          <w:bCs/>
          <w:sz w:val="28"/>
          <w:szCs w:val="28"/>
          <w:lang w:val="en-US" w:eastAsia="zh-CN"/>
        </w:rPr>
        <w:t>47.</w:t>
      </w:r>
      <w:r>
        <w:rPr>
          <w:rStyle w:val="7"/>
          <w:rFonts w:hint="eastAsia" w:ascii="微软雅黑" w:hAnsi="微软雅黑" w:eastAsia="微软雅黑"/>
          <w:sz w:val="28"/>
          <w:szCs w:val="28"/>
          <w:shd w:val="clear" w:color="auto" w:fill="FFFFFF"/>
        </w:rPr>
        <w:t>承德石油高等专科学校</w:t>
      </w:r>
    </w:p>
    <w:p>
      <w:pPr>
        <w:widowControl/>
        <w:spacing w:line="3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承德石油高等专科学校始于1903年创办于天津的“北洋工艺学堂”，是我国兴办最早的高等工业职业院校之一。学校1952年开始主要面向石油工业服务，1958年迁至河北省承德市。现为中央与地方共建、以河北省人民政府管理为主的普通高等专科学校。学校1997年成为教育部全国示范性高等工程专科重点建设学校，2007年被确定为国家示范性高等职业院校重点建设单位，2010年被评为国家示范性高等职业院校优秀建设单位。2011年学校通过新一轮高等职业院校人才培养评估。</w:t>
      </w:r>
    </w:p>
    <w:p>
      <w:pPr>
        <w:widowControl/>
        <w:spacing w:line="38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学校近年先后获得河北省高校党的建设工作先进集体、河北省教育系统先进基层党组织、河北省先进集体、河北省文明单位、全国师德建设先进单位、全国精神文明建设先进单位、全国文明单位、全国职业教育先进单位等荣誉称号。学校获评中国青年报“全国职业院校魅力校园”、中国石油和化学工业文化建设先进单位，校区建筑群被评为全省高校校园唯一的“河北省首批十佳公共建筑”。</w:t>
      </w:r>
    </w:p>
    <w:p>
      <w:pPr>
        <w:pStyle w:val="5"/>
        <w:shd w:val="clear" w:color="auto" w:fill="FFFFFF"/>
        <w:spacing w:before="0" w:beforeAutospacing="0" w:after="0" w:afterAutospacing="0" w:line="450" w:lineRule="atLeast"/>
        <w:rPr>
          <w:rStyle w:val="7"/>
          <w:rFonts w:ascii="微软雅黑" w:hAnsi="微软雅黑" w:eastAsia="微软雅黑"/>
          <w:sz w:val="28"/>
          <w:szCs w:val="28"/>
          <w:shd w:val="clear" w:color="auto" w:fill="FFFFFF"/>
        </w:rPr>
      </w:pPr>
      <w:r>
        <w:rPr>
          <w:rStyle w:val="7"/>
          <w:rFonts w:hint="eastAsia" w:ascii="微软雅黑" w:hAnsi="微软雅黑" w:eastAsia="微软雅黑"/>
          <w:sz w:val="28"/>
          <w:szCs w:val="28"/>
          <w:shd w:val="clear" w:color="auto" w:fill="FFFFFF"/>
        </w:rPr>
        <w:t>招聘对象</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1.专业对口的硕士研究生和博士研究生。 </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2.教授等正高级专业技术人员，学术带头人，紧缺专业的具有副高级职称的专业技术人员。</w:t>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3.能工巧匠、技能大师。</w:t>
      </w:r>
    </w:p>
    <w:p>
      <w:pPr>
        <w:pStyle w:val="5"/>
        <w:shd w:val="clear" w:color="auto" w:fill="FFFFFF"/>
        <w:spacing w:before="0" w:beforeAutospacing="0" w:after="0" w:afterAutospacing="0" w:line="450" w:lineRule="atLeast"/>
        <w:rPr>
          <w:rStyle w:val="7"/>
          <w:rFonts w:ascii="微软雅黑" w:hAnsi="微软雅黑" w:eastAsia="微软雅黑"/>
          <w:sz w:val="28"/>
          <w:szCs w:val="28"/>
          <w:shd w:val="clear" w:color="auto" w:fill="FFFFFF"/>
        </w:rPr>
      </w:pPr>
      <w:r>
        <w:rPr>
          <w:rStyle w:val="7"/>
          <w:rFonts w:hint="eastAsia" w:ascii="微软雅黑" w:hAnsi="微软雅黑" w:eastAsia="微软雅黑"/>
          <w:sz w:val="28"/>
          <w:szCs w:val="28"/>
          <w:shd w:val="clear" w:color="auto" w:fill="FFFFFF"/>
        </w:rPr>
        <w:t>三、人才引进政策</w:t>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1.解决正式事业编制 </w:t>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2.博士研究生最高可提供15万元安家费 </w:t>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3.硕士研究生按讲师兑现待遇，博士研究生按副教授兑现待遇 </w:t>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4.硕士研究生月收入在六千元以上，博士研究生月收入在八千元以上 </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5.配备工作用计算机一台 </w:t>
      </w:r>
    </w:p>
    <w:p>
      <w:pPr>
        <w:spacing w:line="370" w:lineRule="exac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6.对于教授等正高级专业技术人员，学术带头人，紧缺专业的具有副高级职称的专业技术人员，具体政策可以一事一议。</w:t>
      </w:r>
    </w:p>
    <w:p>
      <w:pPr>
        <w:spacing w:line="370" w:lineRule="exac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7.对于专业实践经验丰富、操作能力强的技能型人才，采用柔性引进，签订聘用合同，采用协议工资、年薪制。对于具有高级技师资格或具有国家、省技能大师称号的高技能人才，经学校专家组考核通过，可采用柔性引进，签订聘用合同，原则上给予不低于20万（税后）安家费，其它条件另行商谈。</w:t>
      </w:r>
    </w:p>
    <w:p>
      <w:pPr>
        <w:spacing w:line="370" w:lineRule="exac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8.符合河北省“名校英才入冀”计划人员，享受河北省“名校英才入冀”人员房租补贴1000元/月，发放期限5年。</w:t>
      </w:r>
    </w:p>
    <w:p>
      <w:pPr>
        <w:spacing w:line="370" w:lineRule="exact"/>
        <w:rPr>
          <w:rFonts w:hint="eastAsia" w:ascii="微软雅黑" w:hAnsi="微软雅黑" w:eastAsia="微软雅黑" w:cs="宋体"/>
          <w:kern w:val="0"/>
          <w:sz w:val="24"/>
          <w:szCs w:val="24"/>
        </w:rPr>
      </w:pPr>
    </w:p>
    <w:p>
      <w:pPr>
        <w:spacing w:line="370" w:lineRule="exact"/>
        <w:rPr>
          <w:rFonts w:hint="eastAsia" w:ascii="微软雅黑" w:hAnsi="微软雅黑" w:eastAsia="微软雅黑" w:cs="宋体"/>
          <w:kern w:val="0"/>
          <w:sz w:val="24"/>
          <w:szCs w:val="24"/>
        </w:rPr>
      </w:pPr>
    </w:p>
    <w:p>
      <w:pPr>
        <w:spacing w:line="370" w:lineRule="exact"/>
        <w:rPr>
          <w:rFonts w:hint="eastAsia" w:ascii="微软雅黑" w:hAnsi="微软雅黑" w:eastAsia="微软雅黑" w:cs="宋体"/>
          <w:kern w:val="0"/>
          <w:sz w:val="24"/>
          <w:szCs w:val="24"/>
        </w:rPr>
      </w:pPr>
    </w:p>
    <w:p>
      <w:pPr>
        <w:widowControl/>
        <w:spacing w:line="370" w:lineRule="exact"/>
        <w:jc w:val="left"/>
        <w:rPr>
          <w:rStyle w:val="7"/>
          <w:rFonts w:hint="eastAsia" w:ascii="微软雅黑" w:hAnsi="微软雅黑" w:eastAsia="微软雅黑"/>
          <w:sz w:val="28"/>
          <w:szCs w:val="28"/>
          <w:shd w:val="clear" w:color="auto" w:fill="FFFFFF"/>
        </w:rPr>
      </w:pPr>
      <w:r>
        <w:rPr>
          <w:rFonts w:hint="eastAsia" w:ascii="微软雅黑" w:hAnsi="微软雅黑" w:eastAsia="微软雅黑"/>
          <w:b/>
          <w:bCs/>
          <w:sz w:val="28"/>
          <w:szCs w:val="28"/>
          <w:shd w:val="clear" w:color="auto" w:fill="FFFFFF"/>
        </w:rPr>
        <w:t>2018年人才</w:t>
      </w:r>
      <w:r>
        <w:rPr>
          <w:rStyle w:val="7"/>
          <w:rFonts w:hint="eastAsia" w:ascii="微软雅黑" w:hAnsi="微软雅黑" w:eastAsia="微软雅黑"/>
          <w:sz w:val="28"/>
          <w:szCs w:val="28"/>
          <w:shd w:val="clear" w:color="auto" w:fill="FFFFFF"/>
        </w:rPr>
        <w:t>需求计划</w:t>
      </w:r>
    </w:p>
    <w:p>
      <w:pPr>
        <w:widowControl/>
        <w:spacing w:line="370" w:lineRule="exact"/>
        <w:jc w:val="left"/>
        <w:rPr>
          <w:rStyle w:val="7"/>
          <w:rFonts w:hint="eastAsia" w:ascii="微软雅黑" w:hAnsi="微软雅黑" w:eastAsia="微软雅黑" w:cs="宋体"/>
          <w:b w:val="0"/>
          <w:bCs w:val="0"/>
          <w:kern w:val="0"/>
          <w:sz w:val="24"/>
          <w:szCs w:val="24"/>
        </w:rPr>
      </w:pPr>
    </w:p>
    <w:tbl>
      <w:tblPr>
        <w:tblStyle w:val="9"/>
        <w:tblW w:w="8237" w:type="dxa"/>
        <w:tblInd w:w="93" w:type="dxa"/>
        <w:tblLayout w:type="fixed"/>
        <w:tblCellMar>
          <w:top w:w="0" w:type="dxa"/>
          <w:left w:w="108" w:type="dxa"/>
          <w:bottom w:w="0" w:type="dxa"/>
          <w:right w:w="108" w:type="dxa"/>
        </w:tblCellMar>
      </w:tblPr>
      <w:tblGrid>
        <w:gridCol w:w="724"/>
        <w:gridCol w:w="5528"/>
        <w:gridCol w:w="1985"/>
      </w:tblGrid>
      <w:tr>
        <w:tblPrEx>
          <w:tblLayout w:type="fixed"/>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岗位</w:t>
            </w:r>
          </w:p>
        </w:tc>
        <w:tc>
          <w:tcPr>
            <w:tcW w:w="5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所需专业</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学历学位      </w:t>
            </w:r>
          </w:p>
        </w:tc>
      </w:tr>
      <w:tr>
        <w:tblPrEx>
          <w:tblLayout w:type="fixed"/>
          <w:tblCellMar>
            <w:top w:w="0" w:type="dxa"/>
            <w:left w:w="108" w:type="dxa"/>
            <w:bottom w:w="0" w:type="dxa"/>
            <w:right w:w="108" w:type="dxa"/>
          </w:tblCellMar>
        </w:tblPrEx>
        <w:trPr>
          <w:trHeight w:val="283" w:hRule="atLeast"/>
        </w:trPr>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专任教师</w:t>
            </w: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color w:val="333333"/>
                <w:kern w:val="0"/>
                <w:sz w:val="20"/>
                <w:szCs w:val="20"/>
              </w:rPr>
            </w:pPr>
            <w:r>
              <w:rPr>
                <w:rFonts w:hint="eastAsia" w:ascii="宋体" w:hAnsi="宋体" w:cs="宋体"/>
                <w:color w:val="333333"/>
                <w:kern w:val="0"/>
                <w:sz w:val="20"/>
                <w:szCs w:val="20"/>
              </w:rPr>
              <w:t>机械电子工程</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494"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电机与电器、电力电子与电力传动、电路与系统、控制工程</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模式识别与智能系统</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博士</w:t>
            </w:r>
          </w:p>
        </w:tc>
      </w:tr>
      <w:tr>
        <w:tblPrEx>
          <w:tblLayout w:type="fixed"/>
          <w:tblCellMar>
            <w:top w:w="0" w:type="dxa"/>
            <w:left w:w="108" w:type="dxa"/>
            <w:bottom w:w="0" w:type="dxa"/>
            <w:right w:w="108" w:type="dxa"/>
          </w:tblCellMar>
        </w:tblPrEx>
        <w:trPr>
          <w:trHeight w:val="804"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节能工程与楼宇智能化、智能建筑、检测技术与自动化装置、供热供燃气通风及空调工程</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油气储运工程、油气井工程、油田化学</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车辆工程、电子科学与技术</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计算机应用技术、计算机软件与理论</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会计学、财务管理、审计学</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博士</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电子商务（优先）、市场营销</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民族传统体育学（武术方向）、发展与教育心理学</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物理学</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马克思主义基本原理</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597" w:hRule="atLeast"/>
        </w:trPr>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研究岗位</w:t>
            </w: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控制科学与工程或计算机科学与技术、信息与通信工程、光学工程</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514"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职业技术教育学、比较教育学、课程与教学论、教育技术学</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实践教师</w:t>
            </w: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设计艺术学</w:t>
            </w:r>
          </w:p>
        </w:tc>
        <w:tc>
          <w:tcPr>
            <w:tcW w:w="19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材料科学与工程、化学</w:t>
            </w:r>
          </w:p>
        </w:tc>
        <w:tc>
          <w:tcPr>
            <w:tcW w:w="19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会计学、财务管理、审计学</w:t>
            </w:r>
          </w:p>
        </w:tc>
        <w:tc>
          <w:tcPr>
            <w:tcW w:w="1985" w:type="dxa"/>
            <w:tcBorders>
              <w:top w:val="nil"/>
              <w:left w:val="nil"/>
              <w:bottom w:val="nil"/>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552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机械工程类、机电工程类</w:t>
            </w:r>
          </w:p>
        </w:tc>
        <w:tc>
          <w:tcPr>
            <w:tcW w:w="198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1299" w:hRule="atLeast"/>
        </w:trPr>
        <w:tc>
          <w:tcPr>
            <w:tcW w:w="724"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行政岗位</w:t>
            </w:r>
          </w:p>
        </w:tc>
        <w:tc>
          <w:tcPr>
            <w:tcW w:w="5528" w:type="dxa"/>
            <w:tcBorders>
              <w:top w:val="nil"/>
              <w:left w:val="single" w:color="auto" w:sz="4" w:space="0"/>
              <w:bottom w:val="single" w:color="auto" w:sz="4" w:space="0"/>
              <w:right w:val="single" w:color="auto" w:sz="4"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国际贸易；</w:t>
            </w:r>
          </w:p>
          <w:p>
            <w:pPr>
              <w:widowControl/>
              <w:rPr>
                <w:rFonts w:hint="eastAsia" w:ascii="宋体" w:hAnsi="宋体" w:cs="宋体"/>
                <w:kern w:val="0"/>
                <w:sz w:val="20"/>
                <w:szCs w:val="20"/>
              </w:rPr>
            </w:pPr>
            <w:r>
              <w:rPr>
                <w:rFonts w:hint="eastAsia" w:ascii="宋体" w:hAnsi="宋体" w:cs="宋体"/>
                <w:kern w:val="0"/>
                <w:sz w:val="20"/>
                <w:szCs w:val="20"/>
              </w:rPr>
              <w:t>计算机科学与技术、新闻与传播；</w:t>
            </w:r>
          </w:p>
          <w:p>
            <w:pPr>
              <w:widowControl/>
              <w:rPr>
                <w:rFonts w:hint="eastAsia" w:ascii="宋体" w:hAnsi="宋体" w:cs="宋体"/>
                <w:kern w:val="0"/>
                <w:sz w:val="20"/>
                <w:szCs w:val="20"/>
              </w:rPr>
            </w:pPr>
            <w:r>
              <w:rPr>
                <w:rFonts w:hint="eastAsia" w:ascii="宋体" w:hAnsi="宋体" w:cs="宋体"/>
                <w:kern w:val="0"/>
                <w:sz w:val="20"/>
                <w:szCs w:val="20"/>
              </w:rPr>
              <w:t>党建、马列、政教、教育；</w:t>
            </w:r>
          </w:p>
          <w:p>
            <w:pPr>
              <w:widowControl/>
              <w:rPr>
                <w:rFonts w:ascii="宋体" w:hAnsi="宋体" w:cs="宋体"/>
                <w:kern w:val="0"/>
                <w:sz w:val="20"/>
                <w:szCs w:val="20"/>
              </w:rPr>
            </w:pPr>
            <w:r>
              <w:rPr>
                <w:rFonts w:hint="eastAsia" w:ascii="宋体" w:hAnsi="宋体" w:cs="宋体"/>
                <w:kern w:val="0"/>
                <w:sz w:val="20"/>
                <w:szCs w:val="20"/>
              </w:rPr>
              <w:t>会计学、财务管理、审计学等</w:t>
            </w:r>
            <w:r>
              <w:rPr>
                <w:rFonts w:ascii="宋体" w:hAnsi="宋体" w:cs="宋体"/>
                <w:kern w:val="0"/>
                <w:sz w:val="20"/>
                <w:szCs w:val="20"/>
              </w:rPr>
              <w:t>专业</w:t>
            </w:r>
            <w:r>
              <w:rPr>
                <w:rFonts w:hint="eastAsia" w:ascii="宋体" w:hAnsi="宋体" w:cs="宋体"/>
                <w:kern w:val="0"/>
                <w:sz w:val="20"/>
                <w:szCs w:val="20"/>
              </w:rPr>
              <w:t>。</w:t>
            </w:r>
          </w:p>
        </w:tc>
        <w:tc>
          <w:tcPr>
            <w:tcW w:w="1985" w:type="dxa"/>
            <w:tcBorders>
              <w:top w:val="single" w:color="auto" w:sz="4" w:space="0"/>
              <w:left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教辅岗位</w:t>
            </w:r>
          </w:p>
        </w:tc>
        <w:tc>
          <w:tcPr>
            <w:tcW w:w="552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图书馆学或情报学、计算机科学与技术(网络中心)、马克思主义基本原理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r>
        <w:tblPrEx>
          <w:tblLayout w:type="fixed"/>
          <w:tblCellMar>
            <w:top w:w="0" w:type="dxa"/>
            <w:left w:w="108" w:type="dxa"/>
            <w:bottom w:w="0" w:type="dxa"/>
            <w:right w:w="108" w:type="dxa"/>
          </w:tblCellMar>
        </w:tblPrEx>
        <w:trPr>
          <w:trHeight w:val="300" w:hRule="atLeast"/>
        </w:trPr>
        <w:tc>
          <w:tcPr>
            <w:tcW w:w="7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专职辅导员</w:t>
            </w:r>
          </w:p>
        </w:tc>
        <w:tc>
          <w:tcPr>
            <w:tcW w:w="55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333333"/>
                <w:kern w:val="0"/>
                <w:sz w:val="20"/>
                <w:szCs w:val="20"/>
              </w:rPr>
              <w:t>机械制造及其自动化、</w:t>
            </w:r>
            <w:r>
              <w:rPr>
                <w:rFonts w:hint="eastAsia" w:ascii="宋体" w:hAnsi="宋体" w:cs="宋体"/>
                <w:kern w:val="0"/>
                <w:sz w:val="20"/>
                <w:szCs w:val="20"/>
              </w:rPr>
              <w:t>油气储运工程、供热供燃气通风及空调工程、工商管理类等专业。</w:t>
            </w:r>
          </w:p>
        </w:tc>
        <w:tc>
          <w:tcPr>
            <w:tcW w:w="1985"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硕士研究生及以上</w:t>
            </w:r>
          </w:p>
        </w:tc>
      </w:tr>
    </w:tbl>
    <w:p>
      <w:pPr>
        <w:spacing w:line="370" w:lineRule="exact"/>
        <w:ind w:firstLine="480" w:firstLineChars="200"/>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博士研究生、副教授及以上职称、学术带头人、技能大师、能工巧匠等高技能人才的招聘不受此计划限制</w:t>
      </w:r>
    </w:p>
    <w:p>
      <w:pPr>
        <w:widowControl/>
        <w:spacing w:line="370" w:lineRule="exact"/>
        <w:jc w:val="left"/>
        <w:rPr>
          <w:rFonts w:hint="eastAsia" w:ascii="微软雅黑" w:hAnsi="微软雅黑" w:eastAsia="微软雅黑" w:cs="宋体"/>
          <w:b/>
          <w:kern w:val="0"/>
          <w:sz w:val="28"/>
          <w:szCs w:val="28"/>
        </w:rPr>
      </w:pPr>
    </w:p>
    <w:p>
      <w:pPr>
        <w:widowControl/>
        <w:spacing w:line="370" w:lineRule="exact"/>
        <w:jc w:val="left"/>
        <w:rPr>
          <w:rFonts w:ascii="微软雅黑" w:hAnsi="微软雅黑" w:eastAsia="微软雅黑" w:cs="宋体"/>
          <w:b/>
          <w:kern w:val="0"/>
          <w:sz w:val="28"/>
          <w:szCs w:val="28"/>
        </w:rPr>
      </w:pPr>
      <w:r>
        <w:rPr>
          <w:rFonts w:hint="eastAsia" w:ascii="微软雅黑" w:hAnsi="微软雅黑" w:eastAsia="微软雅黑" w:cs="宋体"/>
          <w:b/>
          <w:kern w:val="0"/>
          <w:sz w:val="28"/>
          <w:szCs w:val="28"/>
        </w:rPr>
        <w:t>应聘方式</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通讯地址：河北省承德市大学园区承德石油高等专科学校人事处</w:t>
      </w:r>
      <w:r>
        <w:rPr>
          <w:rFonts w:hint="eastAsia" w:cs="宋体"/>
          <w:kern w:val="0"/>
          <w:sz w:val="24"/>
          <w:szCs w:val="24"/>
        </w:rPr>
        <w:t> </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邮政编码：067000</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联 系 人：娄宗勇</w:t>
      </w:r>
      <w:r>
        <w:rPr>
          <w:rFonts w:hint="eastAsia" w:cs="宋体"/>
          <w:kern w:val="0"/>
          <w:sz w:val="24"/>
          <w:szCs w:val="24"/>
        </w:rPr>
        <w:t> </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电    话：0314-2377024</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传    真：0314-2377024</w:t>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网    址：</w:t>
      </w:r>
      <w:r>
        <w:rPr>
          <w:rFonts w:ascii="微软雅黑" w:hAnsi="微软雅黑" w:eastAsia="微软雅黑" w:cs="宋体"/>
          <w:kern w:val="0"/>
          <w:sz w:val="24"/>
          <w:szCs w:val="24"/>
        </w:rPr>
        <w:fldChar w:fldCharType="begin"/>
      </w:r>
      <w:r>
        <w:rPr>
          <w:rFonts w:ascii="微软雅黑" w:hAnsi="微软雅黑" w:eastAsia="微软雅黑" w:cs="宋体"/>
          <w:kern w:val="0"/>
          <w:sz w:val="24"/>
          <w:szCs w:val="24"/>
        </w:rPr>
        <w:instrText xml:space="preserve"> HYPERLINK "http://</w:instrText>
      </w:r>
      <w:r>
        <w:rPr>
          <w:rFonts w:hint="eastAsia" w:ascii="微软雅黑" w:hAnsi="微软雅黑" w:eastAsia="微软雅黑" w:cs="宋体"/>
          <w:kern w:val="0"/>
          <w:sz w:val="24"/>
          <w:szCs w:val="24"/>
        </w:rPr>
        <w:instrText xml:space="preserve">www.cdpc.edu.cn</w:instrText>
      </w:r>
      <w:r>
        <w:rPr>
          <w:rFonts w:ascii="微软雅黑" w:hAnsi="微软雅黑" w:eastAsia="微软雅黑" w:cs="宋体"/>
          <w:kern w:val="0"/>
          <w:sz w:val="24"/>
          <w:szCs w:val="24"/>
        </w:rPr>
        <w:instrText xml:space="preserve">" </w:instrText>
      </w:r>
      <w:r>
        <w:rPr>
          <w:rFonts w:ascii="微软雅黑" w:hAnsi="微软雅黑" w:eastAsia="微软雅黑" w:cs="宋体"/>
          <w:kern w:val="0"/>
          <w:sz w:val="24"/>
          <w:szCs w:val="24"/>
        </w:rPr>
        <w:fldChar w:fldCharType="separate"/>
      </w:r>
      <w:r>
        <w:rPr>
          <w:rStyle w:val="8"/>
          <w:rFonts w:hint="eastAsia" w:ascii="微软雅黑" w:hAnsi="微软雅黑" w:eastAsia="微软雅黑" w:cs="宋体"/>
          <w:kern w:val="0"/>
          <w:sz w:val="24"/>
          <w:szCs w:val="24"/>
        </w:rPr>
        <w:t>www.cdpc.edu.cn</w:t>
      </w:r>
      <w:r>
        <w:rPr>
          <w:rFonts w:ascii="微软雅黑" w:hAnsi="微软雅黑" w:eastAsia="微软雅黑" w:cs="宋体"/>
          <w:kern w:val="0"/>
          <w:sz w:val="24"/>
          <w:szCs w:val="24"/>
        </w:rPr>
        <w:fldChar w:fldCharType="end"/>
      </w:r>
    </w:p>
    <w:p>
      <w:pPr>
        <w:widowControl/>
        <w:spacing w:line="370" w:lineRule="exact"/>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电子邮箱：</w:t>
      </w:r>
      <w:r>
        <w:rPr>
          <w:rFonts w:ascii="微软雅黑" w:hAnsi="微软雅黑" w:eastAsia="微软雅黑" w:cs="宋体"/>
          <w:kern w:val="0"/>
          <w:sz w:val="24"/>
          <w:szCs w:val="24"/>
        </w:rPr>
        <w:fldChar w:fldCharType="begin"/>
      </w:r>
      <w:r>
        <w:rPr>
          <w:rFonts w:ascii="微软雅黑" w:hAnsi="微软雅黑" w:eastAsia="微软雅黑" w:cs="宋体"/>
          <w:kern w:val="0"/>
          <w:sz w:val="24"/>
          <w:szCs w:val="24"/>
        </w:rPr>
        <w:instrText xml:space="preserve"> HYPERLINK "mailto:</w:instrText>
      </w:r>
      <w:r>
        <w:rPr>
          <w:rFonts w:hint="eastAsia" w:ascii="微软雅黑" w:hAnsi="微软雅黑" w:eastAsia="微软雅黑" w:cs="宋体"/>
          <w:kern w:val="0"/>
          <w:sz w:val="24"/>
          <w:szCs w:val="24"/>
        </w:rPr>
        <w:instrText xml:space="preserve">cdpcrsc@sina.com</w:instrText>
      </w:r>
      <w:r>
        <w:rPr>
          <w:rFonts w:ascii="微软雅黑" w:hAnsi="微软雅黑" w:eastAsia="微软雅黑" w:cs="宋体"/>
          <w:kern w:val="0"/>
          <w:sz w:val="24"/>
          <w:szCs w:val="24"/>
        </w:rPr>
        <w:instrText xml:space="preserve">" </w:instrText>
      </w:r>
      <w:r>
        <w:rPr>
          <w:rFonts w:ascii="微软雅黑" w:hAnsi="微软雅黑" w:eastAsia="微软雅黑" w:cs="宋体"/>
          <w:kern w:val="0"/>
          <w:sz w:val="24"/>
          <w:szCs w:val="24"/>
        </w:rPr>
        <w:fldChar w:fldCharType="separate"/>
      </w:r>
      <w:r>
        <w:rPr>
          <w:rStyle w:val="8"/>
          <w:rFonts w:hint="eastAsia" w:ascii="微软雅黑" w:hAnsi="微软雅黑" w:eastAsia="微软雅黑" w:cs="宋体"/>
          <w:kern w:val="0"/>
          <w:sz w:val="24"/>
          <w:szCs w:val="24"/>
        </w:rPr>
        <w:t>cdpcrsc@sina.com</w:t>
      </w:r>
      <w:r>
        <w:rPr>
          <w:rFonts w:ascii="微软雅黑" w:hAnsi="微软雅黑" w:eastAsia="微软雅黑" w:cs="宋体"/>
          <w:kern w:val="0"/>
          <w:sz w:val="24"/>
          <w:szCs w:val="24"/>
        </w:rPr>
        <w:fldChar w:fldCharType="end"/>
      </w:r>
    </w:p>
    <w:p>
      <w:pPr>
        <w:widowControl/>
        <w:spacing w:line="370" w:lineRule="exact"/>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（发送邮件时请将标题及附件名称设置为“姓名+性别+毕业学校+学历+专业”格式）</w:t>
      </w:r>
    </w:p>
    <w:p/>
    <w:p>
      <w:pPr>
        <w:rPr>
          <w:rFonts w:ascii="宋体" w:cs="宋体"/>
          <w:b/>
          <w:bCs/>
          <w:sz w:val="32"/>
          <w:szCs w:val="32"/>
        </w:rPr>
      </w:pPr>
      <w:r>
        <w:rPr>
          <w:rFonts w:hint="eastAsia" w:ascii="仿宋" w:hAnsi="仿宋" w:cs="仿宋"/>
          <w:b/>
          <w:bCs/>
          <w:sz w:val="28"/>
          <w:szCs w:val="28"/>
          <w:lang w:val="en-US" w:eastAsia="zh-CN"/>
        </w:rPr>
        <w:t>48.</w:t>
      </w:r>
      <w:r>
        <w:rPr>
          <w:rFonts w:hint="eastAsia" w:ascii="宋体" w:cs="宋体"/>
          <w:b/>
          <w:bCs/>
          <w:sz w:val="32"/>
          <w:szCs w:val="32"/>
        </w:rPr>
        <w:t>河北师范大学附属中学</w:t>
      </w:r>
    </w:p>
    <w:p>
      <w:pPr>
        <w:ind w:firstLine="560" w:firstLineChars="200"/>
        <w:rPr>
          <w:rFonts w:ascii="宋体" w:cs="宋体"/>
          <w:b/>
          <w:bCs/>
          <w:sz w:val="32"/>
          <w:szCs w:val="32"/>
        </w:rPr>
      </w:pPr>
      <w:r>
        <w:rPr>
          <w:rFonts w:hint="eastAsia" w:ascii="宋体" w:hAnsi="宋体" w:cs="宋体"/>
          <w:sz w:val="28"/>
          <w:szCs w:val="28"/>
        </w:rPr>
        <w:t>河北师范大学附属中学，直属于河北省教育厅，附属于河北师范大学，是河北省示范性高中、河北省首批重点中学和对外开放学校，</w:t>
      </w:r>
      <w:r>
        <w:rPr>
          <w:rFonts w:ascii="宋体" w:hAnsi="宋体" w:cs="宋体"/>
          <w:sz w:val="28"/>
          <w:szCs w:val="28"/>
        </w:rPr>
        <w:t>1955</w:t>
      </w:r>
      <w:r>
        <w:rPr>
          <w:rFonts w:hint="eastAsia" w:ascii="宋体" w:hAnsi="宋体" w:cs="宋体"/>
          <w:sz w:val="28"/>
          <w:szCs w:val="28"/>
        </w:rPr>
        <w:t>年建校，建筑面积九万三千多平方米。学校办学理念领先，师资力量雄厚，教育教学设施齐全，功能先进，绿色和人本化的校园优雅宜人。历经</w:t>
      </w:r>
      <w:r>
        <w:rPr>
          <w:rFonts w:ascii="宋体" w:hAnsi="宋体" w:cs="宋体"/>
          <w:sz w:val="28"/>
          <w:szCs w:val="28"/>
        </w:rPr>
        <w:t>60</w:t>
      </w:r>
      <w:r>
        <w:rPr>
          <w:rFonts w:hint="eastAsia" w:ascii="宋体" w:hAnsi="宋体" w:cs="宋体"/>
          <w:sz w:val="28"/>
          <w:szCs w:val="28"/>
        </w:rPr>
        <w:t>年的办学实践，学校特色教育的到社会广泛赞誉，先后获得了“联合国教科文教师教育教席联席学校”、“全国汉办汉语国际推广中小学基地”、“全国优秀青少年维权岗”、“教育部依法治校示范校”、“全国示范青少年法律学校”、“全国优秀科研先进学校”、“全国素质教育理论与实践研究先进学校”、“全国中华民族传统美德教育优秀实验学校”、“全国先进体育传统项目学校”、“全国教育网络系统示范单位”、“河北省重点中学”、“河北省示范性高级中学”、“河北省学校管理教育质量双优学校”、“河北省安全文明学校”、“河北省中小学德育工作先进单位”、“河北省科技教育示范学校”、“河北省中小学艺术教育示范学校”、“河北省体育卫生工作先进单位”、“河北省教育技术示范学校”、“河北省信息技术示范学校”、“石家庄市十大知名学校”、“石家庄市文明单位”、“石家庄市高中教学质量先进单位”、“石家庄市心理健康教育示范学校”、“石家庄市生涯规划课程学校”、“石家庄市拔尖创新人才早期培养特色高中”等省市级以上荣誉称号</w:t>
      </w:r>
      <w:r>
        <w:rPr>
          <w:rFonts w:ascii="宋体" w:hAnsi="宋体" w:cs="宋体"/>
          <w:sz w:val="28"/>
          <w:szCs w:val="28"/>
        </w:rPr>
        <w:t>200</w:t>
      </w:r>
      <w:r>
        <w:rPr>
          <w:rFonts w:hint="eastAsia" w:ascii="宋体" w:hAnsi="宋体" w:cs="宋体"/>
          <w:sz w:val="28"/>
          <w:szCs w:val="28"/>
        </w:rPr>
        <w:t>多个。</w:t>
      </w:r>
    </w:p>
    <w:p>
      <w:pPr>
        <w:numPr>
          <w:ilvl w:val="0"/>
          <w:numId w:val="9"/>
        </w:numPr>
        <w:rPr>
          <w:rFonts w:ascii="宋体" w:cs="宋体"/>
          <w:sz w:val="28"/>
          <w:szCs w:val="28"/>
        </w:rPr>
      </w:pPr>
      <w:r>
        <w:rPr>
          <w:rFonts w:hint="eastAsia" w:ascii="宋体" w:hAnsi="宋体" w:cs="宋体"/>
          <w:sz w:val="28"/>
          <w:szCs w:val="28"/>
        </w:rPr>
        <w:t>高中生物教师，人数</w:t>
      </w:r>
      <w:r>
        <w:rPr>
          <w:rFonts w:ascii="宋体" w:hAnsi="宋体" w:cs="宋体"/>
          <w:sz w:val="28"/>
          <w:szCs w:val="28"/>
        </w:rPr>
        <w:t>1</w:t>
      </w:r>
      <w:r>
        <w:rPr>
          <w:rFonts w:hint="eastAsia" w:ascii="宋体" w:hAnsi="宋体" w:cs="宋体"/>
          <w:sz w:val="28"/>
          <w:szCs w:val="28"/>
        </w:rPr>
        <w:t>人，要求大学本科及以上学历（不含专接本）、专业生物学门类、具备高级中学生物教师资格证、普通话二级甲等及以上、大学英语四级</w:t>
      </w:r>
      <w:r>
        <w:rPr>
          <w:rFonts w:ascii="宋体" w:hAnsi="宋体" w:cs="宋体"/>
          <w:sz w:val="28"/>
          <w:szCs w:val="28"/>
        </w:rPr>
        <w:t>425</w:t>
      </w:r>
      <w:r>
        <w:rPr>
          <w:rFonts w:hint="eastAsia" w:ascii="宋体" w:hAnsi="宋体" w:cs="宋体"/>
          <w:sz w:val="28"/>
          <w:szCs w:val="28"/>
        </w:rPr>
        <w:t>分及以上，可享受名校英才入冀计划待遇，省直事业编。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高中数学教师，人数</w:t>
      </w:r>
      <w:r>
        <w:rPr>
          <w:rFonts w:ascii="宋体" w:hAnsi="宋体" w:cs="宋体"/>
          <w:sz w:val="28"/>
          <w:szCs w:val="28"/>
        </w:rPr>
        <w:t>1</w:t>
      </w:r>
      <w:r>
        <w:rPr>
          <w:rFonts w:hint="eastAsia" w:ascii="宋体" w:hAnsi="宋体" w:cs="宋体"/>
          <w:sz w:val="28"/>
          <w:szCs w:val="28"/>
        </w:rPr>
        <w:t>人，要求大学本科及以上学历（不含专接本）、专业数学门类、具备高级中学数学教师资格证、普通话二级甲等及以上、大学英语四级</w:t>
      </w:r>
      <w:r>
        <w:rPr>
          <w:rFonts w:ascii="宋体" w:hAnsi="宋体" w:cs="宋体"/>
          <w:sz w:val="28"/>
          <w:szCs w:val="28"/>
        </w:rPr>
        <w:t>425</w:t>
      </w:r>
      <w:r>
        <w:rPr>
          <w:rFonts w:hint="eastAsia" w:ascii="宋体" w:hAnsi="宋体" w:cs="宋体"/>
          <w:sz w:val="28"/>
          <w:szCs w:val="28"/>
        </w:rPr>
        <w:t>分及以上，高中阶段获得省级数学竞赛一等奖者优先，可享受名校英才入冀计划待遇，省直事业编。</w:t>
      </w:r>
    </w:p>
    <w:p>
      <w:pPr>
        <w:numPr>
          <w:ilvl w:val="0"/>
          <w:numId w:val="9"/>
        </w:numPr>
        <w:rPr>
          <w:rFonts w:ascii="宋体" w:cs="宋体"/>
          <w:sz w:val="28"/>
          <w:szCs w:val="28"/>
        </w:rPr>
      </w:pPr>
      <w:r>
        <w:rPr>
          <w:rFonts w:hint="eastAsia" w:ascii="宋体" w:hAnsi="宋体" w:cs="宋体"/>
          <w:sz w:val="28"/>
          <w:szCs w:val="28"/>
        </w:rPr>
        <w:t>高中英语教师，人数</w:t>
      </w:r>
      <w:r>
        <w:rPr>
          <w:rFonts w:ascii="宋体" w:hAnsi="宋体" w:cs="宋体"/>
          <w:sz w:val="28"/>
          <w:szCs w:val="28"/>
        </w:rPr>
        <w:t>2</w:t>
      </w:r>
      <w:r>
        <w:rPr>
          <w:rFonts w:hint="eastAsia" w:ascii="宋体" w:hAnsi="宋体" w:cs="宋体"/>
          <w:sz w:val="28"/>
          <w:szCs w:val="28"/>
        </w:rPr>
        <w:t>人，要求大学本科及以上学历（不含专接本）、专业英语、具备高级中学英语教师资格证、普通话二级甲等及以上大学英语四级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sz w:val="28"/>
          <w:szCs w:val="28"/>
        </w:rPr>
      </w:pPr>
      <w:r>
        <w:rPr>
          <w:rFonts w:hint="eastAsia" w:ascii="宋体" w:hAnsi="宋体" w:cs="宋体"/>
          <w:sz w:val="28"/>
          <w:szCs w:val="28"/>
        </w:rPr>
        <w:t>高中化学教师，人数</w:t>
      </w:r>
      <w:r>
        <w:rPr>
          <w:rFonts w:ascii="宋体" w:hAnsi="宋体" w:cs="宋体"/>
          <w:sz w:val="28"/>
          <w:szCs w:val="28"/>
        </w:rPr>
        <w:t>1</w:t>
      </w:r>
      <w:r>
        <w:rPr>
          <w:rFonts w:hint="eastAsia" w:ascii="宋体" w:hAnsi="宋体" w:cs="宋体"/>
          <w:sz w:val="28"/>
          <w:szCs w:val="28"/>
        </w:rPr>
        <w:t>人，要求大学本科及以上学历（不含专接本）、专业化学门类、具备高级中学化学教师资格证、普通话二级甲等及以上大学英语四级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numPr>
          <w:ilvl w:val="0"/>
          <w:numId w:val="9"/>
        </w:numPr>
        <w:rPr>
          <w:rFonts w:ascii="宋体" w:cs="宋体"/>
          <w:sz w:val="28"/>
          <w:szCs w:val="28"/>
        </w:rPr>
      </w:pPr>
      <w:r>
        <w:rPr>
          <w:rFonts w:hint="eastAsia" w:ascii="宋体" w:hAnsi="宋体" w:cs="宋体"/>
          <w:sz w:val="28"/>
          <w:szCs w:val="28"/>
        </w:rPr>
        <w:t>高中美术教师，人数</w:t>
      </w:r>
      <w:r>
        <w:rPr>
          <w:rFonts w:ascii="宋体" w:hAnsi="宋体" w:cs="宋体"/>
          <w:sz w:val="28"/>
          <w:szCs w:val="28"/>
        </w:rPr>
        <w:t>1</w:t>
      </w:r>
      <w:r>
        <w:rPr>
          <w:rFonts w:hint="eastAsia" w:ascii="宋体" w:hAnsi="宋体" w:cs="宋体"/>
          <w:sz w:val="28"/>
          <w:szCs w:val="28"/>
        </w:rPr>
        <w:t>人，要求大学本科及以上学历（不含专接本）、专业美术门类、具备高级中学美术教师资格证、普通话二级甲等及以上大学英语四级</w:t>
      </w:r>
      <w:r>
        <w:rPr>
          <w:rFonts w:ascii="宋体" w:hAnsi="宋体" w:cs="宋体"/>
          <w:sz w:val="28"/>
          <w:szCs w:val="28"/>
        </w:rPr>
        <w:t>425</w:t>
      </w:r>
      <w:r>
        <w:rPr>
          <w:rFonts w:hint="eastAsia" w:ascii="宋体" w:hAnsi="宋体" w:cs="宋体"/>
          <w:sz w:val="28"/>
          <w:szCs w:val="28"/>
        </w:rPr>
        <w:t>分及以上，省直事业编。</w:t>
      </w:r>
    </w:p>
    <w:p>
      <w:pPr>
        <w:widowControl w:val="0"/>
        <w:rPr>
          <w:rFonts w:ascii="宋体" w:cs="宋体"/>
          <w:b/>
          <w:bCs/>
          <w:sz w:val="32"/>
          <w:szCs w:val="32"/>
        </w:rPr>
      </w:pPr>
    </w:p>
    <w:p>
      <w:pPr>
        <w:rPr>
          <w:rFonts w:ascii="宋体" w:cs="宋体"/>
          <w:sz w:val="28"/>
          <w:szCs w:val="28"/>
        </w:rPr>
      </w:pPr>
      <w:r>
        <w:rPr>
          <w:rFonts w:hint="eastAsia" w:ascii="宋体" w:hAnsi="宋体" w:cs="宋体"/>
          <w:sz w:val="28"/>
          <w:szCs w:val="28"/>
        </w:rPr>
        <w:t>联系人：吴云鑫</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0311-89912900,13603110024</w:t>
      </w:r>
    </w:p>
    <w:p>
      <w:pPr>
        <w:rPr>
          <w:rFonts w:ascii="宋体" w:cs="宋体"/>
          <w:sz w:val="28"/>
          <w:szCs w:val="28"/>
        </w:rPr>
      </w:pPr>
      <w:r>
        <w:rPr>
          <w:rFonts w:ascii="宋体" w:hAnsi="宋体" w:cs="宋体"/>
          <w:sz w:val="28"/>
          <w:szCs w:val="28"/>
        </w:rPr>
        <w:t>E-mail:wyx6640@163.com</w:t>
      </w:r>
    </w:p>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p>
      <w:pPr>
        <w:jc w:val="left"/>
        <w:rPr>
          <w:rFonts w:hint="eastAsia" w:ascii="仿宋" w:hAnsi="仿宋" w:cs="仿宋"/>
          <w:b/>
          <w:bCs/>
          <w:sz w:val="28"/>
          <w:szCs w:val="28"/>
          <w:lang w:val="en-US" w:eastAsia="zh-CN"/>
        </w:rPr>
      </w:pPr>
    </w:p>
    <w:tbl>
      <w:tblPr>
        <w:tblStyle w:val="9"/>
        <w:tblpPr w:leftFromText="180" w:rightFromText="180" w:vertAnchor="text" w:horzAnchor="page" w:tblpXSpec="center" w:tblpY="-27"/>
        <w:tblOverlap w:val="never"/>
        <w:tblW w:w="7316" w:type="dxa"/>
        <w:jc w:val="center"/>
        <w:tblInd w:w="0" w:type="dxa"/>
        <w:tblLayout w:type="fixed"/>
        <w:tblCellMar>
          <w:top w:w="0" w:type="dxa"/>
          <w:left w:w="108" w:type="dxa"/>
          <w:bottom w:w="0" w:type="dxa"/>
          <w:right w:w="108" w:type="dxa"/>
        </w:tblCellMar>
      </w:tblPr>
      <w:tblGrid>
        <w:gridCol w:w="638"/>
        <w:gridCol w:w="261"/>
        <w:gridCol w:w="823"/>
        <w:gridCol w:w="1359"/>
        <w:gridCol w:w="630"/>
        <w:gridCol w:w="765"/>
        <w:gridCol w:w="940"/>
        <w:gridCol w:w="579"/>
        <w:gridCol w:w="318"/>
        <w:gridCol w:w="200"/>
        <w:gridCol w:w="460"/>
        <w:gridCol w:w="270"/>
        <w:gridCol w:w="73"/>
      </w:tblGrid>
      <w:tr>
        <w:tblPrEx>
          <w:tblLayout w:type="fixed"/>
          <w:tblCellMar>
            <w:top w:w="0" w:type="dxa"/>
            <w:left w:w="108" w:type="dxa"/>
            <w:bottom w:w="0" w:type="dxa"/>
            <w:right w:w="108" w:type="dxa"/>
          </w:tblCellMar>
        </w:tblPrEx>
        <w:trPr>
          <w:gridAfter w:val="5"/>
          <w:wAfter w:w="1321" w:type="dxa"/>
          <w:cantSplit/>
          <w:trHeight w:val="767" w:hRule="atLeast"/>
          <w:jc w:val="center"/>
        </w:trPr>
        <w:tc>
          <w:tcPr>
            <w:tcW w:w="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单位</w:t>
            </w:r>
          </w:p>
        </w:tc>
        <w:tc>
          <w:tcPr>
            <w:tcW w:w="823" w:type="dxa"/>
            <w:tcBorders>
              <w:top w:val="single" w:color="auto" w:sz="4" w:space="0"/>
              <w:left w:val="nil"/>
              <w:bottom w:val="single" w:color="auto" w:sz="4" w:space="0"/>
              <w:right w:val="single" w:color="auto" w:sz="4" w:space="0"/>
            </w:tcBorders>
            <w:shd w:val="clear" w:color="auto" w:fill="auto"/>
            <w:vAlign w:val="center"/>
          </w:tcPr>
          <w:p>
            <w:pP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一级学科</w:t>
            </w:r>
          </w:p>
        </w:tc>
        <w:tc>
          <w:tcPr>
            <w:tcW w:w="1359" w:type="dxa"/>
            <w:tcBorders>
              <w:top w:val="single" w:color="auto" w:sz="4" w:space="0"/>
              <w:left w:val="nil"/>
              <w:bottom w:val="single" w:color="auto" w:sz="4" w:space="0"/>
              <w:right w:val="single" w:color="auto" w:sz="4" w:space="0"/>
            </w:tcBorders>
            <w:shd w:val="clear" w:color="auto" w:fill="auto"/>
            <w:vAlign w:val="center"/>
          </w:tcPr>
          <w:p>
            <w:pP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二级学科（专业）</w:t>
            </w:r>
          </w:p>
        </w:tc>
        <w:tc>
          <w:tcPr>
            <w:tcW w:w="63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人数</w:t>
            </w:r>
          </w:p>
        </w:tc>
        <w:tc>
          <w:tcPr>
            <w:tcW w:w="765" w:type="dxa"/>
            <w:tcBorders>
              <w:top w:val="single" w:color="auto" w:sz="4" w:space="0"/>
              <w:left w:val="nil"/>
              <w:bottom w:val="single" w:color="auto" w:sz="4" w:space="0"/>
              <w:right w:val="single" w:color="auto" w:sz="4" w:space="0"/>
            </w:tcBorders>
            <w:shd w:val="clear" w:color="auto" w:fill="auto"/>
            <w:vAlign w:val="center"/>
          </w:tcPr>
          <w:p>
            <w:pP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学历学位</w:t>
            </w:r>
          </w:p>
        </w:tc>
        <w:tc>
          <w:tcPr>
            <w:tcW w:w="94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其他条件要求</w:t>
            </w:r>
          </w:p>
        </w:tc>
        <w:tc>
          <w:tcPr>
            <w:tcW w:w="57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小标宋简体" w:hAnsi="Tahoma" w:eastAsia="方正小标宋简体" w:cs="Tahoma"/>
                <w:color w:val="000000"/>
                <w:sz w:val="24"/>
                <w:szCs w:val="24"/>
              </w:rPr>
            </w:pPr>
            <w:r>
              <w:rPr>
                <w:rFonts w:hint="eastAsia" w:ascii="方正小标宋简体" w:hAnsi="Tahoma" w:eastAsia="方正小标宋简体" w:cs="Tahoma"/>
                <w:color w:val="000000"/>
                <w:sz w:val="24"/>
                <w:szCs w:val="24"/>
              </w:rPr>
              <w:t>岗位</w:t>
            </w:r>
            <w:r>
              <w:rPr>
                <w:rFonts w:hint="eastAsia" w:ascii="方正小标宋简体" w:hAnsi="Tahoma" w:eastAsia="方正小标宋简体" w:cs="Tahoma"/>
                <w:color w:val="000000"/>
                <w:sz w:val="24"/>
                <w:szCs w:val="24"/>
              </w:rPr>
              <w:br w:type="textWrapping"/>
            </w:r>
            <w:r>
              <w:rPr>
                <w:rFonts w:hint="eastAsia" w:ascii="方正小标宋简体" w:hAnsi="Tahoma" w:eastAsia="方正小标宋简体" w:cs="Tahoma"/>
                <w:color w:val="000000"/>
                <w:sz w:val="24"/>
                <w:szCs w:val="24"/>
              </w:rPr>
              <w:t>类别</w:t>
            </w:r>
          </w:p>
        </w:tc>
      </w:tr>
      <w:tr>
        <w:tblPrEx>
          <w:tblLayout w:type="fixed"/>
          <w:tblCellMar>
            <w:top w:w="0" w:type="dxa"/>
            <w:left w:w="108" w:type="dxa"/>
            <w:bottom w:w="0" w:type="dxa"/>
            <w:right w:w="108" w:type="dxa"/>
          </w:tblCellMar>
        </w:tblPrEx>
        <w:trPr>
          <w:gridAfter w:val="5"/>
          <w:wAfter w:w="1321" w:type="dxa"/>
          <w:cantSplit/>
          <w:trHeight w:val="127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动物科技学院</w:t>
            </w:r>
            <w:r>
              <w:rPr>
                <w:rFonts w:hint="eastAsia" w:ascii="宋体" w:hAnsi="宋体" w:cs="Tahoma"/>
                <w:color w:val="000000"/>
                <w:szCs w:val="21"/>
              </w:rPr>
              <w:br w:type="textWrapping"/>
            </w:r>
            <w:r>
              <w:rPr>
                <w:rFonts w:hint="eastAsia" w:ascii="宋体" w:hAnsi="宋体" w:cs="Tahoma"/>
                <w:color w:val="000000"/>
                <w:szCs w:val="21"/>
              </w:rPr>
              <w:t>吴院长15710927028</w:t>
            </w:r>
            <w:r>
              <w:rPr>
                <w:rFonts w:hint="eastAsia" w:ascii="宋体" w:hAnsi="宋体" w:cs="Tahoma"/>
                <w:color w:val="000000"/>
                <w:szCs w:val="21"/>
              </w:rPr>
              <w:br w:type="textWrapping"/>
            </w:r>
            <w:r>
              <w:rPr>
                <w:rFonts w:hint="eastAsia" w:ascii="宋体" w:hAnsi="宋体" w:cs="Tahoma"/>
                <w:color w:val="000000"/>
                <w:szCs w:val="21"/>
              </w:rPr>
              <w:t>dongkexi@163.com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海洋科学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海洋化学/海洋生物学与生物海洋学/物理海洋学/海洋地质学/海洋技术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A类或B类</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gridAfter w:val="5"/>
          <w:wAfter w:w="1321" w:type="dxa"/>
          <w:cantSplit/>
          <w:trHeight w:val="127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海洋科学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海洋化学/海洋生物学与生物海洋学/物理海洋学/海洋地质学/海洋技术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gridAfter w:val="5"/>
          <w:wAfter w:w="1321" w:type="dxa"/>
          <w:cantSplit/>
          <w:trHeight w:val="1589"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水产</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水产养殖学/水产遗传育种与繁殖/水产营养与饲料学/水产医学/渔业资源学/设施渔业工程技术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A类或B类</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gridAfter w:val="5"/>
          <w:wAfter w:w="1321" w:type="dxa"/>
          <w:cantSplit/>
          <w:trHeight w:val="1589"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水产</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水产养殖学/水产遗传育种与繁殖/水产营养与饲料学/水产医学/渔业资源学/设施渔业工程技术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gridAfter w:val="5"/>
          <w:wAfter w:w="1321" w:type="dxa"/>
          <w:cantSplit/>
          <w:trHeight w:val="957"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畜牧学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动物遗传育种与繁殖</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研究方向为数量遗传或繁殖</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gridAfter w:val="5"/>
          <w:wAfter w:w="1321" w:type="dxa"/>
          <w:cantSplit/>
          <w:trHeight w:val="642"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兽医学/水产</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预防兽医学/水产养殖学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教辅</w:t>
            </w:r>
          </w:p>
        </w:tc>
      </w:tr>
      <w:tr>
        <w:tblPrEx>
          <w:tblLayout w:type="fixed"/>
          <w:tblCellMar>
            <w:top w:w="0" w:type="dxa"/>
            <w:left w:w="108" w:type="dxa"/>
            <w:bottom w:w="0" w:type="dxa"/>
            <w:right w:w="108" w:type="dxa"/>
          </w:tblCellMar>
        </w:tblPrEx>
        <w:trPr>
          <w:gridAfter w:val="5"/>
          <w:wAfter w:w="1321" w:type="dxa"/>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兽医学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临床兽医学/基础兽医学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94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579"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gridAfter w:val="2"/>
          <w:wAfter w:w="343" w:type="dxa"/>
          <w:cantSplit/>
          <w:trHeight w:val="1124"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农学与生物科技学院</w:t>
            </w:r>
            <w:r>
              <w:rPr>
                <w:rFonts w:hint="eastAsia" w:ascii="宋体" w:hAnsi="宋体" w:cs="Tahoma"/>
                <w:color w:val="000000"/>
                <w:szCs w:val="21"/>
              </w:rPr>
              <w:br w:type="textWrapping"/>
            </w:r>
            <w:r>
              <w:rPr>
                <w:rFonts w:hint="eastAsia" w:ascii="宋体" w:hAnsi="宋体" w:cs="Tahoma"/>
                <w:color w:val="000000"/>
                <w:szCs w:val="21"/>
              </w:rPr>
              <w:t>周院长0335-2037936</w:t>
            </w:r>
            <w:r>
              <w:rPr>
                <w:rFonts w:hint="eastAsia" w:ascii="宋体" w:hAnsi="宋体" w:cs="Tahoma"/>
                <w:color w:val="000000"/>
                <w:szCs w:val="21"/>
              </w:rPr>
              <w:br w:type="textWrapping"/>
            </w:r>
            <w:r>
              <w:rPr>
                <w:rFonts w:hint="eastAsia" w:ascii="宋体" w:hAnsi="宋体" w:cs="Tahoma"/>
                <w:color w:val="000000"/>
                <w:szCs w:val="21"/>
              </w:rPr>
              <w:t>zhouyinfu@126.com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生物学/作物学/林学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生物化学与分子生物学/作物遗传育种/森林遗传育种</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1519"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研究方向为植物分子生物学/作物分子生物学</w:t>
            </w:r>
          </w:p>
        </w:tc>
        <w:tc>
          <w:tcPr>
            <w:tcW w:w="978"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生物学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植物学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研究方向为结构植物学</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08"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生物学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微生物学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研究方向为食用菌</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教辅</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作物学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作物栽培学与耕作学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研究方向为粮食作物或药用植物或经济作物</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园艺科技学院</w:t>
            </w:r>
            <w:r>
              <w:rPr>
                <w:rFonts w:hint="eastAsia" w:ascii="宋体" w:hAnsi="宋体" w:cs="Tahoma"/>
                <w:color w:val="000000"/>
                <w:szCs w:val="21"/>
              </w:rPr>
              <w:br w:type="textWrapping"/>
            </w:r>
            <w:r>
              <w:rPr>
                <w:rFonts w:hint="eastAsia" w:ascii="宋体" w:hAnsi="宋体" w:cs="Tahoma"/>
                <w:color w:val="000000"/>
                <w:szCs w:val="21"/>
              </w:rPr>
              <w:t>项院长0335-2039878</w:t>
            </w:r>
            <w:r>
              <w:rPr>
                <w:rFonts w:hint="eastAsia" w:ascii="宋体" w:hAnsi="宋体" w:cs="Tahoma"/>
                <w:color w:val="000000"/>
                <w:szCs w:val="21"/>
              </w:rPr>
              <w:br w:type="textWrapping"/>
            </w:r>
            <w:r>
              <w:rPr>
                <w:rFonts w:hint="eastAsia" w:ascii="宋体" w:hAnsi="宋体" w:cs="Tahoma"/>
                <w:color w:val="000000"/>
                <w:szCs w:val="21"/>
              </w:rPr>
              <w:t>xiangdianfang@126.com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园艺学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蔬菜学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研究方向为蔬菜栽培生理或设施蔬菜栽培</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林学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园林植物与观赏园艺</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风景园林学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风景园林学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本硕博均为风景园林学专业</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园艺学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果树学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城市建设学院</w:t>
            </w:r>
            <w:r>
              <w:rPr>
                <w:rFonts w:hint="eastAsia" w:ascii="宋体" w:hAnsi="宋体" w:cs="Tahoma"/>
                <w:color w:val="000000"/>
                <w:szCs w:val="21"/>
              </w:rPr>
              <w:br w:type="textWrapping"/>
            </w:r>
            <w:r>
              <w:rPr>
                <w:rFonts w:hint="eastAsia" w:ascii="宋体" w:hAnsi="宋体" w:cs="Tahoma"/>
                <w:color w:val="000000"/>
                <w:szCs w:val="21"/>
              </w:rPr>
              <w:t>邓院长0335-8049091</w:t>
            </w:r>
            <w:r>
              <w:rPr>
                <w:rFonts w:hint="eastAsia" w:ascii="宋体" w:hAnsi="宋体" w:cs="Tahoma"/>
                <w:color w:val="000000"/>
                <w:szCs w:val="21"/>
              </w:rPr>
              <w:br w:type="textWrapping"/>
            </w:r>
            <w:r>
              <w:rPr>
                <w:rFonts w:hint="eastAsia" w:ascii="宋体" w:hAnsi="宋体" w:cs="Tahoma"/>
                <w:color w:val="000000"/>
                <w:szCs w:val="21"/>
              </w:rPr>
              <w:t>dxl8254@126.com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土木工程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结构工程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土木工程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桥梁与隧道工程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管理科学与工程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工程造价</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管理科学与工程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工程管理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957"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化学工程学院</w:t>
            </w:r>
            <w:r>
              <w:rPr>
                <w:rFonts w:hint="eastAsia" w:ascii="宋体" w:hAnsi="宋体" w:cs="Tahoma"/>
                <w:color w:val="000000"/>
                <w:szCs w:val="21"/>
              </w:rPr>
              <w:br w:type="textWrapping"/>
            </w:r>
            <w:r>
              <w:rPr>
                <w:rFonts w:hint="eastAsia" w:ascii="宋体" w:hAnsi="宋体" w:cs="Tahoma"/>
                <w:color w:val="000000"/>
                <w:szCs w:val="21"/>
              </w:rPr>
              <w:t>彭院长0335-2039148</w:t>
            </w:r>
            <w:r>
              <w:rPr>
                <w:rFonts w:hint="eastAsia" w:ascii="宋体" w:hAnsi="宋体" w:cs="Tahoma"/>
                <w:color w:val="000000"/>
                <w:szCs w:val="21"/>
              </w:rPr>
              <w:br w:type="textWrapping"/>
            </w:r>
            <w:r>
              <w:rPr>
                <w:rFonts w:hint="eastAsia" w:ascii="宋体" w:hAnsi="宋体" w:cs="Tahoma"/>
                <w:color w:val="000000"/>
                <w:szCs w:val="21"/>
              </w:rPr>
              <w:t>qhdpys@163.com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化学工程与技术/海洋科学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化学工程/化学工艺/海洋化学工程与技术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本科为化学工程与技术专业</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课程与教学论/学科教学（化学）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本科为化学相关专业</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材料科学与工程/化学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材料学/高分子化学与物理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海洋科学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海洋化学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642"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化学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无机化学/有机化学/物理化学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教辅</w:t>
            </w:r>
          </w:p>
        </w:tc>
      </w:tr>
      <w:tr>
        <w:tblPrEx>
          <w:tblLayout w:type="fixed"/>
          <w:tblCellMar>
            <w:top w:w="0" w:type="dxa"/>
            <w:left w:w="108" w:type="dxa"/>
            <w:bottom w:w="0" w:type="dxa"/>
            <w:right w:w="108" w:type="dxa"/>
          </w:tblCellMar>
        </w:tblPrEx>
        <w:trPr>
          <w:cantSplit/>
          <w:trHeight w:val="642"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化学工程与技术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化学工程/化学工艺</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教辅</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机电工程学院</w:t>
            </w:r>
            <w:r>
              <w:rPr>
                <w:rFonts w:hint="eastAsia" w:ascii="宋体" w:hAnsi="宋体" w:cs="Tahoma"/>
                <w:color w:val="000000"/>
                <w:szCs w:val="21"/>
              </w:rPr>
              <w:br w:type="textWrapping"/>
            </w:r>
            <w:r>
              <w:rPr>
                <w:rFonts w:hint="eastAsia" w:ascii="宋体" w:hAnsi="宋体" w:cs="Tahoma"/>
                <w:color w:val="000000"/>
                <w:szCs w:val="21"/>
              </w:rPr>
              <w:t>包副院长15032352932</w:t>
            </w:r>
            <w:r>
              <w:rPr>
                <w:rFonts w:hint="eastAsia" w:ascii="宋体" w:hAnsi="宋体" w:cs="Tahoma"/>
                <w:color w:val="000000"/>
                <w:szCs w:val="21"/>
              </w:rPr>
              <w:br w:type="textWrapping"/>
            </w:r>
            <w:r>
              <w:rPr>
                <w:rFonts w:hint="eastAsia" w:ascii="宋体" w:hAnsi="宋体" w:cs="Tahoma"/>
                <w:color w:val="000000"/>
                <w:szCs w:val="21"/>
              </w:rPr>
              <w:t>baochangchun@163.com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机械工程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机械电子工程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A类或B类</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农业工程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农业机械化工程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A类或B类</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电气工程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901"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控制科学与工程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检测技术与自动化装置</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电子科学与技术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电磁场与微波技术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信息与通信工程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通信与信息系统/信号与信息处理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食品科技学院</w:t>
            </w:r>
            <w:r>
              <w:rPr>
                <w:rFonts w:hint="eastAsia" w:ascii="宋体" w:hAnsi="宋体" w:cs="Tahoma"/>
                <w:color w:val="000000"/>
                <w:szCs w:val="21"/>
              </w:rPr>
              <w:br w:type="textWrapping"/>
            </w:r>
            <w:r>
              <w:rPr>
                <w:rFonts w:hint="eastAsia" w:ascii="宋体" w:hAnsi="宋体" w:cs="Tahoma"/>
                <w:color w:val="000000"/>
                <w:szCs w:val="21"/>
              </w:rPr>
              <w:t>李院长0335-2039374</w:t>
            </w:r>
            <w:r>
              <w:rPr>
                <w:rFonts w:hint="eastAsia" w:ascii="宋体" w:hAnsi="宋体" w:cs="Tahoma"/>
                <w:color w:val="000000"/>
                <w:szCs w:val="21"/>
              </w:rPr>
              <w:br w:type="textWrapping"/>
            </w:r>
            <w:r>
              <w:rPr>
                <w:rFonts w:hint="eastAsia" w:ascii="宋体" w:hAnsi="宋体" w:cs="Tahoma"/>
                <w:color w:val="000000"/>
                <w:szCs w:val="21"/>
              </w:rPr>
              <w:t xml:space="preserve">spgcx@163.com </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食品科学与工程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粮油、油脂及植物蛋白工程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食品科学与工程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水产品加工及贮藏工程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轻工技术与工程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发酵工程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数学与信息科技学院</w:t>
            </w:r>
            <w:r>
              <w:rPr>
                <w:rFonts w:hint="eastAsia" w:ascii="宋体" w:hAnsi="宋体" w:cs="Tahoma"/>
                <w:color w:val="000000"/>
                <w:szCs w:val="21"/>
              </w:rPr>
              <w:br w:type="textWrapping"/>
            </w:r>
            <w:r>
              <w:rPr>
                <w:rFonts w:hint="eastAsia" w:ascii="宋体" w:hAnsi="宋体" w:cs="Tahoma"/>
                <w:color w:val="000000"/>
                <w:szCs w:val="21"/>
              </w:rPr>
              <w:t>申院长15354340609</w:t>
            </w:r>
            <w:r>
              <w:rPr>
                <w:rFonts w:hint="eastAsia" w:ascii="宋体" w:hAnsi="宋体" w:cs="Tahoma"/>
                <w:color w:val="000000"/>
                <w:szCs w:val="21"/>
              </w:rPr>
              <w:br w:type="textWrapping"/>
            </w:r>
            <w:r>
              <w:rPr>
                <w:rFonts w:hint="eastAsia" w:ascii="宋体" w:hAnsi="宋体" w:cs="Tahoma"/>
                <w:color w:val="000000"/>
                <w:szCs w:val="21"/>
              </w:rPr>
              <w:t>syf030514@163.com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统计学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统计学/应用统计学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589"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计算机科学与技术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计算机应用技术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研究方向为数字媒体技术</w:t>
            </w:r>
            <w:r>
              <w:rPr>
                <w:color w:val="000000"/>
                <w:szCs w:val="21"/>
              </w:rPr>
              <w:t>/</w:t>
            </w:r>
            <w:r>
              <w:rPr>
                <w:rFonts w:hint="eastAsia" w:ascii="宋体" w:hAnsi="宋体" w:cs="Tahoma"/>
                <w:color w:val="000000"/>
                <w:szCs w:val="21"/>
              </w:rPr>
              <w:t>虚拟现实技术</w:t>
            </w:r>
            <w:r>
              <w:rPr>
                <w:color w:val="000000"/>
                <w:szCs w:val="21"/>
              </w:rPr>
              <w:t>/</w:t>
            </w:r>
            <w:r>
              <w:rPr>
                <w:rFonts w:hint="eastAsia" w:ascii="宋体" w:hAnsi="宋体" w:cs="Tahoma"/>
                <w:color w:val="000000"/>
                <w:szCs w:val="21"/>
              </w:rPr>
              <w:t>人机交互技术</w:t>
            </w:r>
            <w:r>
              <w:rPr>
                <w:color w:val="000000"/>
                <w:szCs w:val="21"/>
              </w:rPr>
              <w:t>/</w:t>
            </w:r>
            <w:r>
              <w:rPr>
                <w:rFonts w:hint="eastAsia" w:ascii="宋体" w:hAnsi="宋体" w:cs="Tahoma"/>
                <w:color w:val="000000"/>
                <w:szCs w:val="21"/>
              </w:rPr>
              <w:t>数据可视化</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27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教育学/数学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课程与教学论/概率论与数理统计/计算数学/应用数学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教育学研究方向为数学学科教育教学</w:t>
            </w:r>
            <w:r>
              <w:rPr>
                <w:color w:val="000000"/>
                <w:szCs w:val="21"/>
              </w:rPr>
              <w:t>/</w:t>
            </w:r>
            <w:r>
              <w:rPr>
                <w:rFonts w:hint="eastAsia" w:ascii="宋体" w:hAnsi="宋体" w:cs="Tahoma"/>
                <w:color w:val="000000"/>
                <w:szCs w:val="21"/>
              </w:rPr>
              <w:t>数学教师教育；数学研究方向为数据分析与处理</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计算机科学与技术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计算机应用技术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研究方向为大数据/网络工程</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设计学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设计艺术学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研究方向为数字媒体艺术设计；工学学位</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905"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物理系</w:t>
            </w:r>
            <w:r>
              <w:rPr>
                <w:rFonts w:hint="eastAsia" w:ascii="宋体" w:hAnsi="宋体" w:cs="Tahoma"/>
                <w:color w:val="000000"/>
                <w:szCs w:val="21"/>
              </w:rPr>
              <w:br w:type="textWrapping"/>
            </w:r>
            <w:r>
              <w:rPr>
                <w:rFonts w:hint="eastAsia" w:ascii="宋体" w:hAnsi="宋体" w:cs="Tahoma"/>
                <w:color w:val="000000"/>
                <w:szCs w:val="21"/>
              </w:rPr>
              <w:t>王主任 0335-8058760</w:t>
            </w:r>
            <w:r>
              <w:rPr>
                <w:rFonts w:hint="eastAsia" w:ascii="宋体" w:hAnsi="宋体" w:cs="Tahoma"/>
                <w:color w:val="000000"/>
                <w:szCs w:val="21"/>
              </w:rPr>
              <w:br w:type="textWrapping"/>
            </w:r>
            <w:r>
              <w:rPr>
                <w:rFonts w:hint="eastAsia" w:ascii="宋体" w:hAnsi="宋体" w:cs="Tahoma"/>
                <w:color w:val="000000"/>
                <w:szCs w:val="21"/>
              </w:rPr>
              <w:t>wqzh101@126.com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电子科学与技术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微电子学与固体电子学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both"/>
              <w:rPr>
                <w:rFonts w:ascii="宋体" w:hAnsi="宋体" w:cs="Tahoma"/>
                <w:color w:val="000000"/>
                <w:szCs w:val="21"/>
              </w:rPr>
            </w:pPr>
            <w:r>
              <w:rPr>
                <w:rFonts w:hint="eastAsia" w:ascii="宋体" w:hAnsi="宋体" w:cs="Tahoma"/>
                <w:color w:val="000000"/>
                <w:szCs w:val="21"/>
              </w:rPr>
              <w:t>本科为微电子科学与工程/电子科学与技术</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外国语学院</w:t>
            </w:r>
            <w:r>
              <w:rPr>
                <w:rFonts w:hint="eastAsia" w:ascii="宋体" w:hAnsi="宋体" w:cs="Tahoma"/>
                <w:color w:val="000000"/>
                <w:szCs w:val="21"/>
              </w:rPr>
              <w:br w:type="textWrapping"/>
            </w:r>
            <w:r>
              <w:rPr>
                <w:rFonts w:hint="eastAsia" w:ascii="宋体" w:hAnsi="宋体" w:cs="Tahoma"/>
                <w:color w:val="000000"/>
                <w:szCs w:val="21"/>
              </w:rPr>
              <w:t>邵院长0335-8507228</w:t>
            </w:r>
            <w:r>
              <w:rPr>
                <w:rFonts w:hint="eastAsia" w:ascii="宋体" w:hAnsi="宋体" w:cs="Tahoma"/>
                <w:color w:val="000000"/>
                <w:szCs w:val="21"/>
              </w:rPr>
              <w:br w:type="textWrapping"/>
            </w:r>
            <w:r>
              <w:rPr>
                <w:rFonts w:hint="eastAsia" w:ascii="宋体" w:hAnsi="宋体" w:cs="Tahoma"/>
                <w:color w:val="000000"/>
                <w:szCs w:val="21"/>
              </w:rPr>
              <w:t>shaolj512@163.com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外国语言文学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英语语言文学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外国语言文学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翻译（硕士）</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外国语言文学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法语语言文学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外国语言文学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西班牙语语言文学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外国语言文学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意大利语语言文学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957"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文法学院</w:t>
            </w:r>
            <w:r>
              <w:rPr>
                <w:rFonts w:hint="eastAsia" w:ascii="宋体" w:hAnsi="宋体" w:cs="Tahoma"/>
                <w:color w:val="000000"/>
                <w:szCs w:val="21"/>
              </w:rPr>
              <w:br w:type="textWrapping"/>
            </w:r>
            <w:r>
              <w:rPr>
                <w:rFonts w:hint="eastAsia" w:ascii="宋体" w:hAnsi="宋体" w:cs="Tahoma"/>
                <w:color w:val="000000"/>
                <w:szCs w:val="21"/>
              </w:rPr>
              <w:t>赵院长0335-8017166</w:t>
            </w:r>
            <w:r>
              <w:rPr>
                <w:rFonts w:hint="eastAsia" w:ascii="宋体" w:hAnsi="宋体" w:cs="Tahoma"/>
                <w:color w:val="000000"/>
                <w:szCs w:val="21"/>
              </w:rPr>
              <w:br w:type="textWrapping"/>
            </w:r>
            <w:r>
              <w:rPr>
                <w:rFonts w:hint="eastAsia" w:ascii="宋体" w:hAnsi="宋体" w:cs="Tahoma"/>
                <w:color w:val="000000"/>
                <w:szCs w:val="21"/>
              </w:rPr>
              <w:t>pxbzbz@163.com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法学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宪法学与行政法学/刑法学/民商法学/诉讼法学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社会学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社会学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871"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中国语言文学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中国语言文学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研究方向为秘书学</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836"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教育学院</w:t>
            </w:r>
            <w:r>
              <w:rPr>
                <w:rFonts w:hint="eastAsia" w:ascii="宋体" w:hAnsi="宋体" w:cs="Tahoma"/>
                <w:color w:val="000000"/>
                <w:szCs w:val="21"/>
              </w:rPr>
              <w:br w:type="textWrapping"/>
            </w:r>
            <w:r>
              <w:rPr>
                <w:rFonts w:hint="eastAsia" w:ascii="宋体" w:hAnsi="宋体" w:cs="Tahoma"/>
                <w:color w:val="000000"/>
                <w:szCs w:val="21"/>
              </w:rPr>
              <w:t>崔院长0335-8017167</w:t>
            </w:r>
            <w:r>
              <w:rPr>
                <w:rFonts w:hint="eastAsia" w:ascii="宋体" w:hAnsi="宋体" w:cs="Tahoma"/>
                <w:color w:val="000000"/>
                <w:szCs w:val="21"/>
              </w:rPr>
              <w:br w:type="textWrapping"/>
            </w:r>
            <w:r>
              <w:rPr>
                <w:rFonts w:hint="eastAsia" w:ascii="宋体" w:hAnsi="宋体" w:cs="Tahoma"/>
                <w:color w:val="000000"/>
                <w:szCs w:val="21"/>
              </w:rPr>
              <w:t>1160635587@qq.com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教师教育学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副高及以上职称，获得过国家或省级教学或科研成果奖，在国内本专业领域有一定的影响，能胜任教师教育方向专业带头人。</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教师教育学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计算机科学与技术</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计算机科学与技术</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研究方向为虚拟现实技术</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495"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体育系</w:t>
            </w:r>
            <w:r>
              <w:rPr>
                <w:rFonts w:hint="eastAsia" w:ascii="宋体" w:hAnsi="宋体" w:cs="Tahoma"/>
                <w:color w:val="000000"/>
                <w:szCs w:val="21"/>
              </w:rPr>
              <w:br w:type="textWrapping"/>
            </w:r>
            <w:r>
              <w:rPr>
                <w:rFonts w:hint="eastAsia" w:ascii="宋体" w:hAnsi="宋体" w:cs="Tahoma"/>
                <w:color w:val="000000"/>
                <w:szCs w:val="21"/>
              </w:rPr>
              <w:t>陈主任0335-8076383</w:t>
            </w:r>
            <w:r>
              <w:rPr>
                <w:rFonts w:hint="eastAsia" w:ascii="宋体" w:hAnsi="宋体" w:cs="Tahoma"/>
                <w:color w:val="000000"/>
                <w:szCs w:val="21"/>
              </w:rPr>
              <w:br w:type="textWrapping"/>
            </w:r>
            <w:r>
              <w:rPr>
                <w:rFonts w:hint="eastAsia" w:ascii="宋体" w:hAnsi="宋体" w:cs="Tahoma"/>
                <w:color w:val="000000"/>
                <w:szCs w:val="21"/>
              </w:rPr>
              <w:t>cqh220@126.com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体育教育训练学/运动人体科学（教育学学位）/民族传统体育学/体育人文社会学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体育教育训练学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研究方向为休闲体育</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体育人文社会学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研究方向为体育产业或体育经营</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体育教育训练学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研究方向为乒乓球/足球/体操</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财经学院</w:t>
            </w:r>
            <w:r>
              <w:rPr>
                <w:rFonts w:hint="eastAsia" w:ascii="宋体" w:hAnsi="宋体" w:cs="Tahoma"/>
                <w:color w:val="000000"/>
                <w:szCs w:val="21"/>
              </w:rPr>
              <w:br w:type="textWrapping"/>
            </w:r>
            <w:r>
              <w:rPr>
                <w:rFonts w:hint="eastAsia" w:ascii="宋体" w:hAnsi="宋体" w:cs="Tahoma"/>
                <w:color w:val="000000"/>
                <w:szCs w:val="21"/>
              </w:rPr>
              <w:t>于院长0335-8076123</w:t>
            </w:r>
            <w:r>
              <w:rPr>
                <w:rFonts w:hint="eastAsia" w:ascii="宋体" w:hAnsi="宋体" w:cs="Tahoma"/>
                <w:color w:val="000000"/>
                <w:szCs w:val="21"/>
              </w:rPr>
              <w:br w:type="textWrapping"/>
            </w:r>
            <w:r>
              <w:rPr>
                <w:rFonts w:hint="eastAsia" w:ascii="宋体" w:hAnsi="宋体" w:cs="Tahoma"/>
                <w:color w:val="000000"/>
                <w:szCs w:val="21"/>
              </w:rPr>
              <w:t>yhj9289@163.com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会计学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财务管理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审计学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电子商务</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应用经济学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金融学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工商管理学院</w:t>
            </w:r>
            <w:r>
              <w:rPr>
                <w:rFonts w:hint="eastAsia" w:ascii="宋体" w:hAnsi="宋体" w:cs="Tahoma"/>
                <w:color w:val="000000"/>
                <w:szCs w:val="21"/>
              </w:rPr>
              <w:br w:type="textWrapping"/>
            </w:r>
            <w:r>
              <w:rPr>
                <w:rFonts w:hint="eastAsia" w:ascii="宋体" w:hAnsi="宋体" w:cs="Tahoma"/>
                <w:color w:val="000000"/>
                <w:szCs w:val="21"/>
              </w:rPr>
              <w:t>侯院长 0335-8065018</w:t>
            </w:r>
            <w:r>
              <w:rPr>
                <w:rFonts w:hint="eastAsia" w:ascii="宋体" w:hAnsi="宋体" w:cs="Tahoma"/>
                <w:color w:val="000000"/>
                <w:szCs w:val="21"/>
              </w:rPr>
              <w:br w:type="textWrapping"/>
            </w:r>
            <w:r>
              <w:rPr>
                <w:rFonts w:hint="eastAsia" w:ascii="宋体" w:hAnsi="宋体" w:cs="Tahoma"/>
                <w:color w:val="000000"/>
                <w:szCs w:val="21"/>
              </w:rPr>
              <w:t>gsglhjz@163.com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工商管理/地理学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旅游管理/人文地理（旅游规划方向）</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本科为旅游管理/人文地理</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企业管理（人力资源管理方向）</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本科为人力资源管理</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企业管理（市场营销方向）</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本科为市场营销</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957"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物流管理与工程/控制科学与工程</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物流管理/物流工程/系统工程</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艺术学院</w:t>
            </w:r>
            <w:r>
              <w:rPr>
                <w:rFonts w:hint="eastAsia" w:ascii="宋体" w:hAnsi="宋体" w:cs="Tahoma"/>
                <w:color w:val="000000"/>
                <w:szCs w:val="21"/>
              </w:rPr>
              <w:br w:type="textWrapping"/>
            </w:r>
            <w:r>
              <w:rPr>
                <w:rFonts w:hint="eastAsia" w:ascii="宋体" w:hAnsi="宋体" w:cs="Tahoma"/>
                <w:color w:val="000000"/>
                <w:szCs w:val="21"/>
              </w:rPr>
              <w:t>刘院长0335-8065866</w:t>
            </w:r>
            <w:r>
              <w:rPr>
                <w:rFonts w:hint="eastAsia" w:ascii="宋体" w:hAnsi="宋体" w:cs="Tahoma"/>
                <w:color w:val="000000"/>
                <w:szCs w:val="21"/>
              </w:rPr>
              <w:br w:type="textWrapping"/>
            </w:r>
            <w:r>
              <w:rPr>
                <w:rFonts w:hint="eastAsia" w:ascii="宋体" w:hAnsi="宋体" w:cs="Tahoma"/>
                <w:color w:val="000000"/>
                <w:szCs w:val="21"/>
              </w:rPr>
              <w:t>liuguoliang2002@sina.com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音乐与舞蹈学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音乐学（扬琴）</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音乐与舞蹈学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舞蹈学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设计学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设计艺术学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音乐与舞蹈学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音乐学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480" w:hRule="atLeast"/>
          <w:jc w:val="center"/>
        </w:trPr>
        <w:tc>
          <w:tcPr>
            <w:tcW w:w="89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思想政治理论教学部</w:t>
            </w:r>
            <w:r>
              <w:rPr>
                <w:rFonts w:hint="eastAsia" w:ascii="宋体" w:hAnsi="宋体" w:cs="Tahoma"/>
                <w:color w:val="000000"/>
                <w:szCs w:val="21"/>
              </w:rPr>
              <w:br w:type="textWrapping"/>
            </w:r>
            <w:r>
              <w:rPr>
                <w:rFonts w:hint="eastAsia" w:ascii="宋体" w:hAnsi="宋体" w:cs="Tahoma"/>
                <w:color w:val="000000"/>
                <w:szCs w:val="21"/>
              </w:rPr>
              <w:t>常主任0335-8017185</w:t>
            </w:r>
            <w:r>
              <w:rPr>
                <w:rFonts w:hint="eastAsia" w:ascii="宋体" w:hAnsi="宋体" w:cs="Tahoma"/>
                <w:color w:val="000000"/>
                <w:szCs w:val="21"/>
              </w:rPr>
              <w:br w:type="textWrapping"/>
            </w:r>
            <w:r>
              <w:rPr>
                <w:rFonts w:hint="eastAsia" w:ascii="宋体" w:hAnsi="宋体" w:cs="Tahoma"/>
                <w:color w:val="000000"/>
                <w:szCs w:val="21"/>
              </w:rPr>
              <w:t>changxuhb@126.com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马克思主义理论</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马克思主义中国化研究</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中共党员，具有副教授及以上职称，并主持获得过国家或省级教学或科研成果奖的可以为硕士研究生</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马克思主义理论</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马克思主义基本原理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中共党员</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马克思主义理论</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思想政治教育</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中共党员</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753" w:hRule="atLeast"/>
          <w:jc w:val="center"/>
        </w:trPr>
        <w:tc>
          <w:tcPr>
            <w:tcW w:w="899"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中国史</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中国近现代史</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中共党员</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教学</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905"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党办校办</w:t>
            </w:r>
            <w:r>
              <w:rPr>
                <w:rFonts w:hint="eastAsia" w:ascii="宋体" w:hAnsi="宋体" w:cs="Tahoma"/>
                <w:color w:val="000000"/>
                <w:szCs w:val="21"/>
              </w:rPr>
              <w:br w:type="textWrapping"/>
            </w:r>
            <w:r>
              <w:rPr>
                <w:rFonts w:hint="eastAsia" w:ascii="宋体" w:hAnsi="宋体" w:cs="Tahoma"/>
                <w:color w:val="000000"/>
                <w:szCs w:val="21"/>
              </w:rPr>
              <w:t>蒋主任0335-8076557</w:t>
            </w:r>
            <w:r>
              <w:rPr>
                <w:rFonts w:hint="eastAsia" w:ascii="宋体" w:hAnsi="宋体" w:cs="Tahoma"/>
                <w:color w:val="000000"/>
                <w:szCs w:val="21"/>
              </w:rPr>
              <w:br w:type="textWrapping"/>
            </w:r>
            <w:r>
              <w:rPr>
                <w:rFonts w:hint="eastAsia" w:ascii="宋体" w:hAnsi="宋体" w:cs="Tahoma"/>
                <w:color w:val="000000"/>
                <w:szCs w:val="21"/>
              </w:rPr>
              <w:t>jiangailin215@163.com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人文社科类</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管理</w:t>
            </w:r>
          </w:p>
        </w:tc>
      </w:tr>
      <w:tr>
        <w:tblPrEx>
          <w:tblLayout w:type="fixed"/>
          <w:tblCellMar>
            <w:top w:w="0" w:type="dxa"/>
            <w:left w:w="108" w:type="dxa"/>
            <w:bottom w:w="0" w:type="dxa"/>
            <w:right w:w="108" w:type="dxa"/>
          </w:tblCellMar>
        </w:tblPrEx>
        <w:trPr>
          <w:cantSplit/>
          <w:trHeight w:val="2220"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学工部、学生处</w:t>
            </w:r>
            <w:r>
              <w:rPr>
                <w:rFonts w:hint="eastAsia" w:ascii="宋体" w:hAnsi="宋体" w:cs="Tahoma"/>
                <w:color w:val="000000"/>
                <w:szCs w:val="21"/>
              </w:rPr>
              <w:br w:type="textWrapping"/>
            </w:r>
            <w:r>
              <w:rPr>
                <w:rFonts w:hint="eastAsia" w:ascii="宋体" w:hAnsi="宋体" w:cs="Tahoma"/>
                <w:color w:val="000000"/>
                <w:szCs w:val="21"/>
              </w:rPr>
              <w:t>宋副处长0335-8076396</w:t>
            </w:r>
            <w:r>
              <w:rPr>
                <w:rFonts w:hint="eastAsia" w:ascii="宋体" w:hAnsi="宋体" w:cs="Tahoma"/>
                <w:color w:val="000000"/>
                <w:szCs w:val="21"/>
              </w:rPr>
              <w:br w:type="textWrapping"/>
            </w:r>
            <w:r>
              <w:rPr>
                <w:rFonts w:hint="eastAsia" w:ascii="宋体" w:hAnsi="宋体" w:cs="Tahoma"/>
                <w:color w:val="000000"/>
                <w:szCs w:val="21"/>
              </w:rPr>
              <w:t>wenhua_song@126.com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6</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中共党员</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辅导员</w:t>
            </w:r>
          </w:p>
        </w:tc>
      </w:tr>
      <w:tr>
        <w:tblPrEx>
          <w:tblLayout w:type="fixed"/>
          <w:tblCellMar>
            <w:top w:w="0" w:type="dxa"/>
            <w:left w:w="108" w:type="dxa"/>
            <w:bottom w:w="0" w:type="dxa"/>
            <w:right w:w="108" w:type="dxa"/>
          </w:tblCellMar>
        </w:tblPrEx>
        <w:trPr>
          <w:cantSplit/>
          <w:trHeight w:val="2220"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纪委、监察处、审计处</w:t>
            </w:r>
            <w:r>
              <w:rPr>
                <w:rFonts w:hint="eastAsia" w:ascii="宋体" w:hAnsi="宋体" w:cs="Tahoma"/>
                <w:color w:val="000000"/>
                <w:szCs w:val="21"/>
              </w:rPr>
              <w:br w:type="textWrapping"/>
            </w:r>
            <w:r>
              <w:rPr>
                <w:rFonts w:hint="eastAsia" w:ascii="宋体" w:hAnsi="宋体" w:cs="Tahoma"/>
                <w:color w:val="000000"/>
                <w:szCs w:val="21"/>
              </w:rPr>
              <w:t>赵副书记0335-8068120</w:t>
            </w:r>
            <w:r>
              <w:rPr>
                <w:rFonts w:hint="eastAsia" w:ascii="宋体" w:hAnsi="宋体" w:cs="Tahoma"/>
                <w:color w:val="000000"/>
                <w:szCs w:val="21"/>
              </w:rPr>
              <w:br w:type="textWrapping"/>
            </w:r>
            <w:r>
              <w:rPr>
                <w:rFonts w:hint="eastAsia" w:ascii="宋体" w:hAnsi="宋体" w:cs="Tahoma"/>
                <w:color w:val="000000"/>
                <w:szCs w:val="21"/>
              </w:rPr>
              <w:t>zzbqhd@163.com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工商管理/应用经济学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会计/审计/资产评估</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具有会计从业资格</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管理</w:t>
            </w:r>
          </w:p>
        </w:tc>
      </w:tr>
      <w:tr>
        <w:tblPrEx>
          <w:tblLayout w:type="fixed"/>
          <w:tblCellMar>
            <w:top w:w="0" w:type="dxa"/>
            <w:left w:w="108" w:type="dxa"/>
            <w:bottom w:w="0" w:type="dxa"/>
            <w:right w:w="108" w:type="dxa"/>
          </w:tblCellMar>
        </w:tblPrEx>
        <w:trPr>
          <w:cantSplit/>
          <w:trHeight w:val="1905"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科研处</w:t>
            </w:r>
            <w:r>
              <w:rPr>
                <w:rFonts w:hint="eastAsia" w:ascii="宋体" w:hAnsi="宋体" w:cs="Tahoma"/>
                <w:color w:val="000000"/>
                <w:szCs w:val="21"/>
              </w:rPr>
              <w:br w:type="textWrapping"/>
            </w:r>
            <w:r>
              <w:rPr>
                <w:rFonts w:hint="eastAsia" w:ascii="宋体" w:hAnsi="宋体" w:cs="Tahoma"/>
                <w:color w:val="000000"/>
                <w:szCs w:val="21"/>
              </w:rPr>
              <w:t>闫处长0335-8076381</w:t>
            </w:r>
            <w:r>
              <w:rPr>
                <w:rFonts w:hint="eastAsia" w:ascii="宋体" w:hAnsi="宋体" w:cs="Tahoma"/>
                <w:color w:val="000000"/>
                <w:szCs w:val="21"/>
              </w:rPr>
              <w:br w:type="textWrapping"/>
            </w:r>
            <w:r>
              <w:rPr>
                <w:rFonts w:hint="eastAsia" w:ascii="宋体" w:hAnsi="宋体" w:cs="Tahoma"/>
                <w:color w:val="000000"/>
                <w:szCs w:val="21"/>
              </w:rPr>
              <w:t>Yanliying66@126.com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人文社科类</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管理</w:t>
            </w:r>
          </w:p>
        </w:tc>
      </w:tr>
      <w:tr>
        <w:tblPrEx>
          <w:tblLayout w:type="fixed"/>
        </w:tblPrEx>
        <w:trPr>
          <w:cantSplit/>
          <w:trHeight w:val="2220" w:hRule="atLeast"/>
          <w:jc w:val="center"/>
        </w:trPr>
        <w:tc>
          <w:tcPr>
            <w:tcW w:w="899"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后勤与国有资产管理处</w:t>
            </w:r>
            <w:r>
              <w:rPr>
                <w:rFonts w:hint="eastAsia" w:ascii="宋体" w:hAnsi="宋体" w:cs="Tahoma"/>
                <w:color w:val="000000"/>
                <w:szCs w:val="21"/>
              </w:rPr>
              <w:br w:type="textWrapping"/>
            </w:r>
            <w:r>
              <w:rPr>
                <w:rFonts w:hint="eastAsia" w:ascii="宋体" w:hAnsi="宋体" w:cs="Tahoma"/>
                <w:color w:val="000000"/>
                <w:szCs w:val="21"/>
              </w:rPr>
              <w:t>朱处长0335-8076361</w:t>
            </w:r>
            <w:r>
              <w:rPr>
                <w:rFonts w:hint="eastAsia" w:ascii="宋体" w:hAnsi="宋体" w:cs="Tahoma"/>
                <w:color w:val="000000"/>
                <w:szCs w:val="21"/>
              </w:rPr>
              <w:br w:type="textWrapping"/>
            </w:r>
            <w:r>
              <w:rPr>
                <w:rFonts w:hint="eastAsia" w:ascii="宋体" w:hAnsi="宋体" w:cs="Tahoma"/>
                <w:color w:val="000000"/>
                <w:szCs w:val="21"/>
              </w:rPr>
              <w:t>qhdztz@126.com</w:t>
            </w:r>
          </w:p>
        </w:tc>
        <w:tc>
          <w:tcPr>
            <w:tcW w:w="823"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城乡规划学/土木工程/公共管理</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城乡规划学/供热、供燃气、通风及空调工程/土地资源管理/教育经济与管理</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管理</w:t>
            </w:r>
          </w:p>
        </w:tc>
      </w:tr>
      <w:tr>
        <w:tblPrEx>
          <w:tblLayout w:type="fixed"/>
          <w:tblCellMar>
            <w:top w:w="0" w:type="dxa"/>
            <w:left w:w="108" w:type="dxa"/>
            <w:bottom w:w="0" w:type="dxa"/>
            <w:right w:w="108" w:type="dxa"/>
          </w:tblCellMar>
        </w:tblPrEx>
        <w:trPr>
          <w:cantSplit/>
          <w:trHeight w:val="1139" w:hRule="atLeast"/>
          <w:jc w:val="center"/>
        </w:trPr>
        <w:tc>
          <w:tcPr>
            <w:tcW w:w="6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职业教育研究院</w:t>
            </w:r>
            <w:r>
              <w:rPr>
                <w:rFonts w:hint="eastAsia" w:ascii="宋体" w:hAnsi="宋体" w:cs="Tahoma"/>
                <w:color w:val="000000"/>
                <w:szCs w:val="21"/>
              </w:rPr>
              <w:br w:type="textWrapping"/>
            </w:r>
            <w:r>
              <w:rPr>
                <w:rFonts w:hint="eastAsia" w:ascii="宋体" w:hAnsi="宋体" w:cs="Tahoma"/>
                <w:color w:val="000000"/>
                <w:szCs w:val="21"/>
              </w:rPr>
              <w:t>崔院长0335-8017167</w:t>
            </w:r>
            <w:r>
              <w:rPr>
                <w:rFonts w:hint="eastAsia" w:ascii="宋体" w:hAnsi="宋体" w:cs="Tahoma"/>
                <w:color w:val="000000"/>
                <w:szCs w:val="21"/>
              </w:rPr>
              <w:br w:type="textWrapping"/>
            </w:r>
            <w:r>
              <w:rPr>
                <w:rFonts w:hint="eastAsia" w:ascii="宋体" w:hAnsi="宋体" w:cs="Tahoma"/>
                <w:color w:val="000000"/>
                <w:szCs w:val="21"/>
              </w:rPr>
              <w:t>1160635587@qq.com</w:t>
            </w:r>
          </w:p>
        </w:tc>
        <w:tc>
          <w:tcPr>
            <w:tcW w:w="1084" w:type="dxa"/>
            <w:gridSpan w:val="2"/>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博士/硕士研究生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获得过国家或省级教学或科研成果奖，在本专业领域有一定影响力，能胜任学科带头人。</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管理</w:t>
            </w:r>
            <w:r>
              <w:rPr>
                <w:rFonts w:hint="eastAsia" w:ascii="宋体" w:hAnsi="宋体" w:cs="Tahoma"/>
                <w:color w:val="000000"/>
                <w:szCs w:val="21"/>
              </w:rPr>
              <w:br w:type="textWrapping"/>
            </w:r>
            <w:r>
              <w:rPr>
                <w:rFonts w:hint="eastAsia" w:ascii="宋体" w:hAnsi="宋体" w:cs="Tahoma"/>
                <w:color w:val="000000"/>
                <w:szCs w:val="21"/>
              </w:rPr>
              <w:t>科研</w:t>
            </w:r>
          </w:p>
        </w:tc>
      </w:tr>
      <w:tr>
        <w:tblPrEx>
          <w:tblLayout w:type="fixed"/>
          <w:tblCellMar>
            <w:top w:w="0" w:type="dxa"/>
            <w:left w:w="108" w:type="dxa"/>
            <w:bottom w:w="0" w:type="dxa"/>
            <w:right w:w="108" w:type="dxa"/>
          </w:tblCellMar>
        </w:tblPrEx>
        <w:trPr>
          <w:cantSplit/>
          <w:trHeight w:val="1714" w:hRule="atLeast"/>
          <w:jc w:val="center"/>
        </w:trPr>
        <w:tc>
          <w:tcPr>
            <w:tcW w:w="638" w:type="dxa"/>
            <w:vMerge w:val="continue"/>
            <w:tcBorders>
              <w:top w:val="nil"/>
              <w:left w:val="single" w:color="auto" w:sz="4" w:space="0"/>
              <w:bottom w:val="single" w:color="000000" w:sz="4" w:space="0"/>
              <w:right w:val="single" w:color="auto" w:sz="4" w:space="0"/>
            </w:tcBorders>
            <w:vAlign w:val="center"/>
          </w:tcPr>
          <w:p>
            <w:pPr>
              <w:rPr>
                <w:rFonts w:ascii="宋体" w:hAnsi="宋体" w:cs="Tahoma"/>
                <w:color w:val="000000"/>
                <w:szCs w:val="21"/>
              </w:rPr>
            </w:pPr>
          </w:p>
        </w:tc>
        <w:tc>
          <w:tcPr>
            <w:tcW w:w="1084" w:type="dxa"/>
            <w:gridSpan w:val="2"/>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教育学</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职业技术教育学/高等教育学</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1</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2037" w:type="dxa"/>
            <w:gridSpan w:val="4"/>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　</w:t>
            </w:r>
          </w:p>
        </w:tc>
        <w:tc>
          <w:tcPr>
            <w:tcW w:w="803"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教辅科研</w:t>
            </w:r>
          </w:p>
        </w:tc>
      </w:tr>
      <w:tr>
        <w:tblPrEx>
          <w:tblLayout w:type="fixed"/>
          <w:tblCellMar>
            <w:top w:w="0" w:type="dxa"/>
            <w:left w:w="108" w:type="dxa"/>
            <w:bottom w:w="0" w:type="dxa"/>
            <w:right w:w="108" w:type="dxa"/>
          </w:tblCellMar>
        </w:tblPrEx>
        <w:trPr>
          <w:gridAfter w:val="1"/>
          <w:wAfter w:w="73" w:type="dxa"/>
          <w:cantSplit/>
          <w:trHeight w:val="2861" w:hRule="atLeast"/>
          <w:jc w:val="center"/>
        </w:trPr>
        <w:tc>
          <w:tcPr>
            <w:tcW w:w="63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研究生部</w:t>
            </w:r>
            <w:r>
              <w:rPr>
                <w:rFonts w:hint="eastAsia" w:ascii="宋体" w:hAnsi="宋体" w:cs="Tahoma"/>
                <w:color w:val="000000"/>
                <w:szCs w:val="21"/>
              </w:rPr>
              <w:br w:type="textWrapping"/>
            </w:r>
            <w:r>
              <w:rPr>
                <w:rFonts w:hint="eastAsia" w:ascii="宋体" w:hAnsi="宋体" w:cs="Tahoma"/>
                <w:color w:val="000000"/>
                <w:szCs w:val="21"/>
              </w:rPr>
              <w:t>张主任0335-8069801</w:t>
            </w:r>
            <w:r>
              <w:rPr>
                <w:rFonts w:hint="eastAsia" w:ascii="宋体" w:hAnsi="宋体" w:cs="Tahoma"/>
                <w:color w:val="000000"/>
                <w:szCs w:val="21"/>
              </w:rPr>
              <w:br w:type="textWrapping"/>
            </w:r>
            <w:r>
              <w:rPr>
                <w:rFonts w:hint="eastAsia" w:ascii="宋体" w:hAnsi="宋体" w:cs="Tahoma"/>
                <w:color w:val="000000"/>
                <w:szCs w:val="21"/>
              </w:rPr>
              <w:t>zhanglibin9364@163.com</w:t>
            </w:r>
          </w:p>
        </w:tc>
        <w:tc>
          <w:tcPr>
            <w:tcW w:w="1084" w:type="dxa"/>
            <w:gridSpan w:val="2"/>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1359"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不限</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2</w:t>
            </w:r>
          </w:p>
        </w:tc>
        <w:tc>
          <w:tcPr>
            <w:tcW w:w="765" w:type="dxa"/>
            <w:tcBorders>
              <w:top w:val="nil"/>
              <w:left w:val="nil"/>
              <w:bottom w:val="single" w:color="auto" w:sz="4" w:space="0"/>
              <w:right w:val="single" w:color="auto" w:sz="4" w:space="0"/>
            </w:tcBorders>
            <w:shd w:val="clear" w:color="auto" w:fill="auto"/>
            <w:vAlign w:val="center"/>
          </w:tcPr>
          <w:p>
            <w:pPr>
              <w:rPr>
                <w:rFonts w:ascii="宋体" w:hAnsi="宋体" w:cs="Tahoma"/>
                <w:color w:val="000000"/>
                <w:szCs w:val="21"/>
              </w:rPr>
            </w:pPr>
            <w:r>
              <w:rPr>
                <w:rFonts w:hint="eastAsia" w:ascii="宋体" w:hAnsi="宋体" w:cs="Tahoma"/>
                <w:color w:val="000000"/>
                <w:szCs w:val="21"/>
              </w:rPr>
              <w:t>博士研究生</w:t>
            </w:r>
          </w:p>
        </w:tc>
        <w:tc>
          <w:tcPr>
            <w:tcW w:w="1837"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中共</w:t>
            </w:r>
            <w:bookmarkStart w:id="10" w:name="_GoBack"/>
            <w:r>
              <w:rPr>
                <w:rFonts w:hint="eastAsia" w:ascii="宋体" w:hAnsi="宋体" w:cs="Tahoma"/>
                <w:color w:val="000000"/>
                <w:szCs w:val="21"/>
              </w:rPr>
              <w:t>党员</w:t>
            </w:r>
            <w:bookmarkEnd w:id="10"/>
          </w:p>
        </w:tc>
        <w:tc>
          <w:tcPr>
            <w:tcW w:w="930"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Tahoma"/>
                <w:color w:val="000000"/>
                <w:szCs w:val="21"/>
              </w:rPr>
            </w:pPr>
            <w:r>
              <w:rPr>
                <w:rFonts w:hint="eastAsia" w:ascii="宋体" w:hAnsi="宋体" w:cs="Tahoma"/>
                <w:color w:val="000000"/>
                <w:szCs w:val="21"/>
              </w:rPr>
              <w:t>辅导员</w:t>
            </w:r>
          </w:p>
        </w:tc>
      </w:tr>
    </w:tbl>
    <w:p>
      <w:pPr>
        <w:jc w:val="left"/>
        <w:rPr>
          <w:rFonts w:hint="eastAsia" w:ascii="仿宋" w:hAnsi="仿宋" w:cs="仿宋" w:eastAsiaTheme="minorEastAsia"/>
          <w:b/>
          <w:bCs/>
          <w:sz w:val="28"/>
          <w:szCs w:val="28"/>
          <w:lang w:val="en-US" w:eastAsia="zh-CN"/>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仿宋" w:hAnsi="仿宋" w:cs="仿宋"/>
          <w:b/>
          <w:bCs/>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jc w:val="left"/>
        <w:rPr>
          <w:rFonts w:hint="eastAsia" w:ascii="宋体" w:hAnsi="宋体" w:cs="宋体"/>
          <w:sz w:val="28"/>
          <w:szCs w:val="28"/>
        </w:rPr>
      </w:pPr>
    </w:p>
    <w:p>
      <w:pPr>
        <w:rPr>
          <w:sz w:val="28"/>
          <w:szCs w:val="28"/>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Calibri Light">
    <w:altName w:val="Courier New"/>
    <w:panose1 w:val="00000000000000000000"/>
    <w:charset w:val="00"/>
    <w:family w:val="auto"/>
    <w:pitch w:val="default"/>
    <w:sig w:usb0="00000000" w:usb1="00000000" w:usb2="00000000" w:usb3="00000000" w:csb0="2000019F" w:csb1="00000000"/>
  </w:font>
  <w:font w:name="Courier New">
    <w:panose1 w:val="02070309020205020404"/>
    <w:charset w:val="00"/>
    <w:family w:val="auto"/>
    <w:pitch w:val="default"/>
    <w:sig w:usb0="00007A87" w:usb1="80000000" w:usb2="00000008" w:usb3="00000000" w:csb0="400001FF" w:csb1="FFFF0000"/>
  </w:font>
  <w:font w:name="楷体">
    <w:altName w:val="楷体_GB2312"/>
    <w:panose1 w:val="02010609060101010101"/>
    <w:charset w:val="86"/>
    <w:family w:val="auto"/>
    <w:pitch w:val="default"/>
    <w:sig w:usb0="00000000" w:usb1="00000000" w:usb2="00000016" w:usb3="00000000" w:csb0="00040001" w:csb1="00000000"/>
  </w:font>
  <w:font w:name="Lucida Console">
    <w:panose1 w:val="020B0609040504020204"/>
    <w:charset w:val="00"/>
    <w:family w:val="auto"/>
    <w:pitch w:val="default"/>
    <w:sig w:usb0="8000028F" w:usb1="00001800" w:usb2="00000000" w:usb3="00000000" w:csb0="0000001F" w:csb1="D7D70000"/>
  </w:font>
  <w:font w:name="Shruti">
    <w:altName w:val="Lucida Sans Unicode"/>
    <w:panose1 w:val="020B0502040204020203"/>
    <w:charset w:val="00"/>
    <w:family w:val="auto"/>
    <w:pitch w:val="default"/>
    <w:sig w:usb0="00000000" w:usb1="00000000" w:usb2="00000000" w:usb3="00000000" w:csb0="00000001" w:csb1="00000000"/>
  </w:font>
  <w:font w:name="Century Gothic">
    <w:altName w:val="Trebuchet MS"/>
    <w:panose1 w:val="020B0502020202020204"/>
    <w:charset w:val="00"/>
    <w:family w:val="auto"/>
    <w:pitch w:val="default"/>
    <w:sig w:usb0="00000000"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 w:name="方正大标宋简体">
    <w:altName w:val="宋体"/>
    <w:panose1 w:val="03000509000000000000"/>
    <w:charset w:val="86"/>
    <w:family w:val="auto"/>
    <w:pitch w:val="default"/>
    <w:sig w:usb0="00000000" w:usb1="00000000" w:usb2="00000000" w:usb3="00000000" w:csb0="00040000" w:csb1="00000000"/>
  </w:font>
  <w:font w:name="Hiragino Sans GB W3">
    <w:altName w:val="仿宋_GB2312"/>
    <w:panose1 w:val="00000000000000000000"/>
    <w:charset w:val="00"/>
    <w:family w:val="auto"/>
    <w:pitch w:val="default"/>
    <w:sig w:usb0="00000000" w:usb1="00000000" w:usb2="00000000" w:usb3="00000000" w:csb0="00040001" w:csb1="00000000"/>
  </w:font>
  <w:font w:name="Latha">
    <w:altName w:val="Microsoft Sans Serif"/>
    <w:panose1 w:val="020B0604020202020204"/>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Batang">
    <w:altName w:val="GulimChe"/>
    <w:panose1 w:val="02030600000101010101"/>
    <w:charset w:val="81"/>
    <w:family w:val="auto"/>
    <w:pitch w:val="default"/>
    <w:sig w:usb0="00000000" w:usb1="00000000" w:usb2="00000030" w:usb3="00000000" w:csb0="4008009F" w:csb1="DFD70000"/>
  </w:font>
  <w:font w:name="BatangChe">
    <w:altName w:val="GulimChe"/>
    <w:panose1 w:val="02030609000101010101"/>
    <w:charset w:val="81"/>
    <w:family w:val="auto"/>
    <w:pitch w:val="default"/>
    <w:sig w:usb0="00000000" w:usb1="00000000"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altName w:val="GulimChe"/>
    <w:panose1 w:val="02030600000101010101"/>
    <w:charset w:val="81"/>
    <w:family w:val="auto"/>
    <w:pitch w:val="default"/>
    <w:sig w:usb0="00000000" w:usb1="00000000" w:usb2="00000030" w:usb3="00000000" w:csb0="4008009F" w:csb1="DFD70000"/>
  </w:font>
  <w:font w:name="GungsuhChe">
    <w:altName w:val="GulimChe"/>
    <w:panose1 w:val="02030609000101010101"/>
    <w:charset w:val="81"/>
    <w:family w:val="auto"/>
    <w:pitch w:val="default"/>
    <w:sig w:usb0="00000000" w:usb1="00000000" w:usb2="00000030" w:usb3="00000000" w:csb0="4008009F" w:csb1="DFD70000"/>
  </w:font>
  <w:font w:name="MingLiU">
    <w:panose1 w:val="02020309000000000000"/>
    <w:charset w:val="88"/>
    <w:family w:val="auto"/>
    <w:pitch w:val="default"/>
    <w:sig w:usb0="00000003" w:usb1="082E0000" w:usb2="00000016" w:usb3="00000000" w:csb0="00100001" w:csb1="00000000"/>
  </w:font>
  <w:font w:name="MS Gothic">
    <w:panose1 w:val="020B0609070205080204"/>
    <w:charset w:val="80"/>
    <w:family w:val="auto"/>
    <w:pitch w:val="default"/>
    <w:sig w:usb0="A00002BF" w:usb1="68C7FCFB" w:usb2="00000010" w:usb3="00000000" w:csb0="4002009F" w:csb1="DFD70000"/>
  </w:font>
  <w:font w:name="MS Mincho">
    <w:altName w:val="MS UI Gothic"/>
    <w:panose1 w:val="02020609040205080304"/>
    <w:charset w:val="80"/>
    <w:family w:val="auto"/>
    <w:pitch w:val="default"/>
    <w:sig w:usb0="00000000" w:usb1="00000000" w:usb2="00000012" w:usb3="00000000" w:csb0="4002009F" w:csb1="DFD70000"/>
  </w:font>
  <w:font w:name="MS PGothic">
    <w:panose1 w:val="020B0600070205080204"/>
    <w:charset w:val="80"/>
    <w:family w:val="auto"/>
    <w:pitch w:val="default"/>
    <w:sig w:usb0="A00002BF" w:usb1="68C7FCFB" w:usb2="00000010"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MS UI Gothic">
    <w:panose1 w:val="020B0600070205080204"/>
    <w:charset w:val="80"/>
    <w:family w:val="auto"/>
    <w:pitch w:val="default"/>
    <w:sig w:usb0="A00002BF" w:usb1="68C7FCFB" w:usb2="00000010" w:usb3="00000000" w:csb0="4002009F" w:csb1="DFD70000"/>
  </w:font>
  <w:font w:name="Arial Black">
    <w:panose1 w:val="020B0A04020102020204"/>
    <w:charset w:val="00"/>
    <w:family w:val="auto"/>
    <w:pitch w:val="default"/>
    <w:sig w:usb0="00000287" w:usb1="00000000" w:usb2="00000000" w:usb3="00000000" w:csb0="2000009F" w:csb1="DFD70000"/>
  </w:font>
  <w:font w:name="Arial Narrow">
    <w:altName w:val="Arial"/>
    <w:panose1 w:val="020B0506020202030204"/>
    <w:charset w:val="00"/>
    <w:family w:val="auto"/>
    <w:pitch w:val="default"/>
    <w:sig w:usb0="00000000"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Raavi">
    <w:altName w:val="Lucida Sans Unicode"/>
    <w:panose1 w:val="020B0502040204020203"/>
    <w:charset w:val="00"/>
    <w:family w:val="auto"/>
    <w:pitch w:val="default"/>
    <w:sig w:usb0="00000000" w:usb1="00000000" w:usb2="00000000" w:usb3="00000000" w:csb0="00000001" w:csb1="00000000"/>
  </w:font>
  <w:font w:name="Segoe UI">
    <w:altName w:val="Lucida Sans Unicode"/>
    <w:panose1 w:val="020B0502040204020203"/>
    <w:charset w:val="00"/>
    <w:family w:val="auto"/>
    <w:pitch w:val="default"/>
    <w:sig w:usb0="00000000" w:usb1="00000000" w:usb2="00000029" w:usb3="00000000" w:csb0="200001DF" w:csb1="20000000"/>
  </w:font>
  <w:font w:name="Arial Unicode MS">
    <w:altName w:val="宋体"/>
    <w:panose1 w:val="020B0604020202020204"/>
    <w:charset w:val="86"/>
    <w:family w:val="auto"/>
    <w:pitch w:val="default"/>
    <w:sig w:usb0="00000000" w:usb1="00000000" w:usb2="0000003F" w:usb3="00000000" w:csb0="603F01FF" w:csb1="FFFF0000"/>
  </w:font>
  <w:font w:name="Eras Light ITC">
    <w:altName w:val="Lucida Sans Unicode"/>
    <w:panose1 w:val="020B0402030504020804"/>
    <w:charset w:val="00"/>
    <w:family w:val="auto"/>
    <w:pitch w:val="default"/>
    <w:sig w:usb0="00000000" w:usb1="00000000" w:usb2="00000000" w:usb3="00000000" w:csb0="20000001" w:csb1="00000000"/>
  </w:font>
  <w:font w:name="方正小标宋简体">
    <w:altName w:val="黑体"/>
    <w:panose1 w:val="03000509000000000000"/>
    <w:charset w:val="86"/>
    <w:family w:val="auto"/>
    <w:pitch w:val="default"/>
    <w:sig w:usb0="00000000" w:usb1="00000000" w:usb2="00000000" w:usb3="00000000" w:csb0="00040000" w:csb1="00000000"/>
  </w:font>
  <w:font w:name="Tahoma">
    <w:panose1 w:val="020B0604030504040204"/>
    <w:charset w:val="01"/>
    <w:family w:val="auto"/>
    <w:pitch w:val="default"/>
    <w:sig w:usb0="61007A87" w:usb1="80000000" w:usb2="00000008" w:usb3="00000000" w:csb0="200101FF" w:csb1="20280000"/>
  </w:font>
  <w:font w:name="ff-tisa-web-pro-1">
    <w:altName w:val="仿宋_GB2312"/>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00000287"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宋体"/>
    <w:panose1 w:val="03000509000000000000"/>
    <w:charset w:val="86"/>
    <w:family w:val="auto"/>
    <w:pitch w:val="default"/>
    <w:sig w:usb0="00000000" w:usb1="00000000" w:usb2="00000000" w:usb3="00000000" w:csb0="00040000" w:csb1="00000000"/>
  </w:font>
  <w:font w:name="方正黑体简体">
    <w:altName w:val="黑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楷体_GBK">
    <w:altName w:val="方正兰亭超细黑简体"/>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ˎ̥">
    <w:altName w:val="Times New Roman"/>
    <w:panose1 w:val="02010600030101010101"/>
    <w:charset w:val="01"/>
    <w:family w:val="auto"/>
    <w:pitch w:val="default"/>
    <w:sig w:usb0="00000000" w:usb1="00000000" w:usb2="00000000" w:usb3="00000000" w:csb0="00040001" w:csb1="00000000"/>
  </w:font>
  <w:font w:name="Cambria Math">
    <w:altName w:val="Palatino Linotype"/>
    <w:panose1 w:val="02040503050406030204"/>
    <w:charset w:val="01"/>
    <w:family w:val="auto"/>
    <w:pitch w:val="default"/>
    <w:sig w:usb0="00000000" w:usb1="00000000" w:usb2="00000000" w:usb3="00000000" w:csb0="2000019F" w:csb1="00000000"/>
  </w:font>
  <w:font w:name="Times New Roman Tur">
    <w:altName w:val="Times New Roman"/>
    <w:panose1 w:val="02020603050405020304"/>
    <w:charset w:val="A2"/>
    <w:family w:val="auto"/>
    <w:pitch w:val="default"/>
    <w:sig w:usb0="00000000" w:usb1="00000000" w:usb2="00000000" w:usb3="00000000" w:csb0="00000010" w:csb1="00000000"/>
  </w:font>
  <w:font w:name="Times New Roman (Hebrew)">
    <w:altName w:val="Times New Roman"/>
    <w:panose1 w:val="020B0604020202020204"/>
    <w:charset w:val="B1"/>
    <w:family w:val="auto"/>
    <w:pitch w:val="default"/>
    <w:sig w:usb0="00000000" w:usb1="00000000" w:usb2="00000000" w:usb3="00000000" w:csb0="00000020" w:csb1="00000000"/>
  </w:font>
  <w:font w:name="Times New Roman (Arabic)">
    <w:altName w:val="Times New Roman"/>
    <w:panose1 w:val="020B0604020202020204"/>
    <w:charset w:val="B2"/>
    <w:family w:val="auto"/>
    <w:pitch w:val="default"/>
    <w:sig w:usb0="00000000" w:usb1="00000000" w:usb2="00000000" w:usb3="00000000" w:csb0="00000040" w:csb1="00000000"/>
  </w:font>
  <w:font w:name="Times New Roman Baltic">
    <w:altName w:val="Times New Roman"/>
    <w:panose1 w:val="02020603050405020304"/>
    <w:charset w:val="BA"/>
    <w:family w:val="auto"/>
    <w:pitch w:val="default"/>
    <w:sig w:usb0="00000000" w:usb1="00000000" w:usb2="00000000" w:usb3="00000000" w:csb0="00000080"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SimSun Western">
    <w:altName w:val="宋体"/>
    <w:panose1 w:val="020B0604020202020204"/>
    <w:charset w:val="00"/>
    <w:family w:val="auto"/>
    <w:pitch w:val="default"/>
    <w:sig w:usb0="00000000" w:usb1="00000000" w:usb2="00000000" w:usb3="00000000" w:csb0="00000001" w:csb1="00000000"/>
  </w:font>
  <w:font w:name="Calibri CE">
    <w:altName w:val="Trebuchet MS"/>
    <w:panose1 w:val="00000000000000000000"/>
    <w:charset w:val="EE"/>
    <w:family w:val="auto"/>
    <w:pitch w:val="default"/>
    <w:sig w:usb0="00000000" w:usb1="00000000" w:usb2="00000000" w:usb3="00000000" w:csb0="00000002" w:csb1="00000000"/>
  </w:font>
  <w:font w:name="经典黑体简">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61007BDF" w:usb1="80000000" w:usb2="00000008" w:usb3="00000000" w:csb0="200101FF" w:csb1="2028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金山简仿宋">
    <w:altName w:val="宋体"/>
    <w:panose1 w:val="00000000000000000000"/>
    <w:charset w:val="00"/>
    <w:family w:val="auto"/>
    <w:pitch w:val="default"/>
    <w:sig w:usb0="00000000" w:usb1="00000000" w:usb2="00000000" w:usb3="00000000" w:csb0="00040001" w:csb1="00000000"/>
  </w:font>
  <w:font w:name="Mangal">
    <w:altName w:val="PMingLiU"/>
    <w:panose1 w:val="02040503050203030202"/>
    <w:charset w:val="00"/>
    <w:family w:val="auto"/>
    <w:pitch w:val="default"/>
    <w:sig w:usb0="00000000" w:usb1="00000000" w:usb2="00000000" w:usb3="00000000" w:csb0="00000001"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ÂËÎ Western">
    <w:altName w:val="宋体"/>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方正魏碑简体">
    <w:altName w:val="宋体"/>
    <w:panose1 w:val="03000509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dobe 仿宋 Std R">
    <w:altName w:val="仿宋_GB2312"/>
    <w:panose1 w:val="02020400000000000000"/>
    <w:charset w:val="86"/>
    <w:family w:val="auto"/>
    <w:pitch w:val="default"/>
    <w:sig w:usb0="00000000" w:usb1="00000000" w:usb2="00000016" w:usb3="00000000" w:csb0="00060007" w:csb1="00000000"/>
  </w:font>
  <w:font w:name="叶根友特色简体升级版">
    <w:altName w:val="宋体"/>
    <w:panose1 w:val="02010601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important">
    <w:altName w:val="宋体"/>
    <w:panose1 w:val="00000000000000000000"/>
    <w:charset w:val="01"/>
    <w:family w:val="auto"/>
    <w:pitch w:val="default"/>
    <w:sig w:usb0="00000000" w:usb1="00000000" w:usb2="00000000"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Adobe Myungjo Std M">
    <w:altName w:val="MS UI Gothic"/>
    <w:panose1 w:val="02020600000000000000"/>
    <w:charset w:val="80"/>
    <w:family w:val="auto"/>
    <w:pitch w:val="default"/>
    <w:sig w:usb0="00000000" w:usb1="00000000" w:usb2="00000010" w:usb3="00000000" w:csb0="402A0005" w:csb1="00000000"/>
  </w:font>
  <w:font w:name="Lucida Sans">
    <w:altName w:val="Lucida Sans Unicode"/>
    <w:panose1 w:val="020B0602030504020204"/>
    <w:charset w:val="00"/>
    <w:family w:val="auto"/>
    <w:pitch w:val="default"/>
    <w:sig w:usb0="00000000" w:usb1="00000000" w:usb2="00000000" w:usb3="00000000" w:csb0="20000001" w:csb1="00000000"/>
  </w:font>
  <w:font w:name="Times New Roman CE">
    <w:altName w:val="Times New Roman"/>
    <w:panose1 w:val="02020603050405020304"/>
    <w:charset w:val="EE"/>
    <w:family w:val="auto"/>
    <w:pitch w:val="default"/>
    <w:sig w:usb0="00000000" w:usb1="00000000" w:usb2="00000000" w:usb3="00000000" w:csb0="00000002" w:csb1="00000000"/>
  </w:font>
  <w:font w:name="Times New Roman Cyr">
    <w:altName w:val="Times New Roman"/>
    <w:panose1 w:val="02020603050405020304"/>
    <w:charset w:val="CC"/>
    <w:family w:val="auto"/>
    <w:pitch w:val="default"/>
    <w:sig w:usb0="00000000" w:usb1="00000000" w:usb2="00000000" w:usb3="00000000" w:csb0="00000004" w:csb1="00000000"/>
  </w:font>
  <w:font w:name="Calibri Greek">
    <w:altName w:val="Trebuchet MS"/>
    <w:panose1 w:val="00000000000000000000"/>
    <w:charset w:val="A1"/>
    <w:family w:val="auto"/>
    <w:pitch w:val="default"/>
    <w:sig w:usb0="00000000" w:usb1="00000000" w:usb2="00000000" w:usb3="00000000" w:csb0="00000008" w:csb1="00000000"/>
  </w:font>
  <w:font w:name="Times New Roman Greek">
    <w:altName w:val="Times New Roman"/>
    <w:panose1 w:val="02020603050405020304"/>
    <w:charset w:val="A1"/>
    <w:family w:val="auto"/>
    <w:pitch w:val="default"/>
    <w:sig w:usb0="00000000" w:usb1="00000000" w:usb2="00000000" w:usb3="00000000" w:csb0="00000008" w:csb1="00000000"/>
  </w:font>
  <w:font w:name="Calibri Tur">
    <w:altName w:val="Trebuchet MS"/>
    <w:panose1 w:val="00000000000000000000"/>
    <w:charset w:val="A2"/>
    <w:family w:val="auto"/>
    <w:pitch w:val="default"/>
    <w:sig w:usb0="00000000" w:usb1="00000000" w:usb2="00000000" w:usb3="00000000" w:csb0="00000010" w:csb1="00000000"/>
  </w:font>
  <w:font w:name="Calibri Baltic">
    <w:altName w:val="Trebuchet MS"/>
    <w:panose1 w:val="00000000000000000000"/>
    <w:charset w:val="BA"/>
    <w:family w:val="auto"/>
    <w:pitch w:val="default"/>
    <w:sig w:usb0="00000000" w:usb1="00000000" w:usb2="00000000" w:usb3="00000000" w:csb0="00000080" w:csb1="00000000"/>
  </w:font>
  <w:font w:name="Trebuchet MS">
    <w:panose1 w:val="020B0603020202020204"/>
    <w:charset w:val="00"/>
    <w:family w:val="auto"/>
    <w:pitch w:val="default"/>
    <w:sig w:usb0="00000287" w:usb1="00000000" w:usb2="00000000" w:usb3="00000000" w:csb0="2000009F" w:csb1="00000000"/>
  </w:font>
  <w:font w:name="Tahoma CE">
    <w:altName w:val="Tahoma"/>
    <w:panose1 w:val="00000000000000000000"/>
    <w:charset w:val="EE"/>
    <w:family w:val="auto"/>
    <w:pitch w:val="default"/>
    <w:sig w:usb0="00000000" w:usb1="00000000" w:usb2="00000000" w:usb3="00000000" w:csb0="00000002" w:csb1="00000000"/>
  </w:font>
  <w:font w:name="Arial Rounded MT Bold">
    <w:altName w:val="Arial"/>
    <w:panose1 w:val="020F0704030504030204"/>
    <w:charset w:val="00"/>
    <w:family w:val="auto"/>
    <w:pitch w:val="default"/>
    <w:sig w:usb0="00000000" w:usb1="00000000" w:usb2="00000000" w:usb3="00000000" w:csb0="20000001" w:csb1="00000000"/>
  </w:font>
  <w:font w:name="Webdings">
    <w:panose1 w:val="05030102010509060703"/>
    <w:charset w:val="02"/>
    <w:family w:val="auto"/>
    <w:pitch w:val="default"/>
    <w:sig w:usb0="00000000" w:usb1="00000000" w:usb2="00000000" w:usb3="00000000" w:csb0="80000000" w:csb1="00000000"/>
  </w:font>
  <w:font w:name="Calibri Cyr">
    <w:altName w:val="Trebuchet MS"/>
    <w:panose1 w:val="00000000000000000000"/>
    <w:charset w:val="CC"/>
    <w:family w:val="auto"/>
    <w:pitch w:val="default"/>
    <w:sig w:usb0="00000000" w:usb1="00000000" w:usb2="00000000" w:usb3="00000000" w:csb0="00000004"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Wingdings 3">
    <w:panose1 w:val="05040102010807070707"/>
    <w:charset w:val="02"/>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方正超粗黑简体">
    <w:altName w:val="黑体"/>
    <w:panose1 w:val="03000509000000000000"/>
    <w:charset w:val="86"/>
    <w:family w:val="auto"/>
    <w:pitch w:val="default"/>
    <w:sig w:usb0="00000000" w:usb1="00000000" w:usb2="00000000" w:usb3="00000000" w:csb0="00040000" w:csb1="00000000"/>
  </w:font>
  <w:font w:name="Adobe 黑体 Std R">
    <w:altName w:val="黑体"/>
    <w:panose1 w:val="020B0400000000000000"/>
    <w:charset w:val="86"/>
    <w:family w:val="auto"/>
    <w:pitch w:val="default"/>
    <w:sig w:usb0="00000000" w:usb1="00000000" w:usb2="00000016" w:usb3="00000000" w:csb0="00060007" w:csb1="00000000"/>
  </w:font>
  <w:font w:name="Bookshelf Symbol 7">
    <w:altName w:val="Symbol"/>
    <w:panose1 w:val="05010101010101010101"/>
    <w:charset w:val="02"/>
    <w:family w:val="auto"/>
    <w:pitch w:val="default"/>
    <w:sig w:usb0="00000000" w:usb1="00000000" w:usb2="00000000" w:usb3="00000000" w:csb0="80000000" w:csb1="00000000"/>
  </w:font>
  <w:font w:name="方正大黑简体">
    <w:altName w:val="黑体"/>
    <w:panose1 w:val="02010601030101010101"/>
    <w:charset w:val="86"/>
    <w:family w:val="auto"/>
    <w:pitch w:val="default"/>
    <w:sig w:usb0="00000000" w:usb1="00000000" w:usb2="00000000" w:usb3="00000000" w:csb0="00040000" w:csb1="00000000"/>
  </w:font>
  <w:font w:name="瀹嬩綋">
    <w:altName w:val="仿宋_GB2312"/>
    <w:panose1 w:val="00000000000000000000"/>
    <w:charset w:val="01"/>
    <w:family w:val="auto"/>
    <w:pitch w:val="default"/>
    <w:sig w:usb0="00000000" w:usb1="00000000" w:usb2="00000000" w:usb3="00000000" w:csb0="00040001" w:csb1="00000000"/>
  </w:font>
  <w:font w:name="瀹嬩綋!important">
    <w:altName w:val="仿宋_GB2312"/>
    <w:panose1 w:val="00000000000000000000"/>
    <w:charset w:val="01"/>
    <w:family w:val="auto"/>
    <w:pitch w:val="default"/>
    <w:sig w:usb0="00000000" w:usb1="00000000" w:usb2="00000000" w:usb3="00000000" w:csb0="00040001" w:csb1="00000000"/>
  </w:font>
  <w:font w:name="创艺简粗黑">
    <w:altName w:val="宋体"/>
    <w:panose1 w:val="00000000000000000000"/>
    <w:charset w:val="86"/>
    <w:family w:val="auto"/>
    <w:pitch w:val="default"/>
    <w:sig w:usb0="00000000" w:usb1="00000000" w:usb2="00000010" w:usb3="00000000" w:csb0="00040000" w:csb1="00000000"/>
  </w:font>
  <w:font w:name="新宋体-18030">
    <w:altName w:val="宋体"/>
    <w:panose1 w:val="02010609060101010101"/>
    <w:charset w:val="86"/>
    <w:family w:val="auto"/>
    <w:pitch w:val="default"/>
    <w:sig w:usb0="00000000" w:usb1="00000000" w:usb2="000A005E" w:usb3="00000000" w:csb0="00040001" w:csb1="00000000"/>
  </w:font>
  <w:font w:name="??">
    <w:altName w:val="Times New Roman"/>
    <w:panose1 w:val="020B0604020202020204"/>
    <w:charset w:val="00"/>
    <w:family w:val="auto"/>
    <w:pitch w:val="default"/>
    <w:sig w:usb0="00000000" w:usb1="00000000" w:usb2="00000000" w:usb3="00000000" w:csb0="00040001" w:csb1="00000000"/>
  </w:font>
  <w:font w:name="Cambria Baltic">
    <w:altName w:val="Courier New"/>
    <w:panose1 w:val="00000000000000000000"/>
    <w:charset w:val="BA"/>
    <w:family w:val="auto"/>
    <w:pitch w:val="default"/>
    <w:sig w:usb0="00000000" w:usb1="00000000" w:usb2="00000000" w:usb3="00000000" w:csb0="00000080" w:csb1="00000000"/>
  </w:font>
  <w:font w:name="Cambria Greek">
    <w:altName w:val="Courier New"/>
    <w:panose1 w:val="00000000000000000000"/>
    <w:charset w:val="A1"/>
    <w:family w:val="auto"/>
    <w:pitch w:val="default"/>
    <w:sig w:usb0="00000000" w:usb1="00000000" w:usb2="00000000" w:usb3="00000000" w:csb0="00000008" w:csb1="00000000"/>
  </w:font>
  <w:font w:name="Cambria Math Cyr">
    <w:altName w:val="Courier New"/>
    <w:panose1 w:val="00000000000000000000"/>
    <w:charset w:val="CC"/>
    <w:family w:val="auto"/>
    <w:pitch w:val="default"/>
    <w:sig w:usb0="00000000" w:usb1="00000000" w:usb2="00000000" w:usb3="00000000" w:csb0="00000004" w:csb1="00000000"/>
  </w:font>
  <w:font w:name="方正仿宋_GBK">
    <w:altName w:val="宋体"/>
    <w:panose1 w:val="03000509000000000000"/>
    <w:charset w:val="86"/>
    <w:family w:val="auto"/>
    <w:pitch w:val="default"/>
    <w:sig w:usb0="00000000" w:usb1="00000000" w:usb2="00000000" w:usb3="00000000" w:csb0="00040000" w:csb1="00000000"/>
  </w:font>
  <w:font w:name="Arial Bold">
    <w:altName w:val="Arial"/>
    <w:panose1 w:val="00000000000000000000"/>
    <w:charset w:val="00"/>
    <w:family w:val="auto"/>
    <w:pitch w:val="default"/>
    <w:sig w:usb0="00000000" w:usb1="00000000" w:usb2="00000000" w:usb3="00000000" w:csb0="00040001" w:csb1="00000000"/>
  </w:font>
  <w:font w:name="Calibri (Vietnamese)">
    <w:altName w:val="Courier New"/>
    <w:panose1 w:val="00000000000000000000"/>
    <w:charset w:val="A3"/>
    <w:family w:val="auto"/>
    <w:pitch w:val="default"/>
    <w:sig w:usb0="00000000" w:usb1="00000000" w:usb2="00000000" w:usb3="00000000" w:csb0="00000100" w:csb1="00000000"/>
  </w:font>
  <w:font w:name="Cambria Math Greek">
    <w:altName w:val="Courier New"/>
    <w:panose1 w:val="00000000000000000000"/>
    <w:charset w:val="A1"/>
    <w:family w:val="auto"/>
    <w:pitch w:val="default"/>
    <w:sig w:usb0="00000000" w:usb1="00000000" w:usb2="00000000" w:usb3="00000000" w:csb0="00000008" w:csb1="00000000"/>
  </w:font>
  <w:font w:name="Rockwell">
    <w:altName w:val="MV Boli"/>
    <w:panose1 w:val="02060603020205020403"/>
    <w:charset w:val="00"/>
    <w:family w:val="auto"/>
    <w:pitch w:val="default"/>
    <w:sig w:usb0="00000000" w:usb1="00000000" w:usb2="00000000" w:usb3="00000000" w:csb0="20000001" w:csb1="00000000"/>
  </w:font>
  <w:font w:name="Segoe Print">
    <w:altName w:val="Verdana"/>
    <w:panose1 w:val="02000600000000000000"/>
    <w:charset w:val="00"/>
    <w:family w:val="auto"/>
    <w:pitch w:val="default"/>
    <w:sig w:usb0="00000000" w:usb1="00000000" w:usb2="00000000" w:usb3="00000000" w:csb0="2000009F" w:csb1="47010000"/>
  </w:font>
  <w:font w:name="Cambria Math (Vietnamese)">
    <w:altName w:val="Courier New"/>
    <w:panose1 w:val="00000000000000000000"/>
    <w:charset w:val="A3"/>
    <w:family w:val="auto"/>
    <w:pitch w:val="default"/>
    <w:sig w:usb0="00000000" w:usb1="00000000" w:usb2="00000000" w:usb3="00000000" w:csb0="00000100" w:csb1="00000000"/>
  </w:font>
  <w:font w:name="Georgia">
    <w:panose1 w:val="02040502050405020303"/>
    <w:charset w:val="00"/>
    <w:family w:val="auto"/>
    <w:pitch w:val="default"/>
    <w:sig w:usb0="00000287" w:usb1="00000000" w:usb2="00000000" w:usb3="00000000" w:csb0="2000009F" w:csb1="00000000"/>
  </w:font>
  <w:font w:name="Cambria Math CE">
    <w:altName w:val="Courier New"/>
    <w:panose1 w:val="00000000000000000000"/>
    <w:charset w:val="EE"/>
    <w:family w:val="auto"/>
    <w:pitch w:val="default"/>
    <w:sig w:usb0="00000000" w:usb1="00000000" w:usb2="00000000" w:usb3="00000000" w:csb0="00000002" w:csb1="00000000"/>
  </w:font>
  <w:font w:name="Meiryo UI">
    <w:altName w:val="MS UI Gothic"/>
    <w:panose1 w:val="020B0604030504040204"/>
    <w:charset w:val="80"/>
    <w:family w:val="auto"/>
    <w:pitch w:val="default"/>
    <w:sig w:usb0="00000000" w:usb1="00000000" w:usb2="00010012" w:usb3="00000000" w:csb0="6002009F" w:csb1="DFD70000"/>
  </w:font>
  <w:font w:name="Cambria Math Tur">
    <w:altName w:val="Courier New"/>
    <w:panose1 w:val="00000000000000000000"/>
    <w:charset w:val="A2"/>
    <w:family w:val="auto"/>
    <w:pitch w:val="default"/>
    <w:sig w:usb0="00000000" w:usb1="00000000" w:usb2="00000000" w:usb3="00000000" w:csb0="00000010" w:csb1="00000000"/>
  </w:font>
  <w:font w:name="Lucida Fax">
    <w:altName w:val="Georgia"/>
    <w:panose1 w:val="02060602050505020204"/>
    <w:charset w:val="00"/>
    <w:family w:val="auto"/>
    <w:pitch w:val="default"/>
    <w:sig w:usb0="00000000" w:usb1="00000000" w:usb2="00000000" w:usb3="00000000" w:csb0="20000001" w:csb1="00000000"/>
  </w:font>
  <w:font w:name="Rockwell CE">
    <w:altName w:val="Courier New"/>
    <w:panose1 w:val="00000000000000000000"/>
    <w:charset w:val="EE"/>
    <w:family w:val="auto"/>
    <w:pitch w:val="default"/>
    <w:sig w:usb0="00000000" w:usb1="00000000" w:usb2="00000000" w:usb3="00000000" w:csb0="00000002" w:csb1="00000000"/>
  </w:font>
  <w:font w:name="AR PShinChanPOP">
    <w:altName w:val="MingLiU"/>
    <w:panose1 w:val="040B0900000000000000"/>
    <w:charset w:val="88"/>
    <w:family w:val="auto"/>
    <w:pitch w:val="default"/>
    <w:sig w:usb0="00000000" w:usb1="00000000" w:usb2="00000016" w:usb3="00000000" w:csb0="00100001" w:csb1="00000000"/>
  </w:font>
  <w:font w:name="Cambria Math Baltic">
    <w:altName w:val="Courier New"/>
    <w:panose1 w:val="00000000000000000000"/>
    <w:charset w:val="BA"/>
    <w:family w:val="auto"/>
    <w:pitch w:val="default"/>
    <w:sig w:usb0="00000000" w:usb1="00000000" w:usb2="00000000" w:usb3="00000000" w:csb0="00000080" w:csb1="00000000"/>
  </w:font>
  <w:font w:name="Cambria Tur">
    <w:altName w:val="Courier New"/>
    <w:panose1 w:val="00000000000000000000"/>
    <w:charset w:val="A2"/>
    <w:family w:val="auto"/>
    <w:pitch w:val="default"/>
    <w:sig w:usb0="00000000" w:usb1="00000000" w:usb2="00000000" w:usb3="00000000" w:csb0="00000010" w:csb1="00000000"/>
  </w:font>
  <w:font w:name="Cambria (Vietnamese)">
    <w:altName w:val="Courier New"/>
    <w:panose1 w:val="00000000000000000000"/>
    <w:charset w:val="A3"/>
    <w:family w:val="auto"/>
    <w:pitch w:val="default"/>
    <w:sig w:usb0="00000000" w:usb1="00000000" w:usb2="00000000" w:usb3="00000000" w:csb0="00000100" w:csb1="00000000"/>
  </w:font>
  <w:font w:name="SimHei Western">
    <w:altName w:val="黑体"/>
    <w:panose1 w:val="00000000000000000000"/>
    <w:charset w:val="00"/>
    <w:family w:val="auto"/>
    <w:pitch w:val="default"/>
    <w:sig w:usb0="00000000" w:usb1="00000000" w:usb2="00000000" w:usb3="00000000" w:csb0="00000001" w:csb1="00000000"/>
  </w:font>
  <w:font w:name="Cambria Cyr">
    <w:altName w:val="Courier New"/>
    <w:panose1 w:val="00000000000000000000"/>
    <w:charset w:val="CC"/>
    <w:family w:val="auto"/>
    <w:pitch w:val="default"/>
    <w:sig w:usb0="00000000" w:usb1="00000000" w:usb2="00000000" w:usb3="00000000" w:csb0="00000004" w:csb1="00000000"/>
  </w:font>
  <w:font w:name="Cambria CE">
    <w:altName w:val="Courier New"/>
    <w:panose1 w:val="00000000000000000000"/>
    <w:charset w:val="EE"/>
    <w:family w:val="auto"/>
    <w:pitch w:val="default"/>
    <w:sig w:usb0="00000000" w:usb1="00000000" w:usb2="00000000" w:usb3="00000000" w:csb0="00000002" w:csb1="00000000"/>
  </w:font>
  <w:font w:name="Adobe 宋体 Std L">
    <w:altName w:val="宋体"/>
    <w:panose1 w:val="02020300000000000000"/>
    <w:charset w:val="86"/>
    <w:family w:val="auto"/>
    <w:pitch w:val="default"/>
    <w:sig w:usb0="00000000" w:usb1="00000000" w:usb2="00000016" w:usb3="00000000" w:csb0="00060007" w:csb1="00000000"/>
  </w:font>
  <w:font w:name="Lucida Grande">
    <w:altName w:val="仿宋_GB2312"/>
    <w:panose1 w:val="00000000000000000000"/>
    <w:charset w:val="01"/>
    <w:family w:val="auto"/>
    <w:pitch w:val="default"/>
    <w:sig w:usb0="00000000" w:usb1="00000000" w:usb2="00000000" w:usb3="00000000" w:csb0="00040001" w:csb1="00000000"/>
  </w:font>
  <w:font w:name="Lingoes Unicode">
    <w:altName w:val="宋体"/>
    <w:panose1 w:val="020B0604020202020204"/>
    <w:charset w:val="86"/>
    <w:family w:val="auto"/>
    <w:pitch w:val="default"/>
    <w:sig w:usb0="00000000" w:usb1="00000000" w:usb2="00000000" w:usb3="00000000" w:csb0="003E019F" w:csb1="4F030000"/>
  </w:font>
  <w:font w:name="Angelic War">
    <w:altName w:val="Palatino Linotype"/>
    <w:panose1 w:val="02000500000000000000"/>
    <w:charset w:val="00"/>
    <w:family w:val="auto"/>
    <w:pitch w:val="default"/>
    <w:sig w:usb0="00000000" w:usb1="00000000" w:usb2="00000000" w:usb3="00000000" w:csb0="20000111" w:csb1="41000000"/>
  </w:font>
  <w:font w:name="PMingLiU-ExtB">
    <w:altName w:val="PMingLiU"/>
    <w:panose1 w:val="02020500000000000000"/>
    <w:charset w:val="88"/>
    <w:family w:val="auto"/>
    <w:pitch w:val="default"/>
    <w:sig w:usb0="00000000" w:usb1="00000000" w:usb2="00000000"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方正行楷_GBK">
    <w:altName w:val="宋体"/>
    <w:panose1 w:val="03000509000000000000"/>
    <w:charset w:val="86"/>
    <w:family w:val="auto"/>
    <w:pitch w:val="default"/>
    <w:sig w:usb0="00000000" w:usb1="00000000" w:usb2="00000000" w:usb3="00000000" w:csb0="00040000" w:csb1="00000000"/>
  </w:font>
  <w:font w:name="方正书宋简体">
    <w:altName w:val="黑体"/>
    <w:panose1 w:val="03000509000000000000"/>
    <w:charset w:val="86"/>
    <w:family w:val="auto"/>
    <w:pitch w:val="default"/>
    <w:sig w:usb0="00000000" w:usb1="00000000" w:usb2="00000010" w:usb3="00000000" w:csb0="00040000" w:csb1="00000000"/>
  </w:font>
  <w:font w:name="Times New Roman Bold">
    <w:altName w:val="Times New Roman"/>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行楷">
    <w:altName w:val="宋体"/>
    <w:panose1 w:val="02010800040101010101"/>
    <w:charset w:val="86"/>
    <w:family w:val="auto"/>
    <w:pitch w:val="default"/>
    <w:sig w:usb0="00000000" w:usb1="00000000" w:usb2="00000000" w:usb3="00000000" w:csb0="00040000" w:csb1="00000000"/>
  </w:font>
  <w:font w:name="隶书">
    <w:altName w:val="宋体"/>
    <w:panose1 w:val="02010509060101010101"/>
    <w:charset w:val="86"/>
    <w:family w:val="auto"/>
    <w:pitch w:val="default"/>
    <w:sig w:usb0="00000000" w:usb1="00000000" w:usb2="00000000" w:usb3="00000000" w:csb0="000400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inherit">
    <w:altName w:val="仿宋_GB2312"/>
    <w:panose1 w:val="00000000000000000000"/>
    <w:charset w:val="01"/>
    <w:family w:val="auto"/>
    <w:pitch w:val="default"/>
    <w:sig w:usb0="00000000" w:usb1="00000000" w:usb2="00000000" w:usb3="00000000" w:csb0="00040001" w:csb1="00000000"/>
  </w:font>
  <w:font w:name="Songti SC Regular">
    <w:altName w:val="黑体"/>
    <w:panose1 w:val="02010600040101010101"/>
    <w:charset w:val="50"/>
    <w:family w:val="auto"/>
    <w:pitch w:val="default"/>
    <w:sig w:usb0="00000000" w:usb1="00000000" w:usb2="00000010" w:usb3="00000000" w:csb0="0004009F" w:csb1="00000000"/>
  </w:font>
  <w:font w:name="PMingLiU">
    <w:panose1 w:val="02020300000000000000"/>
    <w:charset w:val="88"/>
    <w:family w:val="auto"/>
    <w:pitch w:val="default"/>
    <w:sig w:usb0="00000003" w:usb1="082E0000" w:usb2="00000016" w:usb3="00000000" w:csb0="00100001" w:csb1="00000000"/>
  </w:font>
  <w:font w:name="Proxy 6">
    <w:altName w:val="Courier New"/>
    <w:panose1 w:val="00000400000000000000"/>
    <w:charset w:val="00"/>
    <w:family w:val="auto"/>
    <w:pitch w:val="default"/>
    <w:sig w:usb0="00000000" w:usb1="00000000" w:usb2="00000000" w:usb3="00000000" w:csb0="000001FF" w:csb1="00000000"/>
  </w:font>
  <w:font w:name="汉仪篆书繁">
    <w:altName w:val="宋体"/>
    <w:panose1 w:val="02010609000101010101"/>
    <w:charset w:val="86"/>
    <w:family w:val="auto"/>
    <w:pitch w:val="default"/>
    <w:sig w:usb0="00000000" w:usb1="00000000" w:usb2="00000002" w:usb3="00000000" w:csb0="00040000" w:csb1="00000000"/>
  </w:font>
  <w:font w:name="STZhongsong Western">
    <w:altName w:val="Courier New"/>
    <w:panose1 w:val="020B0604020202020204"/>
    <w:charset w:val="00"/>
    <w:family w:val="auto"/>
    <w:pitch w:val="default"/>
    <w:sig w:usb0="00000000" w:usb1="00000000" w:usb2="00000000" w:usb3="00000000" w:csb0="00000001" w:csb1="00000000"/>
  </w:font>
  <w:font w:name="STZhongsong CE">
    <w:altName w:val="Courier New"/>
    <w:panose1 w:val="020B0604020202020204"/>
    <w:charset w:val="EE"/>
    <w:family w:val="auto"/>
    <w:pitch w:val="default"/>
    <w:sig w:usb0="00000000" w:usb1="00000000" w:usb2="00000000" w:usb3="00000000" w:csb0="00000002" w:csb1="00000000"/>
  </w:font>
  <w:font w:name="STZhongsong Cyr">
    <w:altName w:val="Courier New"/>
    <w:panose1 w:val="020B0604020202020204"/>
    <w:charset w:val="CC"/>
    <w:family w:val="auto"/>
    <w:pitch w:val="default"/>
    <w:sig w:usb0="00000000" w:usb1="00000000" w:usb2="00000000" w:usb3="00000000" w:csb0="00000004" w:csb1="00000000"/>
  </w:font>
  <w:font w:name="STZhongsong Greek">
    <w:altName w:val="Courier New"/>
    <w:panose1 w:val="020B0604020202020204"/>
    <w:charset w:val="A1"/>
    <w:family w:val="auto"/>
    <w:pitch w:val="default"/>
    <w:sig w:usb0="00000000" w:usb1="00000000" w:usb2="00000000" w:usb3="00000000" w:csb0="00000008" w:csb1="00000000"/>
  </w:font>
  <w:font w:name="STZhongsong Tur">
    <w:altName w:val="Courier New"/>
    <w:panose1 w:val="020B0604020202020204"/>
    <w:charset w:val="A2"/>
    <w:family w:val="auto"/>
    <w:pitch w:val="default"/>
    <w:sig w:usb0="00000000" w:usb1="00000000" w:usb2="00000000" w:usb3="00000000" w:csb0="00000010" w:csb1="00000000"/>
  </w:font>
  <w:font w:name="STZhongsong Baltic">
    <w:altName w:val="Courier New"/>
    <w:panose1 w:val="020B0604020202020204"/>
    <w:charset w:val="BA"/>
    <w:family w:val="auto"/>
    <w:pitch w:val="default"/>
    <w:sig w:usb0="00000000" w:usb1="00000000" w:usb2="00000000" w:usb3="00000000" w:csb0="00000080" w:csb1="00000000"/>
  </w:font>
  <w:font w:name="黑体fal">
    <w:altName w:val="黑体"/>
    <w:panose1 w:val="00000000000000000000"/>
    <w:charset w:val="86"/>
    <w:family w:val="auto"/>
    <w:pitch w:val="default"/>
    <w:sig w:usb0="00000000" w:usb1="00000000" w:usb2="00000010" w:usb3="00000000" w:csb0="00040000" w:csb1="00000000"/>
  </w:font>
  <w:font w:name="宋体fal">
    <w:altName w:val="宋体"/>
    <w:panose1 w:val="00000000000000000000"/>
    <w:charset w:val="86"/>
    <w:family w:val="auto"/>
    <w:pitch w:val="default"/>
    <w:sig w:usb0="00000000" w:usb1="00000000" w:usb2="00000010" w:usb3="00000000" w:csb0="00040000" w:csb1="00000000"/>
  </w:font>
  <w:font w:name="����">
    <w:altName w:val="仿宋_GB2312"/>
    <w:panose1 w:val="00000000000000000000"/>
    <w:charset w:val="01"/>
    <w:family w:val="auto"/>
    <w:pitch w:val="default"/>
    <w:sig w:usb0="00000000" w:usb1="00000000" w:usb2="00000000" w:usb3="00000000" w:csb0="00040001" w:csb1="00000000"/>
  </w:font>
  <w:font w:name="SimSun-ExtB">
    <w:altName w:val="宋体"/>
    <w:panose1 w:val="02010609060101010101"/>
    <w:charset w:val="86"/>
    <w:family w:val="auto"/>
    <w:pitch w:val="default"/>
    <w:sig w:usb0="00000000" w:usb1="00000000" w:usb2="00000000" w:usb3="00000000" w:csb0="00040001" w:csb1="00000000"/>
  </w:font>
  <w:font w:name="�1�7�1�7�1�7�1�7">
    <w:altName w:val="Times New Roman"/>
    <w:panose1 w:val="00000000000000000000"/>
    <w:charset w:val="00"/>
    <w:family w:val="auto"/>
    <w:pitch w:val="default"/>
    <w:sig w:usb0="00000000" w:usb1="00000000" w:usb2="00000000" w:usb3="00000000" w:csb0="00040001" w:csb1="00000000"/>
  </w:font>
  <w:font w:name="Constantia">
    <w:altName w:val="PMingLiU"/>
    <w:panose1 w:val="02030602050306030303"/>
    <w:charset w:val="00"/>
    <w:family w:val="auto"/>
    <w:pitch w:val="default"/>
    <w:sig w:usb0="00000000" w:usb1="00000000" w:usb2="00000000" w:usb3="00000000" w:csb0="2000019F" w:csb1="00000000"/>
  </w:font>
  <w:font w:name="Book Antiqua">
    <w:altName w:val="Palatino Linotype"/>
    <w:panose1 w:val="02040602050305030304"/>
    <w:charset w:val="00"/>
    <w:family w:val="auto"/>
    <w:pitch w:val="default"/>
    <w:sig w:usb0="00000000" w:usb1="00000000" w:usb2="00000000" w:usb3="00000000" w:csb0="2000009F" w:csb1="DFD70000"/>
  </w:font>
  <w:font w:name="sans-serif">
    <w:altName w:val="仿宋_GB2312"/>
    <w:panose1 w:val="00000000000000000000"/>
    <w:charset w:val="01"/>
    <w:family w:val="auto"/>
    <w:pitch w:val="default"/>
    <w:sig w:usb0="00000000" w:usb1="00000000" w:usb2="00000000" w:usb3="00000000" w:csb0="00040001" w:csb1="00000000"/>
  </w:font>
  <w:font w:name="方正北魏楷书简体">
    <w:altName w:val="宋体"/>
    <w:panose1 w:val="03000509000000000000"/>
    <w:charset w:val="86"/>
    <w:family w:val="auto"/>
    <w:pitch w:val="default"/>
    <w:sig w:usb0="00000000" w:usb1="00000000" w:usb2="00000000" w:usb3="00000000" w:csb0="00040000" w:csb1="00000000"/>
  </w:font>
  <w:font w:name="\5b8b\4f53">
    <w:altName w:val="仿宋_GB2312"/>
    <w:panose1 w:val="00000000000000000000"/>
    <w:charset w:val="01"/>
    <w:family w:val="auto"/>
    <w:pitch w:val="default"/>
    <w:sig w:usb0="00000000" w:usb1="00000000" w:usb2="00000000" w:usb3="00000000" w:csb0="00040001" w:csb1="00000000"/>
  </w:font>
  <w:font w:name="Comic Sans MS">
    <w:panose1 w:val="030F0702030302020204"/>
    <w:charset w:val="00"/>
    <w:family w:val="auto"/>
    <w:pitch w:val="default"/>
    <w:sig w:usb0="00000287" w:usb1="00000000" w:usb2="00000000" w:usb3="00000000" w:csb0="2000009F" w:csb1="00000000"/>
  </w:font>
  <w:font w:name="Comic Sans MS CE">
    <w:altName w:val="Comic Sans MS"/>
    <w:panose1 w:val="00000000000000000000"/>
    <w:charset w:val="EE"/>
    <w:family w:val="auto"/>
    <w:pitch w:val="default"/>
    <w:sig w:usb0="00000000" w:usb1="00000000" w:usb2="00000000" w:usb3="00000000" w:csb0="00000002" w:csb1="00000000"/>
  </w:font>
  <w:font w:name="Comic Sans MS Cyr">
    <w:altName w:val="Comic Sans MS"/>
    <w:panose1 w:val="00000000000000000000"/>
    <w:charset w:val="CC"/>
    <w:family w:val="auto"/>
    <w:pitch w:val="default"/>
    <w:sig w:usb0="00000000" w:usb1="00000000" w:usb2="00000000" w:usb3="00000000" w:csb0="00000004" w:csb1="00000000"/>
  </w:font>
  <w:font w:name="Comic Sans MS Greek">
    <w:altName w:val="Comic Sans MS"/>
    <w:panose1 w:val="00000000000000000000"/>
    <w:charset w:val="A1"/>
    <w:family w:val="auto"/>
    <w:pitch w:val="default"/>
    <w:sig w:usb0="00000000" w:usb1="00000000" w:usb2="00000000" w:usb3="00000000" w:csb0="00000008" w:csb1="00000000"/>
  </w:font>
  <w:font w:name="Comic Sans MS Tur">
    <w:altName w:val="Comic Sans MS"/>
    <w:panose1 w:val="00000000000000000000"/>
    <w:charset w:val="A2"/>
    <w:family w:val="auto"/>
    <w:pitch w:val="default"/>
    <w:sig w:usb0="00000000" w:usb1="00000000" w:usb2="00000000" w:usb3="00000000" w:csb0="00000010" w:csb1="00000000"/>
  </w:font>
  <w:font w:name="Comic Sans MS Baltic">
    <w:altName w:val="Comic Sans MS"/>
    <w:panose1 w:val="00000000000000000000"/>
    <w:charset w:val="BA"/>
    <w:family w:val="auto"/>
    <w:pitch w:val="default"/>
    <w:sig w:usb0="00000000" w:usb1="00000000" w:usb2="00000000" w:usb3="00000000" w:csb0="00000080" w:csb1="00000000"/>
  </w:font>
  <w:font w:name="Vrinda">
    <w:altName w:val="Lucida Sans Unicode"/>
    <w:panose1 w:val="020B0502040204020203"/>
    <w:charset w:val="00"/>
    <w:family w:val="auto"/>
    <w:pitch w:val="default"/>
    <w:sig w:usb0="00000000" w:usb1="00000000" w:usb2="00000000" w:usb3="00000000" w:csb0="00000001" w:csb1="00000000"/>
  </w:font>
  <w:font w:name="方正舒体_GBK">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禹卫书法行书简体">
    <w:altName w:val="Courier New"/>
    <w:panose1 w:val="00000000000000000000"/>
    <w:charset w:val="00"/>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Calisto MT">
    <w:altName w:val="Palatino Linotype"/>
    <w:panose1 w:val="02040603050505030304"/>
    <w:charset w:val="00"/>
    <w:family w:val="auto"/>
    <w:pitch w:val="default"/>
    <w:sig w:usb0="00000000" w:usb1="00000000" w:usb2="00000000" w:usb3="00000000" w:csb0="20000001" w:csb1="00000000"/>
  </w:font>
  <w:font w:name="Academy Engraved LET">
    <w:altName w:val="Courier New"/>
    <w:panose1 w:val="00000000000000000000"/>
    <w:charset w:val="00"/>
    <w:family w:val="auto"/>
    <w:pitch w:val="default"/>
    <w:sig w:usb0="00000000" w:usb1="00000000" w:usb2="00000000" w:usb3="00000000" w:csb0="00040001" w:csb1="00000000"/>
  </w:font>
  <w:font w:name="微软简行楷">
    <w:altName w:val="宋体"/>
    <w:panose1 w:val="00000000000000000000"/>
    <w:charset w:val="00"/>
    <w:family w:val="auto"/>
    <w:pitch w:val="default"/>
    <w:sig w:usb0="00000000" w:usb1="00000000" w:usb2="00000000" w:usb3="00000000" w:csb0="00040001" w:csb1="00000000"/>
  </w:font>
  <w:font w:name="Nyala">
    <w:altName w:val="Microsoft Sans Serif"/>
    <w:panose1 w:val="02000504070300020003"/>
    <w:charset w:val="00"/>
    <w:family w:val="auto"/>
    <w:pitch w:val="default"/>
    <w:sig w:usb0="00000000" w:usb1="00000000" w:usb2="00000800" w:usb3="00000000" w:csb0="00000093" w:csb1="00000000"/>
  </w:font>
  <w:font w:name="MoolBoran">
    <w:altName w:val="Verdana"/>
    <w:panose1 w:val="020B0100010101010101"/>
    <w:charset w:val="00"/>
    <w:family w:val="auto"/>
    <w:pitch w:val="default"/>
    <w:sig w:usb0="00000000" w:usb1="00000000" w:usb2="00010000" w:usb3="00000000" w:csb0="00000001" w:csb1="00000000"/>
  </w:font>
  <w:font w:name="Mongolian Baiti">
    <w:altName w:val="Comic Sans MS"/>
    <w:panose1 w:val="03000500000000000000"/>
    <w:charset w:val="00"/>
    <w:family w:val="auto"/>
    <w:pitch w:val="default"/>
    <w:sig w:usb0="00000000" w:usb1="00000000" w:usb2="00020000" w:usb3="00000000" w:csb0="00000001" w:csb1="00000000"/>
  </w:font>
  <w:font w:name="Miriam Fixed">
    <w:altName w:val="GulimChe"/>
    <w:panose1 w:val="020B0509050101010101"/>
    <w:charset w:val="00"/>
    <w:family w:val="auto"/>
    <w:pitch w:val="default"/>
    <w:sig w:usb0="00000000" w:usb1="00000000" w:usb2="00000000" w:usb3="00000000" w:csb0="00000020" w:csb1="00200000"/>
  </w:font>
  <w:font w:name="Miriam">
    <w:altName w:val="Gulim"/>
    <w:panose1 w:val="020B0502050101010101"/>
    <w:charset w:val="00"/>
    <w:family w:val="auto"/>
    <w:pitch w:val="default"/>
    <w:sig w:usb0="00000000" w:usb1="00000000" w:usb2="00000000" w:usb3="00000000" w:csb0="00000020" w:csb1="00200000"/>
  </w:font>
  <w:font w:name="Microsoft Yi Baiti">
    <w:altName w:val="Comic Sans MS"/>
    <w:panose1 w:val="03000500000000000000"/>
    <w:charset w:val="00"/>
    <w:family w:val="auto"/>
    <w:pitch w:val="default"/>
    <w:sig w:usb0="00000000" w:usb1="00000000" w:usb2="00080002" w:usb3="00000000" w:csb0="00000001"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Lucida Sans Unicode"/>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Tunga">
    <w:altName w:val="Lucida Sans Unicode"/>
    <w:panose1 w:val="020B0502040204020203"/>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Bookman Old Style">
    <w:altName w:val="Georgia"/>
    <w:panose1 w:val="02050604050505020204"/>
    <w:charset w:val="00"/>
    <w:family w:val="auto"/>
    <w:pitch w:val="default"/>
    <w:sig w:usb0="00000000" w:usb1="00000000" w:usb2="00000000" w:usb3="00000000" w:csb0="2000009F" w:csb1="DFD70000"/>
  </w:font>
  <w:font w:name="Monotype Corsiva">
    <w:altName w:val="Comic Sans MS"/>
    <w:panose1 w:val="03010101010201010101"/>
    <w:charset w:val="00"/>
    <w:family w:val="auto"/>
    <w:pitch w:val="default"/>
    <w:sig w:usb0="00000000" w:usb1="00000000" w:usb2="00000000" w:usb3="00000000" w:csb0="2000009F" w:csb1="DFD70000"/>
  </w:font>
  <w:font w:name="MS Reference Specialty">
    <w:altName w:val="Wingdings 3"/>
    <w:panose1 w:val="05000500000000000000"/>
    <w:charset w:val="02"/>
    <w:family w:val="auto"/>
    <w:pitch w:val="default"/>
    <w:sig w:usb0="00000000" w:usb1="00000000" w:usb2="00000000" w:usb3="00000000" w:csb0="80000000" w:csb1="00000000"/>
  </w:font>
  <w:font w:name="方正行楷简体">
    <w:altName w:val="宋体"/>
    <w:panose1 w:val="02010600030101010101"/>
    <w:charset w:val="86"/>
    <w:family w:val="auto"/>
    <w:pitch w:val="default"/>
    <w:sig w:usb0="00000000" w:usb1="00000000" w:usb2="00000000"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Century Schoolbook">
    <w:altName w:val="Georgia"/>
    <w:panose1 w:val="02040604050505020304"/>
    <w:charset w:val="00"/>
    <w:family w:val="auto"/>
    <w:pitch w:val="default"/>
    <w:sig w:usb0="00000000" w:usb1="00000000" w:usb2="00000000" w:usb3="00000000" w:csb0="2000009F" w:csb1="DFD70000"/>
  </w:font>
  <w:font w:name="Rage Italic">
    <w:altName w:val="Comic Sans MS"/>
    <w:panose1 w:val="03070502040507070304"/>
    <w:charset w:val="00"/>
    <w:family w:val="auto"/>
    <w:pitch w:val="default"/>
    <w:sig w:usb0="00000000" w:usb1="00000000" w:usb2="00000000" w:usb3="00000000" w:csb0="20000001" w:csb1="00000000"/>
  </w:font>
  <w:font w:name="Rage Italic LET">
    <w:altName w:val="Courier New"/>
    <w:panose1 w:val="00000000000000000000"/>
    <w:charset w:val="00"/>
    <w:family w:val="auto"/>
    <w:pitch w:val="default"/>
    <w:sig w:usb0="00000000" w:usb1="00000000" w:usb2="00000000" w:usb3="00000000" w:csb0="00040001" w:csb1="00000000"/>
  </w:font>
  <w:font w:name="Sylfaen">
    <w:altName w:val="Courier New"/>
    <w:panose1 w:val="010A0502050306030303"/>
    <w:charset w:val="00"/>
    <w:family w:val="auto"/>
    <w:pitch w:val="default"/>
    <w:sig w:usb0="00000000" w:usb1="00000000" w:usb2="00000000" w:usb3="00000000" w:csb0="2000009F" w:csb1="00000000"/>
  </w:font>
  <w:font w:name="汉真广标">
    <w:altName w:val="宋体"/>
    <w:panose1 w:val="02010609000101010101"/>
    <w:charset w:val="86"/>
    <w:family w:val="auto"/>
    <w:pitch w:val="default"/>
    <w:sig w:usb0="00000000" w:usb1="00000000" w:usb2="00000002"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MS Reference Sans Serif">
    <w:altName w:val="Verdana"/>
    <w:panose1 w:val="020B0604030504040204"/>
    <w:charset w:val="00"/>
    <w:family w:val="auto"/>
    <w:pitch w:val="default"/>
    <w:sig w:usb0="00000000" w:usb1="00000000" w:usb2="00000000" w:usb3="00000000" w:csb0="2000019F" w:csb1="00000000"/>
  </w:font>
  <w:font w:name="songti">
    <w:altName w:val="Courier New"/>
    <w:panose1 w:val="00000000000000000000"/>
    <w:charset w:val="00"/>
    <w:family w:val="auto"/>
    <w:pitch w:val="default"/>
    <w:sig w:usb0="00000000" w:usb1="00000000" w:usb2="00000000" w:usb3="00000000" w:csb0="00040001" w:csb1="00000000"/>
  </w:font>
  <w:font w:name="汉仪旗黑-55S">
    <w:panose1 w:val="00020600040101010101"/>
    <w:charset w:val="86"/>
    <w:family w:val="auto"/>
    <w:pitch w:val="default"/>
    <w:sig w:usb0="A00002BF" w:usb1="18EF7CFA" w:usb2="00000016" w:usb3="00000000" w:csb0="00040000" w:csb1="00000000"/>
  </w:font>
  <w:font w:name="iconfont">
    <w:altName w:val="Courier New"/>
    <w:panose1 w:val="00000000000000000000"/>
    <w:charset w:val="00"/>
    <w:family w:val="auto"/>
    <w:pitch w:val="default"/>
    <w:sig w:usb0="00000000" w:usb1="00000000" w:usb2="00000000" w:usb3="00000000" w:csb0="00040001" w:csb1="00000000"/>
  </w:font>
  <w:font w:name="monospace">
    <w:altName w:val="Courier New"/>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字体管家糖果">
    <w:altName w:val="宋体"/>
    <w:panose1 w:val="00020600040101010101"/>
    <w:charset w:val="86"/>
    <w:family w:val="auto"/>
    <w:pitch w:val="default"/>
    <w:sig w:usb0="00000000" w:usb1="00000000" w:usb2="00000016" w:usb3="00000000" w:csb0="0004009F" w:csb1="DFD70000"/>
  </w:font>
  <w:font w:name="叶根友毛笔行书2.0版">
    <w:altName w:val="宋体"/>
    <w:panose1 w:val="0201060103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Franklin Gothic Medium">
    <w:panose1 w:val="020B0603020102020204"/>
    <w:charset w:val="00"/>
    <w:family w:val="auto"/>
    <w:pitch w:val="default"/>
    <w:sig w:usb0="00000287" w:usb1="00000000" w:usb2="00000000" w:usb3="00000000" w:csb0="2000009F" w:csb1="DFD70000"/>
  </w:font>
  <w:font w:name="Marlett">
    <w:panose1 w:val="00000000000000000000"/>
    <w:charset w:val="02"/>
    <w:family w:val="auto"/>
    <w:pitch w:val="default"/>
    <w:sig w:usb0="00000000" w:usb1="00000000" w:usb2="00000000" w:usb3="00000000" w:csb0="80000000" w:csb1="00000000"/>
  </w:font>
  <w:font w:name="Impact">
    <w:panose1 w:val="020B0806030902050204"/>
    <w:charset w:val="00"/>
    <w:family w:val="auto"/>
    <w:pitch w:val="default"/>
    <w:sig w:usb0="00000287" w:usb1="00000000" w:usb2="00000000" w:usb3="00000000" w:csb0="2000009F" w:csb1="DFD70000"/>
  </w:font>
  <w:font w:name="Segoe UI Symbol">
    <w:altName w:val="Symbol"/>
    <w:panose1 w:val="020B0502040204020203"/>
    <w:charset w:val="00"/>
    <w:family w:val="auto"/>
    <w:pitch w:val="default"/>
    <w:sig w:usb0="00000000" w:usb1="00000000" w:usb2="0064C000" w:usb3="00000002" w:csb0="00000001" w:csb1="40000000"/>
  </w:font>
  <w:font w:name="Blackadder ITC">
    <w:altName w:val="Courier New"/>
    <w:panose1 w:val="04020505051007020D02"/>
    <w:charset w:val="00"/>
    <w:family w:val="auto"/>
    <w:pitch w:val="default"/>
    <w:sig w:usb0="00000000" w:usb1="00000000" w:usb2="00000000" w:usb3="00000000" w:csb0="20000001" w:csb1="00000000"/>
  </w:font>
  <w:font w:name="Glyphicons Halflings">
    <w:altName w:val="Courier New"/>
    <w:panose1 w:val="00000000000000000000"/>
    <w:charset w:val="00"/>
    <w:family w:val="auto"/>
    <w:pitch w:val="default"/>
    <w:sig w:usb0="00000000" w:usb1="00000000" w:usb2="00000000" w:usb3="00000000" w:csb0="00040001" w:csb1="00000000"/>
  </w:font>
  <w:font w:name="Menlo">
    <w:altName w:val="Courier New"/>
    <w:panose1 w:val="00000000000000000000"/>
    <w:charset w:val="00"/>
    <w:family w:val="auto"/>
    <w:pitch w:val="default"/>
    <w:sig w:usb0="00000000" w:usb1="00000000" w:usb2="00000000" w:usb3="00000000" w:csb0="00040001" w:csb1="00000000"/>
  </w:font>
  <w:font w:name="Plantagenet Cherokee">
    <w:altName w:val="PMingLiU"/>
    <w:panose1 w:val="02020602070100000000"/>
    <w:charset w:val="00"/>
    <w:family w:val="auto"/>
    <w:pitch w:val="default"/>
    <w:sig w:usb0="00000000" w:usb1="00000000" w:usb2="00001000" w:usb3="00000000" w:csb0="00000001" w:csb1="00000000"/>
  </w:font>
  <w:font w:name="Narkisim">
    <w:altName w:val="MV Boli"/>
    <w:panose1 w:val="020E0502050101010101"/>
    <w:charset w:val="00"/>
    <w:family w:val="auto"/>
    <w:pitch w:val="default"/>
    <w:sig w:usb0="00000000" w:usb1="00000000" w:usb2="00000000" w:usb3="00000000" w:csb0="00000020" w:csb1="00200000"/>
  </w:font>
  <w:font w:name="Segoe Script">
    <w:altName w:val="MV Boli"/>
    <w:panose1 w:val="020B0504020000000003"/>
    <w:charset w:val="00"/>
    <w:family w:val="auto"/>
    <w:pitch w:val="default"/>
    <w:sig w:usb0="00000000" w:usb1="00000000" w:usb2="00000000" w:usb3="00000000" w:csb0="0000009F" w:csb1="00000000"/>
  </w:font>
  <w:font w:name="Leelawadee">
    <w:altName w:val="Lucida Sans Unicode"/>
    <w:panose1 w:val="020B0502040204020203"/>
    <w:charset w:val="00"/>
    <w:family w:val="auto"/>
    <w:pitch w:val="default"/>
    <w:sig w:usb0="00000000" w:usb1="00000000" w:usb2="00000000" w:usb3="00000000" w:csb0="20010001" w:csb1="00000000"/>
  </w:font>
  <w:font w:name="DokChampa">
    <w:altName w:val="Microsoft Sans Serif"/>
    <w:panose1 w:val="020B0604020202020204"/>
    <w:charset w:val="00"/>
    <w:family w:val="auto"/>
    <w:pitch w:val="default"/>
    <w:sig w:usb0="00000000" w:usb1="00000000" w:usb2="00000000" w:usb3="00000000" w:csb0="40010001" w:csb1="00000000"/>
  </w:font>
  <w:font w:name="DilleniaUPC">
    <w:altName w:val="Times New Roman"/>
    <w:panose1 w:val="02020603050405020304"/>
    <w:charset w:val="00"/>
    <w:family w:val="auto"/>
    <w:pitch w:val="default"/>
    <w:sig w:usb0="00000000" w:usb1="00000000" w:usb2="00000000" w:usb3="00000000" w:csb0="00010001" w:csb1="00000000"/>
  </w:font>
  <w:font w:name="David">
    <w:altName w:val="MV Boli"/>
    <w:panose1 w:val="020E0502060401010101"/>
    <w:charset w:val="00"/>
    <w:family w:val="auto"/>
    <w:pitch w:val="default"/>
    <w:sig w:usb0="00000000" w:usb1="00000000" w:usb2="00000000" w:usb3="00000000" w:csb0="00000020" w:csb1="00200000"/>
  </w:font>
  <w:font w:name="DaunPenh">
    <w:altName w:val="Courier New"/>
    <w:panose1 w:val="01010101010101010101"/>
    <w:charset w:val="00"/>
    <w:family w:val="auto"/>
    <w:pitch w:val="default"/>
    <w:sig w:usb0="00000000" w:usb1="00000000" w:usb2="00010000" w:usb3="00000000" w:csb0="00000001" w:csb1="00000000"/>
  </w:font>
  <w:font w:name="CordiaUPC">
    <w:altName w:val="Microsoft Sans Serif"/>
    <w:panose1 w:val="020B0304020202020204"/>
    <w:charset w:val="00"/>
    <w:family w:val="auto"/>
    <w:pitch w:val="default"/>
    <w:sig w:usb0="00000000" w:usb1="00000000" w:usb2="00000000" w:usb3="00000000" w:csb0="00010001" w:csb1="00000000"/>
  </w:font>
  <w:font w:name="Cordia New">
    <w:altName w:val="Microsoft Sans Serif"/>
    <w:panose1 w:val="020B0304020202020204"/>
    <w:charset w:val="00"/>
    <w:family w:val="auto"/>
    <w:pitch w:val="default"/>
    <w:sig w:usb0="00000000" w:usb1="00000000" w:usb2="00000000" w:usb3="00000000" w:csb0="00010001" w:csb1="00000000"/>
  </w:font>
  <w:font w:name="DFKai-SB">
    <w:altName w:val="MingLiU"/>
    <w:panose1 w:val="03000509000000000000"/>
    <w:charset w:val="88"/>
    <w:family w:val="auto"/>
    <w:pitch w:val="default"/>
    <w:sig w:usb0="00000000" w:usb1="00000000" w:usb2="00000016" w:usb3="00000000" w:csb0="00100001" w:csb1="00000000"/>
  </w:font>
  <w:font w:name="Candara">
    <w:altName w:val="Lucida Sans Unicode"/>
    <w:panose1 w:val="020E0502030303020204"/>
    <w:charset w:val="00"/>
    <w:family w:val="auto"/>
    <w:pitch w:val="default"/>
    <w:sig w:usb0="00000000" w:usb1="00000000" w:usb2="00000000" w:usb3="00000000" w:csb0="2000019F" w:csb1="00000000"/>
  </w:font>
  <w:font w:name="BrowalliaUPC">
    <w:altName w:val="Microsoft Sans Serif"/>
    <w:panose1 w:val="020B0604020202020204"/>
    <w:charset w:val="00"/>
    <w:family w:val="auto"/>
    <w:pitch w:val="default"/>
    <w:sig w:usb0="00000000" w:usb1="00000000" w:usb2="00000000" w:usb3="00000000" w:csb0="00010001" w:csb1="00000000"/>
  </w:font>
  <w:font w:name="Browallia New">
    <w:altName w:val="Microsoft Sans Serif"/>
    <w:panose1 w:val="020B0604020202020204"/>
    <w:charset w:val="00"/>
    <w:family w:val="auto"/>
    <w:pitch w:val="default"/>
    <w:sig w:usb0="00000000" w:usb1="00000000" w:usb2="00000000" w:usb3="00000000" w:csb0="00010001" w:csb1="00000000"/>
  </w:font>
  <w:font w:name="Adobe 明體 Std L">
    <w:altName w:val="PMingLiU"/>
    <w:panose1 w:val="020203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CG Times (W1)">
    <w:altName w:val="Times New Roman"/>
    <w:panose1 w:val="00000000000000000000"/>
    <w:charset w:val="00"/>
    <w:family w:val="auto"/>
    <w:pitch w:val="default"/>
    <w:sig w:usb0="00000000" w:usb1="00000000" w:usb2="00000000" w:usb3="00000000" w:csb0="00000001" w:csb1="00000000"/>
  </w:font>
  <w:font w:name="none">
    <w:altName w:val="Courier New"/>
    <w:panose1 w:val="00000000000000000000"/>
    <w:charset w:val="00"/>
    <w:family w:val="auto"/>
    <w:pitch w:val="default"/>
    <w:sig w:usb0="00000000" w:usb1="00000000" w:usb2="00000000" w:usb3="00000000" w:csb0="00040001" w:csb1="00000000"/>
  </w:font>
  <w:font w:name="sinSun">
    <w:altName w:val="Courier New"/>
    <w:panose1 w:val="00000000000000000000"/>
    <w:charset w:val="00"/>
    <w:family w:val="auto"/>
    <w:pitch w:val="default"/>
    <w:sig w:usb0="00000000" w:usb1="00000000" w:usb2="00000000" w:usb3="00000000" w:csb0="00040001" w:csb1="00000000"/>
  </w:font>
  <w:font w:name="lex">
    <w:altName w:val="Courier New"/>
    <w:panose1 w:val="00000000000000000000"/>
    <w:charset w:val="00"/>
    <w:family w:val="auto"/>
    <w:pitch w:val="default"/>
    <w:sig w:usb0="00000000" w:usb1="00000000" w:usb2="00000000" w:usb3="00000000" w:csb0="00040001" w:csb1="00000000"/>
  </w:font>
  <w:font w:name="sinmsun">
    <w:altName w:val="Courier New"/>
    <w:panose1 w:val="00000000000000000000"/>
    <w:charset w:val="00"/>
    <w:family w:val="auto"/>
    <w:pitch w:val="default"/>
    <w:sig w:usb0="00000000" w:usb1="00000000" w:usb2="00000000" w:usb3="00000000" w:csb0="00040001" w:csb1="00000000"/>
  </w:font>
  <w:font w:name="寰蒋闆呴粦">
    <w:altName w:val="Courier New"/>
    <w:panose1 w:val="00000000000000000000"/>
    <w:charset w:val="00"/>
    <w:family w:val="auto"/>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Goudy Old Style">
    <w:altName w:val="PMingLiU"/>
    <w:panose1 w:val="02020502050305020303"/>
    <w:charset w:val="00"/>
    <w:family w:val="auto"/>
    <w:pitch w:val="default"/>
    <w:sig w:usb0="00000000" w:usb1="00000000" w:usb2="00000000" w:usb3="00000000" w:csb0="20000001" w:csb1="00000000"/>
  </w:font>
  <w:font w:name="Maiandra GD">
    <w:altName w:val="MV Boli"/>
    <w:panose1 w:val="020E0502030308020204"/>
    <w:charset w:val="00"/>
    <w:family w:val="auto"/>
    <w:pitch w:val="default"/>
    <w:sig w:usb0="00000000" w:usb1="00000000" w:usb2="00000000" w:usb3="00000000" w:csb0="20000001" w:csb1="00000000"/>
  </w:font>
  <w:font w:name="华文彩云">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Coronet">
    <w:altName w:val="Comic Sans MS"/>
    <w:panose1 w:val="03030502040406070605"/>
    <w:charset w:val="00"/>
    <w:family w:val="auto"/>
    <w:pitch w:val="default"/>
    <w:sig w:usb0="00000000" w:usb1="00000000" w:usb2="00000000" w:usb3="00000000" w:csb0="20000093" w:csb1="00000000"/>
  </w:font>
  <w:font w:name="Estrangelo Edessa">
    <w:altName w:val="Comic Sans MS"/>
    <w:panose1 w:val="03080600000000000000"/>
    <w:charset w:val="00"/>
    <w:family w:val="auto"/>
    <w:pitch w:val="default"/>
    <w:sig w:usb0="00000000" w:usb1="00000000" w:usb2="00000080" w:usb3="00000000" w:csb0="00000001" w:csb1="00000000"/>
  </w:font>
  <w:font w:name="New Century Schoolbook">
    <w:altName w:val="Times New Roman"/>
    <w:panose1 w:val="02040603050705020304"/>
    <w:charset w:val="00"/>
    <w:family w:val="auto"/>
    <w:pitch w:val="default"/>
    <w:sig w:usb0="00000000" w:usb1="00000000" w:usb2="00000000" w:usb3="00000000" w:csb0="00000093" w:csb1="00000000"/>
  </w:font>
  <w:font w:name="华文琥珀">
    <w:altName w:val="宋体"/>
    <w:panose1 w:val="02010800040101010101"/>
    <w:charset w:val="86"/>
    <w:family w:val="auto"/>
    <w:pitch w:val="default"/>
    <w:sig w:usb0="00000000" w:usb1="00000000" w:usb2="00000000" w:usb3="00000000" w:csb0="00040000" w:csb1="00000000"/>
  </w:font>
  <w:font w:name="Gabriola">
    <w:altName w:val="Courier New"/>
    <w:panose1 w:val="04040605051002020D02"/>
    <w:charset w:val="00"/>
    <w:family w:val="auto"/>
    <w:pitch w:val="default"/>
    <w:sig w:usb0="00000000" w:usb1="00000000" w:usb2="00000000" w:usb3="00000000" w:csb0="2000009F" w:csb1="00000000"/>
  </w:font>
  <w:font w:name="Arial Unicode MS">
    <w:altName w:val="Arial"/>
    <w:panose1 w:val="020B0604020202020204"/>
    <w:charset w:val="00"/>
    <w:family w:val="auto"/>
    <w:pitch w:val="default"/>
    <w:sig w:usb0="00000000" w:usb1="00000000" w:usb2="0000003F" w:usb3="00000000" w:csb0="603F01FF" w:csb1="FFFF0000"/>
  </w:font>
  <w:font w:name="Centaur">
    <w:altName w:val="PMingLiU"/>
    <w:panose1 w:val="02030504050205020304"/>
    <w:charset w:val="00"/>
    <w:family w:val="auto"/>
    <w:pitch w:val="default"/>
    <w:sig w:usb0="00000000" w:usb1="00000000" w:usb2="00000000" w:usb3="00000000" w:csb0="20000001" w:csb1="00000000"/>
  </w:font>
  <w:font w:name="Viner Hand ITC">
    <w:altName w:val="Comic Sans MS"/>
    <w:panose1 w:val="03070502030502020203"/>
    <w:charset w:val="00"/>
    <w:family w:val="auto"/>
    <w:pitch w:val="default"/>
    <w:sig w:usb0="00000000" w:usb1="00000000" w:usb2="00000000" w:usb3="00000000" w:csb0="20000001" w:csb1="00000000"/>
  </w:font>
  <w:font w:name="Baskerville Old Face">
    <w:altName w:val="PMingLiU"/>
    <w:panose1 w:val="02020602080505020303"/>
    <w:charset w:val="00"/>
    <w:family w:val="auto"/>
    <w:pitch w:val="default"/>
    <w:sig w:usb0="00000000" w:usb1="00000000" w:usb2="00000000" w:usb3="00000000" w:csb0="20000001" w:csb1="00000000"/>
  </w:font>
  <w:font w:name="Freestyle Script">
    <w:altName w:val="Comic Sans MS"/>
    <w:panose1 w:val="030804020302050B0404"/>
    <w:charset w:val="00"/>
    <w:family w:val="auto"/>
    <w:pitch w:val="default"/>
    <w:sig w:usb0="00000000" w:usb1="00000000" w:usb2="00000000" w:usb3="00000000" w:csb0="20000001" w:csb1="00000000"/>
  </w:font>
  <w:font w:name="Harrington">
    <w:altName w:val="Courier New"/>
    <w:panose1 w:val="04040505050A020207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Reference Specialty">
    <w:altName w:val="Courier New"/>
    <w:panose1 w:val="05000500000000000000"/>
    <w:charset w:val="00"/>
    <w:family w:val="auto"/>
    <w:pitch w:val="default"/>
    <w:sig w:usb0="00000000" w:usb1="00000000" w:usb2="00000000" w:usb3="00000000" w:csb0="80000000" w:csb1="00000000"/>
  </w:font>
  <w:font w:name="Calibri">
    <w:altName w:val="Lucida Sans Unicode"/>
    <w:panose1 w:val="020F0502020204030204"/>
    <w:charset w:val="01"/>
    <w:family w:val="roman"/>
    <w:pitch w:val="default"/>
    <w:sig w:usb0="00000000" w:usb1="00000000" w:usb2="00000001" w:usb3="00000000" w:csb0="2000019F" w:csb1="00000000"/>
  </w:font>
  <w:font w:name="Bookshelf Symbol 7">
    <w:altName w:val="Symbol"/>
    <w:panose1 w:val="05010101010101010101"/>
    <w:charset w:val="00"/>
    <w:family w:val="auto"/>
    <w:pitch w:val="default"/>
    <w:sig w:usb0="00000000" w:usb1="00000000" w:usb2="00000000" w:usb3="00000000" w:csb0="80000000" w:csb1="00000000"/>
  </w:font>
  <w:font w:name="Cambria Math">
    <w:altName w:val="Palatino Linotype"/>
    <w:panose1 w:val="02040503050406030204"/>
    <w:charset w:val="00"/>
    <w:family w:val="auto"/>
    <w:pitch w:val="default"/>
    <w:sig w:usb0="00000000" w:usb1="00000000" w:usb2="00000000" w:usb3="00000000" w:csb0="2000019F" w:csb1="00000000"/>
  </w:font>
  <w:font w:name="lucida Grande">
    <w:altName w:val="Courier New"/>
    <w:panose1 w:val="00000000000000000000"/>
    <w:charset w:val="00"/>
    <w:family w:val="auto"/>
    <w:pitch w:val="default"/>
    <w:sig w:usb0="00000000" w:usb1="00000000" w:usb2="00000000" w:usb3="00000000" w:csb0="00000000" w:csb1="00000000"/>
  </w:font>
  <w:font w:name="微软雅黑">
    <w:altName w:val="黑体"/>
    <w:panose1 w:val="020B0503020204020204"/>
    <w:charset w:val="50"/>
    <w:family w:val="auto"/>
    <w:pitch w:val="default"/>
    <w:sig w:usb0="00000000" w:usb1="00000000" w:usb2="00000016" w:usb3="00000000" w:csb0="0004001F" w:csb1="00000000"/>
  </w:font>
  <w:font w:name="黑体">
    <w:panose1 w:val="02010600030101010101"/>
    <w:charset w:val="50"/>
    <w:family w:val="auto"/>
    <w:pitch w:val="default"/>
    <w:sig w:usb0="00000001" w:usb1="080E0000" w:usb2="00000000" w:usb3="00000000" w:csb0="00040000" w:csb1="00000000"/>
  </w:font>
  <w:font w:name="Adobe Myungjo Std M">
    <w:altName w:val="PMingLiU"/>
    <w:panose1 w:val="02020600000000000000"/>
    <w:charset w:val="00"/>
    <w:family w:val="auto"/>
    <w:pitch w:val="default"/>
    <w:sig w:usb0="00000000" w:usb1="00000000" w:usb2="00000010" w:usb3="00000000" w:csb0="602A0005" w:csb1="00000000"/>
  </w:font>
  <w:font w:name="Adobe Gothic Std B">
    <w:altName w:val="Impact"/>
    <w:panose1 w:val="020B0800000000000000"/>
    <w:charset w:val="00"/>
    <w:family w:val="auto"/>
    <w:pitch w:val="default"/>
    <w:sig w:usb0="00000000" w:usb1="00000000" w:usb2="00000010" w:usb3="00000000" w:csb0="602A0005" w:csb1="00000000"/>
  </w:font>
  <w:font w:name="Sitka Text">
    <w:altName w:val="PMingLiU"/>
    <w:panose1 w:val="02000505000000020004"/>
    <w:charset w:val="00"/>
    <w:family w:val="auto"/>
    <w:pitch w:val="default"/>
    <w:sig w:usb0="00000000" w:usb1="00000000" w:usb2="00000000" w:usb3="00000000" w:csb0="2000019F" w:csb1="00000000"/>
  </w:font>
  <w:font w:name="Yu Gothic UI">
    <w:altName w:val="MS UI Gothic"/>
    <w:panose1 w:val="020B05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1F" w:csb1="00000000"/>
  </w:font>
  <w:font w:name="Segoe UI Semilight">
    <w:altName w:val="Lucida Sans Unicode"/>
    <w:panose1 w:val="020B0402040204020203"/>
    <w:charset w:val="00"/>
    <w:family w:val="auto"/>
    <w:pitch w:val="default"/>
    <w:sig w:usb0="00000000" w:usb1="00000000" w:usb2="00000009" w:usb3="00000000" w:csb0="200001FF" w:csb1="00000000"/>
  </w:font>
  <w:font w:name="Malgun Gothic">
    <w:altName w:val="Gulim"/>
    <w:panose1 w:val="020B0503020000020004"/>
    <w:charset w:val="81"/>
    <w:family w:val="auto"/>
    <w:pitch w:val="default"/>
    <w:sig w:usb0="00000000" w:usb1="00000000" w:usb2="00000012" w:usb3="00000000" w:csb0="00080001" w:csb1="00000000"/>
  </w:font>
  <w:font w:name="Yu Gothic UI Semilight">
    <w:altName w:val="MS UI Gothic"/>
    <w:panose1 w:val="020B0400000000000000"/>
    <w:charset w:val="80"/>
    <w:family w:val="auto"/>
    <w:pitch w:val="default"/>
    <w:sig w:usb0="00000000" w:usb1="00000000" w:usb2="00000016" w:usb3="00000000" w:csb0="2002009F" w:csb1="00000000"/>
  </w:font>
  <w:font w:name="Leelawadee UI">
    <w:altName w:val="Lucida Sans Unicode"/>
    <w:panose1 w:val="020B0502040204020203"/>
    <w:charset w:val="00"/>
    <w:family w:val="auto"/>
    <w:pitch w:val="default"/>
    <w:sig w:usb0="00000000" w:usb1="00000000" w:usb2="00010000" w:usb3="00000001" w:csb0="00010101" w:csb1="00000000"/>
  </w:font>
  <w:font w:name="Microsoft JhengHei Light">
    <w:altName w:val="PMingLiU"/>
    <w:panose1 w:val="020B0304030504040204"/>
    <w:charset w:val="88"/>
    <w:family w:val="auto"/>
    <w:pitch w:val="default"/>
    <w:sig w:usb0="00000000" w:usb1="00000000" w:usb2="00000016" w:usb3="00000000" w:csb0="00100009" w:csb1="00000000"/>
  </w:font>
  <w:font w:name="Wingdings 3">
    <w:panose1 w:val="05040102010807070707"/>
    <w:charset w:val="00"/>
    <w:family w:val="auto"/>
    <w:pitch w:val="default"/>
    <w:sig w:usb0="00000000" w:usb1="00000000" w:usb2="00000000" w:usb3="00000000" w:csb0="80000000" w:csb1="00000000"/>
  </w:font>
  <w:font w:name="hakuyoxingshu7000">
    <w:altName w:val="宋体"/>
    <w:panose1 w:val="02000600000000000000"/>
    <w:charset w:val="86"/>
    <w:family w:val="auto"/>
    <w:pitch w:val="default"/>
    <w:sig w:usb0="00000000" w:usb1="00000000" w:usb2="0000003F" w:usb3="00000000" w:csb0="603F00FF" w:csb1="FFFF0000"/>
  </w:font>
  <w:font w:name="方正粗宋简体">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_GBK">
    <w:altName w:val="方正兰亭超细黑简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_GB2312"/>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报宋简体">
    <w:altName w:val="宋体"/>
    <w:panose1 w:val="02010601030101010101"/>
    <w:charset w:val="86"/>
    <w:family w:val="auto"/>
    <w:pitch w:val="default"/>
    <w:sig w:usb0="00000000" w:usb1="00000000" w:usb2="00000000" w:usb3="00000000" w:csb0="00040000" w:csb1="00000000"/>
  </w:font>
  <w:font w:name="Yu Gothic UI Light">
    <w:altName w:val="MS UI Gothic"/>
    <w:panose1 w:val="020B0300000000000000"/>
    <w:charset w:val="80"/>
    <w:family w:val="auto"/>
    <w:pitch w:val="default"/>
    <w:sig w:usb0="00000000" w:usb1="00000000" w:usb2="00000016" w:usb3="00000000" w:csb0="2002009F" w:csb1="00000000"/>
  </w:font>
  <w:font w:name="Microsoft JhengHei">
    <w:altName w:val="PMingLiU"/>
    <w:panose1 w:val="020B0604030504040204"/>
    <w:charset w:val="88"/>
    <w:family w:val="auto"/>
    <w:pitch w:val="default"/>
    <w:sig w:usb0="00000000" w:usb1="00000000" w:usb2="00000016" w:usb3="00000000" w:csb0="00100009" w:csb1="00000000"/>
  </w:font>
  <w:font w:name="Curlz MT">
    <w:altName w:val="Courier New"/>
    <w:panose1 w:val="04040404050702020202"/>
    <w:charset w:val="00"/>
    <w:family w:val="auto"/>
    <w:pitch w:val="default"/>
    <w:sig w:usb0="00000000" w:usb1="00000000" w:usb2="00000000" w:usb3="00000000" w:csb0="20000001" w:csb1="00000000"/>
  </w:font>
  <w:font w:name="DengXian">
    <w:altName w:val="Times New Roman"/>
    <w:panose1 w:val="00000000000000000000"/>
    <w:charset w:val="00"/>
    <w:family w:val="auto"/>
    <w:pitch w:val="default"/>
    <w:sig w:usb0="00000000" w:usb1="00000000" w:usb2="00000000" w:usb3="00000000" w:csb0="00040001" w:csb1="00000000"/>
  </w:font>
  <w:font w:name="Kozuka Mincho Pro M">
    <w:altName w:val="MS UI Gothic"/>
    <w:panose1 w:val="02020600000000000000"/>
    <w:charset w:val="80"/>
    <w:family w:val="auto"/>
    <w:pitch w:val="default"/>
    <w:sig w:usb0="00000000" w:usb1="00000000" w:usb2="00000012" w:usb3="00000000" w:csb0="00020005" w:csb1="00000000"/>
  </w:font>
  <w:font w:name="Gloucester MT Extra Condensed">
    <w:altName w:val="MT Extra"/>
    <w:panose1 w:val="02030808020601010101"/>
    <w:charset w:val="00"/>
    <w:family w:val="auto"/>
    <w:pitch w:val="default"/>
    <w:sig w:usb0="00000000" w:usb1="00000000" w:usb2="00000000" w:usb3="00000000" w:csb0="20000001" w:csb1="00000000"/>
  </w:font>
  <w:font w:name="Kozuka Gothic Pro R">
    <w:altName w:val="MS UI Gothic"/>
    <w:panose1 w:val="020B0400000000000000"/>
    <w:charset w:val="80"/>
    <w:family w:val="auto"/>
    <w:pitch w:val="default"/>
    <w:sig w:usb0="00000000" w:usb1="00000000" w:usb2="00000012" w:usb3="00000000" w:csb0="00020005" w:csb1="00000000"/>
  </w:font>
  <w:font w:name="Tekton Pro Ext">
    <w:altName w:val="MV Boli"/>
    <w:panose1 w:val="020F0605020208020904"/>
    <w:charset w:val="00"/>
    <w:family w:val="auto"/>
    <w:pitch w:val="default"/>
    <w:sig w:usb0="00000000" w:usb1="00000000" w:usb2="00000000" w:usb3="00000000" w:csb0="20000093" w:csb1="00000000"/>
  </w:font>
  <w:font w:name="-apple-system">
    <w:altName w:val="仿宋_GB2312"/>
    <w:panose1 w:val="00000000000000000000"/>
    <w:charset w:val="00"/>
    <w:family w:val="auto"/>
    <w:pitch w:val="default"/>
    <w:sig w:usb0="00000000" w:usb1="00000000" w:usb2="00000000" w:usb3="00000000" w:csb0="00040001" w:csb1="00000000"/>
  </w:font>
  <w:font w:name="仿宋">
    <w:altName w:val="宋体"/>
    <w:panose1 w:val="00000000000000000000"/>
    <w:charset w:val="00"/>
    <w:family w:val="auto"/>
    <w:pitch w:val="default"/>
    <w:sig w:usb0="00000000" w:usb1="00000000" w:usb2="00000000" w:usb3="00000000" w:csb0="00000000" w:csb1="00000000"/>
  </w:font>
  <w:font w:name="Malgun Gothic Semilight">
    <w:altName w:val="仿宋_GB2312"/>
    <w:panose1 w:val="00000000000000000000"/>
    <w:charset w:val="00"/>
    <w:family w:val="roman"/>
    <w:pitch w:val="default"/>
    <w:sig w:usb0="00000000" w:usb1="00000000" w:usb2="00000000" w:usb3="00000000" w:csb0="00040001" w:csb1="00000000"/>
  </w:font>
  <w:font w:name="Microsoft YaHei UI">
    <w:altName w:val="宋体"/>
    <w:panose1 w:val="00000000000000000000"/>
    <w:charset w:val="86"/>
    <w:family w:val="swiss"/>
    <w:pitch w:val="default"/>
    <w:sig w:usb0="00000000" w:usb1="0000000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6F3"/>
    <w:multiLevelType w:val="multilevel"/>
    <w:tmpl w:val="17B106F3"/>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1D5882"/>
    <w:multiLevelType w:val="multilevel"/>
    <w:tmpl w:val="311D5882"/>
    <w:lvl w:ilvl="0" w:tentative="0">
      <w:start w:val="4"/>
      <w:numFmt w:val="japaneseCounting"/>
      <w:lvlText w:val="%1、"/>
      <w:lvlJc w:val="left"/>
      <w:pPr>
        <w:tabs>
          <w:tab w:val="left" w:pos="720"/>
        </w:tabs>
        <w:ind w:left="720" w:hanging="72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5DF7D89"/>
    <w:multiLevelType w:val="multilevel"/>
    <w:tmpl w:val="35DF7D89"/>
    <w:lvl w:ilvl="0" w:tentative="0">
      <w:start w:val="1"/>
      <w:numFmt w:val="decimal"/>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4BC91467"/>
    <w:multiLevelType w:val="multilevel"/>
    <w:tmpl w:val="4BC91467"/>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668F78E"/>
    <w:multiLevelType w:val="singleLevel"/>
    <w:tmpl w:val="5668F78E"/>
    <w:lvl w:ilvl="0" w:tentative="0">
      <w:start w:val="1"/>
      <w:numFmt w:val="chineseCounting"/>
      <w:suff w:val="nothing"/>
      <w:lvlText w:val="%1、"/>
      <w:lvlJc w:val="left"/>
    </w:lvl>
  </w:abstractNum>
  <w:abstractNum w:abstractNumId="5">
    <w:nsid w:val="5A17C09A"/>
    <w:multiLevelType w:val="singleLevel"/>
    <w:tmpl w:val="5A17C09A"/>
    <w:lvl w:ilvl="0" w:tentative="0">
      <w:start w:val="1"/>
      <w:numFmt w:val="decimal"/>
      <w:suff w:val="nothing"/>
      <w:lvlText w:val="%1、"/>
      <w:lvlJc w:val="left"/>
    </w:lvl>
  </w:abstractNum>
  <w:abstractNum w:abstractNumId="6">
    <w:nsid w:val="5A17C0C7"/>
    <w:multiLevelType w:val="singleLevel"/>
    <w:tmpl w:val="5A17C0C7"/>
    <w:lvl w:ilvl="0" w:tentative="0">
      <w:start w:val="4"/>
      <w:numFmt w:val="chineseCounting"/>
      <w:suff w:val="nothing"/>
      <w:lvlText w:val="%1、"/>
      <w:lvlJc w:val="left"/>
    </w:lvl>
  </w:abstractNum>
  <w:abstractNum w:abstractNumId="7">
    <w:nsid w:val="5A24AA54"/>
    <w:multiLevelType w:val="singleLevel"/>
    <w:tmpl w:val="5A24AA54"/>
    <w:lvl w:ilvl="0" w:tentative="0">
      <w:start w:val="1"/>
      <w:numFmt w:val="chineseCounting"/>
      <w:suff w:val="nothing"/>
      <w:lvlText w:val="%1、"/>
      <w:lvlJc w:val="left"/>
    </w:lvl>
  </w:abstractNum>
  <w:abstractNum w:abstractNumId="8">
    <w:nsid w:val="5A28EBAC"/>
    <w:multiLevelType w:val="singleLevel"/>
    <w:tmpl w:val="5A28EBAC"/>
    <w:lvl w:ilvl="0" w:tentative="0">
      <w:start w:val="3"/>
      <w:numFmt w:val="chineseCounting"/>
      <w:suff w:val="nothing"/>
      <w:lvlText w:val="%1、"/>
      <w:lvlJc w:val="left"/>
    </w:lvl>
  </w:abstractNum>
  <w:abstractNum w:abstractNumId="9">
    <w:nsid w:val="5A28F325"/>
    <w:multiLevelType w:val="singleLevel"/>
    <w:tmpl w:val="5A28F325"/>
    <w:lvl w:ilvl="0" w:tentative="0">
      <w:start w:val="5"/>
      <w:numFmt w:val="upperLetter"/>
      <w:suff w:val="nothing"/>
      <w:lvlText w:val="%1-"/>
      <w:lvlJc w:val="left"/>
    </w:lvl>
  </w:abstractNum>
  <w:abstractNum w:abstractNumId="10">
    <w:nsid w:val="5A2E213C"/>
    <w:multiLevelType w:val="singleLevel"/>
    <w:tmpl w:val="5A2E213C"/>
    <w:lvl w:ilvl="0" w:tentative="0">
      <w:start w:val="1"/>
      <w:numFmt w:val="decimal"/>
      <w:suff w:val="nothing"/>
      <w:lvlText w:val="%1、"/>
      <w:lvlJc w:val="left"/>
    </w:lvl>
  </w:abstractNum>
  <w:abstractNum w:abstractNumId="11">
    <w:nsid w:val="5A2E229D"/>
    <w:multiLevelType w:val="singleLevel"/>
    <w:tmpl w:val="5A2E229D"/>
    <w:lvl w:ilvl="0" w:tentative="0">
      <w:start w:val="15"/>
      <w:numFmt w:val="decimal"/>
      <w:suff w:val="nothing"/>
      <w:lvlText w:val="%1、"/>
      <w:lvlJc w:val="left"/>
    </w:lvl>
  </w:abstractNum>
  <w:num w:numId="1">
    <w:abstractNumId w:val="10"/>
  </w:num>
  <w:num w:numId="2">
    <w:abstractNumId w:val="2"/>
  </w:num>
  <w:num w:numId="3">
    <w:abstractNumId w:val="8"/>
  </w:num>
  <w:num w:numId="4">
    <w:abstractNumId w:val="9"/>
  </w:num>
  <w:num w:numId="5">
    <w:abstractNumId w:val="4"/>
  </w:num>
  <w:num w:numId="6">
    <w:abstractNumId w:val="0"/>
  </w:num>
  <w:num w:numId="7">
    <w:abstractNumId w:val="11"/>
  </w:num>
  <w:num w:numId="8">
    <w:abstractNumId w:val="7"/>
  </w:num>
  <w:num w:numId="9">
    <w:abstractNumId w:val="3"/>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55501"/>
    <w:rsid w:val="2EAF3594"/>
    <w:rsid w:val="39473C2F"/>
    <w:rsid w:val="44537FE6"/>
    <w:rsid w:val="48B944DA"/>
    <w:rsid w:val="50536DA8"/>
    <w:rsid w:val="663B11D1"/>
    <w:rsid w:val="681F0ECD"/>
    <w:rsid w:val="698379FF"/>
    <w:rsid w:val="7E8E06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Times New Roman" w:hAnsi="Times New Roman" w:eastAsia="仿宋_GB2312" w:cs="Times New Roman"/>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宋体" w:hAnsi="宋体" w:cs="宋体"/>
      <w:sz w:val="24"/>
      <w:szCs w:val="24"/>
    </w:rPr>
  </w:style>
  <w:style w:type="character" w:styleId="7">
    <w:name w:val="Strong"/>
    <w:basedOn w:val="6"/>
    <w:qFormat/>
    <w:uiPriority w:val="0"/>
    <w:rPr>
      <w:b/>
      <w:bCs/>
    </w:rPr>
  </w:style>
  <w:style w:type="character" w:styleId="8">
    <w:name w:val="Hyperlink"/>
    <w:basedOn w:val="6"/>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2017-12-13T09:53:45Z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